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BC3" w:rsidRPr="00F73B4B" w:rsidRDefault="00F73B4B" w:rsidP="00480BC3">
      <w:pPr>
        <w:shd w:val="clear" w:color="auto" w:fill="D9D9D9"/>
        <w:jc w:val="center"/>
        <w:rPr>
          <w:b/>
          <w:sz w:val="24"/>
          <w:szCs w:val="24"/>
        </w:rPr>
      </w:pPr>
      <w:r w:rsidRPr="00F73B4B">
        <w:rPr>
          <w:b/>
          <w:sz w:val="24"/>
          <w:szCs w:val="24"/>
        </w:rPr>
        <w:t>E</w:t>
      </w:r>
      <w:r w:rsidR="00480BC3" w:rsidRPr="00F73B4B">
        <w:rPr>
          <w:b/>
          <w:sz w:val="24"/>
          <w:szCs w:val="24"/>
        </w:rPr>
        <w:t>DITAL DE LICITAÇÃO</w:t>
      </w:r>
    </w:p>
    <w:p w:rsidR="00480BC3" w:rsidRPr="00F73B4B" w:rsidRDefault="00B818C1" w:rsidP="00480BC3">
      <w:pPr>
        <w:shd w:val="clear" w:color="auto" w:fill="D9D9D9"/>
        <w:jc w:val="center"/>
        <w:rPr>
          <w:rStyle w:val="Forte"/>
          <w:sz w:val="24"/>
          <w:szCs w:val="24"/>
        </w:rPr>
      </w:pPr>
      <w:r w:rsidRPr="00F73B4B">
        <w:rPr>
          <w:rStyle w:val="Forte"/>
          <w:sz w:val="24"/>
          <w:szCs w:val="24"/>
        </w:rPr>
        <w:t>PREGÃO (PRESENCIAL) N° 1</w:t>
      </w:r>
      <w:r w:rsidR="00D33BF2">
        <w:rPr>
          <w:rStyle w:val="Forte"/>
          <w:sz w:val="24"/>
          <w:szCs w:val="24"/>
        </w:rPr>
        <w:t>3</w:t>
      </w:r>
      <w:r w:rsidR="00480BC3" w:rsidRPr="00F73B4B">
        <w:rPr>
          <w:rStyle w:val="Forte"/>
          <w:sz w:val="24"/>
          <w:szCs w:val="24"/>
        </w:rPr>
        <w:t>/2010</w:t>
      </w:r>
    </w:p>
    <w:p w:rsidR="00480BC3" w:rsidRPr="00F73B4B" w:rsidRDefault="00480BC3" w:rsidP="00480BC3">
      <w:pPr>
        <w:shd w:val="clear" w:color="auto" w:fill="D9D9D9"/>
        <w:jc w:val="center"/>
        <w:rPr>
          <w:rStyle w:val="Forte"/>
          <w:i/>
          <w:sz w:val="24"/>
          <w:szCs w:val="24"/>
        </w:rPr>
      </w:pPr>
      <w:r w:rsidRPr="00F73B4B">
        <w:rPr>
          <w:rStyle w:val="Forte"/>
          <w:i/>
          <w:sz w:val="24"/>
          <w:szCs w:val="24"/>
        </w:rPr>
        <w:t>TIPO DA LICITAÇÃO: MENOR PREÇO</w:t>
      </w:r>
    </w:p>
    <w:p w:rsidR="00480BC3" w:rsidRPr="00F73B4B" w:rsidRDefault="00B818C1" w:rsidP="00480BC3">
      <w:pPr>
        <w:shd w:val="clear" w:color="auto" w:fill="D9D9D9"/>
        <w:jc w:val="center"/>
        <w:rPr>
          <w:rStyle w:val="Forte"/>
          <w:sz w:val="24"/>
          <w:szCs w:val="24"/>
        </w:rPr>
      </w:pPr>
      <w:r w:rsidRPr="00F73B4B">
        <w:rPr>
          <w:rStyle w:val="Forte"/>
          <w:sz w:val="24"/>
          <w:szCs w:val="24"/>
        </w:rPr>
        <w:t xml:space="preserve">DATA DA REALIZAÇÃO: </w:t>
      </w:r>
      <w:r w:rsidR="00E250A9">
        <w:rPr>
          <w:rStyle w:val="Forte"/>
          <w:sz w:val="24"/>
          <w:szCs w:val="24"/>
        </w:rPr>
        <w:t>04</w:t>
      </w:r>
      <w:r w:rsidRPr="00F73B4B">
        <w:rPr>
          <w:rStyle w:val="Forte"/>
          <w:sz w:val="24"/>
          <w:szCs w:val="24"/>
        </w:rPr>
        <w:t>/</w:t>
      </w:r>
      <w:r w:rsidR="004667AD">
        <w:rPr>
          <w:rStyle w:val="Forte"/>
          <w:sz w:val="24"/>
          <w:szCs w:val="24"/>
        </w:rPr>
        <w:t>11</w:t>
      </w:r>
      <w:r w:rsidR="00480BC3" w:rsidRPr="00F73B4B">
        <w:rPr>
          <w:rStyle w:val="Forte"/>
          <w:sz w:val="24"/>
          <w:szCs w:val="24"/>
        </w:rPr>
        <w:t xml:space="preserve">/2010 as </w:t>
      </w:r>
      <w:r w:rsidR="00F73B4B" w:rsidRPr="00F73B4B">
        <w:rPr>
          <w:rStyle w:val="Forte"/>
          <w:sz w:val="24"/>
          <w:szCs w:val="24"/>
        </w:rPr>
        <w:t>13</w:t>
      </w:r>
      <w:r w:rsidR="00480BC3" w:rsidRPr="00F73B4B">
        <w:rPr>
          <w:rStyle w:val="Forte"/>
          <w:sz w:val="24"/>
          <w:szCs w:val="24"/>
        </w:rPr>
        <w:t>:</w:t>
      </w:r>
      <w:r w:rsidR="00F73B4B" w:rsidRPr="00F73B4B">
        <w:rPr>
          <w:rStyle w:val="Forte"/>
          <w:sz w:val="24"/>
          <w:szCs w:val="24"/>
        </w:rPr>
        <w:t>0</w:t>
      </w:r>
      <w:r w:rsidR="00480BC3" w:rsidRPr="00F73B4B">
        <w:rPr>
          <w:rStyle w:val="Forte"/>
          <w:sz w:val="24"/>
          <w:szCs w:val="24"/>
        </w:rPr>
        <w:t>0h.</w:t>
      </w:r>
    </w:p>
    <w:p w:rsidR="00480BC3" w:rsidRPr="00F73B4B" w:rsidRDefault="00480BC3" w:rsidP="00480BC3">
      <w:pPr>
        <w:shd w:val="clear" w:color="auto" w:fill="D9D9D9"/>
        <w:jc w:val="center"/>
        <w:rPr>
          <w:rStyle w:val="Forte"/>
          <w:sz w:val="24"/>
          <w:szCs w:val="24"/>
        </w:rPr>
      </w:pPr>
      <w:r w:rsidRPr="00F73B4B">
        <w:rPr>
          <w:rStyle w:val="Forte"/>
          <w:sz w:val="24"/>
          <w:szCs w:val="24"/>
        </w:rPr>
        <w:t>LOCAL: SEDE DA PREFEITURA MUNICIPAL DE NOVO MUNDO – MT</w:t>
      </w:r>
    </w:p>
    <w:p w:rsidR="00480BC3" w:rsidRPr="00F73B4B" w:rsidRDefault="00480BC3" w:rsidP="00480BC3">
      <w:pPr>
        <w:jc w:val="both"/>
        <w:rPr>
          <w:rStyle w:val="Forte"/>
          <w:sz w:val="24"/>
          <w:szCs w:val="24"/>
        </w:rPr>
      </w:pPr>
    </w:p>
    <w:p w:rsidR="00480BC3" w:rsidRPr="00F73B4B" w:rsidRDefault="00480BC3" w:rsidP="00480BC3">
      <w:pPr>
        <w:jc w:val="both"/>
        <w:rPr>
          <w:sz w:val="24"/>
          <w:szCs w:val="24"/>
        </w:rPr>
      </w:pPr>
      <w:r w:rsidRPr="00F73B4B">
        <w:rPr>
          <w:rStyle w:val="Forte"/>
          <w:sz w:val="24"/>
          <w:szCs w:val="24"/>
        </w:rPr>
        <w:t xml:space="preserve">OBJETO: </w:t>
      </w:r>
      <w:r w:rsidRPr="00F73B4B">
        <w:rPr>
          <w:color w:val="000000"/>
          <w:sz w:val="24"/>
          <w:szCs w:val="24"/>
        </w:rPr>
        <w:t>A</w:t>
      </w:r>
      <w:r w:rsidRPr="00F73B4B">
        <w:rPr>
          <w:sz w:val="24"/>
          <w:szCs w:val="24"/>
        </w:rPr>
        <w:t xml:space="preserve">quisição de peças </w:t>
      </w:r>
      <w:r w:rsidR="00F73B4B" w:rsidRPr="00F73B4B">
        <w:rPr>
          <w:sz w:val="24"/>
          <w:szCs w:val="24"/>
        </w:rPr>
        <w:t xml:space="preserve">para os veículos da frota municipal, sendo eles: </w:t>
      </w:r>
      <w:proofErr w:type="gramStart"/>
      <w:r w:rsidR="00F73B4B" w:rsidRPr="00F73B4B">
        <w:rPr>
          <w:sz w:val="24"/>
          <w:szCs w:val="24"/>
        </w:rPr>
        <w:t>FIAT UNO</w:t>
      </w:r>
      <w:proofErr w:type="gramEnd"/>
      <w:r w:rsidR="00F73B4B" w:rsidRPr="00F73B4B">
        <w:rPr>
          <w:sz w:val="24"/>
          <w:szCs w:val="24"/>
        </w:rPr>
        <w:t>, ASTRA, S10, CARGO, ÔNIBUS MB,</w:t>
      </w:r>
      <w:r w:rsidR="00B818C1" w:rsidRPr="00F73B4B">
        <w:rPr>
          <w:sz w:val="24"/>
          <w:szCs w:val="24"/>
        </w:rPr>
        <w:t xml:space="preserve"> da</w:t>
      </w:r>
      <w:r w:rsidR="00F73B4B" w:rsidRPr="00F73B4B">
        <w:rPr>
          <w:sz w:val="24"/>
          <w:szCs w:val="24"/>
        </w:rPr>
        <w:t>s</w:t>
      </w:r>
      <w:r w:rsidR="00B818C1" w:rsidRPr="00F73B4B">
        <w:rPr>
          <w:sz w:val="24"/>
          <w:szCs w:val="24"/>
        </w:rPr>
        <w:t xml:space="preserve"> Secretária</w:t>
      </w:r>
      <w:r w:rsidR="00F73B4B" w:rsidRPr="00F73B4B">
        <w:rPr>
          <w:sz w:val="24"/>
          <w:szCs w:val="24"/>
        </w:rPr>
        <w:t>s</w:t>
      </w:r>
      <w:r w:rsidR="00B818C1" w:rsidRPr="00F73B4B">
        <w:rPr>
          <w:sz w:val="24"/>
          <w:szCs w:val="24"/>
        </w:rPr>
        <w:t xml:space="preserve"> de Obras</w:t>
      </w:r>
      <w:r w:rsidR="00F73B4B" w:rsidRPr="00F73B4B">
        <w:rPr>
          <w:sz w:val="24"/>
          <w:szCs w:val="24"/>
        </w:rPr>
        <w:t>, Agricultura, Saúde, Educação e Assistência Social</w:t>
      </w:r>
      <w:r w:rsidRPr="00F73B4B">
        <w:rPr>
          <w:sz w:val="24"/>
          <w:szCs w:val="24"/>
        </w:rPr>
        <w:t xml:space="preserve"> de</w:t>
      </w:r>
      <w:r w:rsidRPr="00F73B4B">
        <w:rPr>
          <w:bCs/>
          <w:sz w:val="24"/>
          <w:szCs w:val="24"/>
        </w:rPr>
        <w:t xml:space="preserve"> Novo Mundo - MT</w:t>
      </w:r>
      <w:r w:rsidRPr="00F73B4B">
        <w:rPr>
          <w:sz w:val="24"/>
          <w:szCs w:val="24"/>
        </w:rPr>
        <w:t>.</w:t>
      </w:r>
    </w:p>
    <w:p w:rsidR="00480BC3" w:rsidRPr="00F73B4B" w:rsidRDefault="00480BC3" w:rsidP="00480BC3">
      <w:pPr>
        <w:jc w:val="both"/>
        <w:rPr>
          <w:sz w:val="24"/>
          <w:szCs w:val="24"/>
        </w:rPr>
      </w:pPr>
    </w:p>
    <w:p w:rsidR="00480BC3" w:rsidRPr="00F73B4B" w:rsidRDefault="00480BC3" w:rsidP="00480BC3">
      <w:pPr>
        <w:jc w:val="both"/>
        <w:rPr>
          <w:sz w:val="24"/>
          <w:szCs w:val="24"/>
        </w:rPr>
      </w:pPr>
    </w:p>
    <w:p w:rsidR="00480BC3" w:rsidRPr="00F73B4B" w:rsidRDefault="00B818C1" w:rsidP="00480BC3">
      <w:pPr>
        <w:jc w:val="both"/>
        <w:rPr>
          <w:sz w:val="24"/>
          <w:szCs w:val="24"/>
        </w:rPr>
      </w:pPr>
      <w:proofErr w:type="gramStart"/>
      <w:r w:rsidRPr="00F73B4B">
        <w:rPr>
          <w:sz w:val="24"/>
          <w:szCs w:val="24"/>
        </w:rPr>
        <w:t>O Excelentíssimo</w:t>
      </w:r>
      <w:proofErr w:type="gramEnd"/>
      <w:r w:rsidRPr="00F73B4B">
        <w:rPr>
          <w:sz w:val="24"/>
          <w:szCs w:val="24"/>
        </w:rPr>
        <w:t xml:space="preserve"> Senhor Valério </w:t>
      </w:r>
      <w:proofErr w:type="spellStart"/>
      <w:r w:rsidRPr="00F73B4B">
        <w:rPr>
          <w:sz w:val="24"/>
          <w:szCs w:val="24"/>
        </w:rPr>
        <w:t>Ortêncio</w:t>
      </w:r>
      <w:proofErr w:type="spellEnd"/>
      <w:r w:rsidRPr="00F73B4B">
        <w:rPr>
          <w:sz w:val="24"/>
          <w:szCs w:val="24"/>
        </w:rPr>
        <w:t xml:space="preserve"> </w:t>
      </w:r>
      <w:proofErr w:type="spellStart"/>
      <w:r w:rsidRPr="00F73B4B">
        <w:rPr>
          <w:sz w:val="24"/>
          <w:szCs w:val="24"/>
        </w:rPr>
        <w:t>Savedra</w:t>
      </w:r>
      <w:proofErr w:type="spellEnd"/>
      <w:r w:rsidR="00480BC3" w:rsidRPr="00F73B4B">
        <w:rPr>
          <w:sz w:val="24"/>
          <w:szCs w:val="24"/>
        </w:rPr>
        <w:t>, Prefeito Municipal</w:t>
      </w:r>
      <w:r w:rsidRPr="00F73B4B">
        <w:rPr>
          <w:sz w:val="24"/>
          <w:szCs w:val="24"/>
        </w:rPr>
        <w:t xml:space="preserve"> em exercício</w:t>
      </w:r>
      <w:r w:rsidR="00480BC3" w:rsidRPr="00F73B4B">
        <w:rPr>
          <w:sz w:val="24"/>
          <w:szCs w:val="24"/>
        </w:rPr>
        <w:t xml:space="preserve">, </w:t>
      </w:r>
      <w:r w:rsidRPr="00F73B4B">
        <w:rPr>
          <w:color w:val="0D0D0D"/>
          <w:sz w:val="24"/>
          <w:szCs w:val="24"/>
        </w:rPr>
        <w:t>em pleno exercício de suas atividades e no uso das atribuições que lhe confere a lei,</w:t>
      </w:r>
      <w:r w:rsidRPr="00F73B4B">
        <w:rPr>
          <w:sz w:val="24"/>
          <w:szCs w:val="24"/>
        </w:rPr>
        <w:t xml:space="preserve"> por meio </w:t>
      </w:r>
      <w:r w:rsidR="00480BC3" w:rsidRPr="00F73B4B">
        <w:rPr>
          <w:sz w:val="24"/>
          <w:szCs w:val="24"/>
        </w:rPr>
        <w:t xml:space="preserve">da Comissão Permanente de Licitação, torna público que se acha aberta, nesta unidade, a licitação na modalidade </w:t>
      </w:r>
      <w:r w:rsidR="00480BC3" w:rsidRPr="00F73B4B">
        <w:rPr>
          <w:b/>
          <w:bCs/>
          <w:sz w:val="24"/>
          <w:szCs w:val="24"/>
        </w:rPr>
        <w:t xml:space="preserve">PREGÃO PRESENCIAL nº </w:t>
      </w:r>
      <w:r w:rsidRPr="00F73B4B">
        <w:rPr>
          <w:b/>
          <w:bCs/>
          <w:sz w:val="24"/>
          <w:szCs w:val="24"/>
        </w:rPr>
        <w:t>1</w:t>
      </w:r>
      <w:r w:rsidR="00E250A9">
        <w:rPr>
          <w:b/>
          <w:bCs/>
          <w:sz w:val="24"/>
          <w:szCs w:val="24"/>
        </w:rPr>
        <w:t>3</w:t>
      </w:r>
      <w:r w:rsidR="00480BC3" w:rsidRPr="00F73B4B">
        <w:rPr>
          <w:b/>
          <w:bCs/>
          <w:sz w:val="24"/>
          <w:szCs w:val="24"/>
        </w:rPr>
        <w:t>/2010,</w:t>
      </w:r>
      <w:r w:rsidR="00480BC3" w:rsidRPr="00F73B4B">
        <w:rPr>
          <w:sz w:val="24"/>
          <w:szCs w:val="24"/>
        </w:rPr>
        <w:t xml:space="preserve"> do tipo menor preço, objetivando a aquisição de peças,</w:t>
      </w:r>
      <w:r w:rsidR="00480BC3" w:rsidRPr="00F73B4B">
        <w:rPr>
          <w:i/>
          <w:iCs/>
          <w:sz w:val="24"/>
          <w:szCs w:val="24"/>
        </w:rPr>
        <w:t xml:space="preserve"> </w:t>
      </w:r>
      <w:r w:rsidR="00480BC3" w:rsidRPr="00F73B4B">
        <w:rPr>
          <w:sz w:val="24"/>
          <w:szCs w:val="24"/>
        </w:rPr>
        <w:t>descrit</w:t>
      </w:r>
      <w:r w:rsidR="00F73B4B">
        <w:rPr>
          <w:sz w:val="24"/>
          <w:szCs w:val="24"/>
        </w:rPr>
        <w:t>a</w:t>
      </w:r>
      <w:r w:rsidR="00480BC3" w:rsidRPr="00F73B4B">
        <w:rPr>
          <w:sz w:val="24"/>
          <w:szCs w:val="24"/>
        </w:rPr>
        <w:t>s nos anexos deste edital, que</w:t>
      </w:r>
      <w:r w:rsidR="00F73B4B">
        <w:rPr>
          <w:sz w:val="24"/>
          <w:szCs w:val="24"/>
        </w:rPr>
        <w:t xml:space="preserve"> </w:t>
      </w:r>
      <w:r w:rsidR="00480BC3" w:rsidRPr="00F73B4B">
        <w:rPr>
          <w:sz w:val="24"/>
          <w:szCs w:val="24"/>
        </w:rPr>
        <w:t>será regida pela Lei Federal n° 10.520, de 17 de julho de 2002, aplicando-se subsidiariamente, no que couberem, as disposições da Lei Federal n° 8.666, de 21 de junho de 1993 e suas alterações e da Lei Complementar 123/2006 e demais normas regulamentares aplicáveis à espécie.</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As propostas deverão obedecer às especificações deste Instrumento Convocatório e anexos, que dele fazem parte integrante. </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Os envelopes contendo a proposta e os documentos de habilitação serão recebidos no endereço abaixo mencionado, na sessão pública de processamento do Pregão, após o credenciamento dos interessados que se apresentarem para participar do certame. </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A sessão de processamento do Pregão será realizada na data de </w:t>
      </w:r>
      <w:r w:rsidR="00E250A9">
        <w:rPr>
          <w:b/>
          <w:sz w:val="24"/>
          <w:szCs w:val="24"/>
        </w:rPr>
        <w:t xml:space="preserve">04 </w:t>
      </w:r>
      <w:r w:rsidRPr="00F73B4B">
        <w:rPr>
          <w:b/>
          <w:sz w:val="24"/>
          <w:szCs w:val="24"/>
        </w:rPr>
        <w:t xml:space="preserve">de </w:t>
      </w:r>
      <w:r w:rsidR="00E250A9">
        <w:rPr>
          <w:b/>
          <w:sz w:val="24"/>
          <w:szCs w:val="24"/>
        </w:rPr>
        <w:t>novembro</w:t>
      </w:r>
      <w:r w:rsidRPr="00F73B4B">
        <w:rPr>
          <w:b/>
          <w:sz w:val="24"/>
          <w:szCs w:val="24"/>
        </w:rPr>
        <w:t xml:space="preserve"> de 2010, as </w:t>
      </w:r>
      <w:proofErr w:type="gramStart"/>
      <w:r w:rsidRPr="00F73B4B">
        <w:rPr>
          <w:b/>
          <w:sz w:val="24"/>
          <w:szCs w:val="24"/>
        </w:rPr>
        <w:t>1</w:t>
      </w:r>
      <w:r w:rsidR="007A239D" w:rsidRPr="00F73B4B">
        <w:rPr>
          <w:b/>
          <w:sz w:val="24"/>
          <w:szCs w:val="24"/>
        </w:rPr>
        <w:t>3</w:t>
      </w:r>
      <w:r w:rsidRPr="00F73B4B">
        <w:rPr>
          <w:b/>
          <w:sz w:val="24"/>
          <w:szCs w:val="24"/>
        </w:rPr>
        <w:t>:00</w:t>
      </w:r>
      <w:proofErr w:type="spellStart"/>
      <w:proofErr w:type="gramEnd"/>
      <w:r w:rsidRPr="00F73B4B">
        <w:rPr>
          <w:b/>
          <w:sz w:val="24"/>
          <w:szCs w:val="24"/>
        </w:rPr>
        <w:t>hs</w:t>
      </w:r>
      <w:proofErr w:type="spellEnd"/>
      <w:r w:rsidRPr="00F73B4B">
        <w:rPr>
          <w:sz w:val="24"/>
          <w:szCs w:val="24"/>
        </w:rPr>
        <w:t>, na sede Administrativa da Prefeitura Municipal de Novo Mundo - MT, localizada à Rua Nunes Freire, nº 13 – Novo Mundo - MT e será conduzida pelo Pregoeiro com o auxílio da Equipe de Apoio, designados nos autos do Processo em epígrafe.</w:t>
      </w:r>
    </w:p>
    <w:p w:rsidR="00480BC3" w:rsidRPr="00F73B4B" w:rsidRDefault="00480BC3" w:rsidP="00480BC3">
      <w:pPr>
        <w:jc w:val="both"/>
        <w:rPr>
          <w:sz w:val="24"/>
          <w:szCs w:val="24"/>
        </w:rPr>
      </w:pPr>
    </w:p>
    <w:p w:rsidR="00480BC3" w:rsidRPr="00F73B4B" w:rsidRDefault="00480BC3" w:rsidP="00480BC3">
      <w:pPr>
        <w:shd w:val="clear" w:color="auto" w:fill="D9D9D9"/>
        <w:jc w:val="center"/>
        <w:rPr>
          <w:rStyle w:val="Forte"/>
          <w:iCs/>
          <w:sz w:val="24"/>
          <w:szCs w:val="24"/>
        </w:rPr>
      </w:pPr>
      <w:r w:rsidRPr="00F73B4B">
        <w:rPr>
          <w:rStyle w:val="Forte"/>
          <w:iCs/>
          <w:sz w:val="24"/>
          <w:szCs w:val="24"/>
        </w:rPr>
        <w:t>1-DO OBJETO</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bCs/>
          <w:sz w:val="24"/>
          <w:szCs w:val="24"/>
        </w:rPr>
        <w:t xml:space="preserve">Futura </w:t>
      </w:r>
      <w:r w:rsidR="00312F5C" w:rsidRPr="00F73B4B">
        <w:rPr>
          <w:bCs/>
          <w:sz w:val="24"/>
          <w:szCs w:val="24"/>
        </w:rPr>
        <w:t>contrata</w:t>
      </w:r>
      <w:r w:rsidRPr="00F73B4B">
        <w:rPr>
          <w:sz w:val="24"/>
          <w:szCs w:val="24"/>
        </w:rPr>
        <w:t xml:space="preserve">ção </w:t>
      </w:r>
      <w:r w:rsidR="00F73B4B">
        <w:rPr>
          <w:sz w:val="24"/>
          <w:szCs w:val="24"/>
        </w:rPr>
        <w:t xml:space="preserve">de empresa </w:t>
      </w:r>
      <w:r w:rsidRPr="00F73B4B">
        <w:rPr>
          <w:sz w:val="24"/>
          <w:szCs w:val="24"/>
        </w:rPr>
        <w:t xml:space="preserve">para a aquisição de peças </w:t>
      </w:r>
      <w:r w:rsidR="00F73B4B" w:rsidRPr="00F73B4B">
        <w:rPr>
          <w:sz w:val="24"/>
          <w:szCs w:val="24"/>
        </w:rPr>
        <w:t xml:space="preserve">para os veículos da frota municipal, sendo eles: </w:t>
      </w:r>
      <w:proofErr w:type="gramStart"/>
      <w:r w:rsidR="00F73B4B" w:rsidRPr="00F73B4B">
        <w:rPr>
          <w:sz w:val="24"/>
          <w:szCs w:val="24"/>
        </w:rPr>
        <w:t>FIAT UNO</w:t>
      </w:r>
      <w:proofErr w:type="gramEnd"/>
      <w:r w:rsidR="00F73B4B" w:rsidRPr="00F73B4B">
        <w:rPr>
          <w:sz w:val="24"/>
          <w:szCs w:val="24"/>
        </w:rPr>
        <w:t>, ASTRA, S10, CARGO, ÔNIBUS MB, das Secretárias de Obras, Agricultura, Saúde, Educação e Assistência Social de</w:t>
      </w:r>
      <w:r w:rsidR="00F73B4B" w:rsidRPr="00F73B4B">
        <w:rPr>
          <w:bCs/>
          <w:sz w:val="24"/>
          <w:szCs w:val="24"/>
        </w:rPr>
        <w:t xml:space="preserve"> Novo Mundo - MT</w:t>
      </w:r>
      <w:r w:rsidRPr="00F73B4B">
        <w:rPr>
          <w:sz w:val="24"/>
          <w:szCs w:val="24"/>
        </w:rPr>
        <w:t>,</w:t>
      </w:r>
      <w:r w:rsidRPr="00F73B4B">
        <w:rPr>
          <w:bCs/>
          <w:sz w:val="24"/>
          <w:szCs w:val="24"/>
        </w:rPr>
        <w:t xml:space="preserve"> </w:t>
      </w:r>
      <w:r w:rsidRPr="00F73B4B">
        <w:rPr>
          <w:rStyle w:val="Forte"/>
          <w:b w:val="0"/>
          <w:bCs w:val="0"/>
          <w:sz w:val="24"/>
          <w:szCs w:val="24"/>
        </w:rPr>
        <w:t xml:space="preserve">conforme </w:t>
      </w:r>
      <w:r w:rsidRPr="00F73B4B">
        <w:rPr>
          <w:sz w:val="24"/>
          <w:szCs w:val="24"/>
        </w:rPr>
        <w:t>especificações constantes do Termo de Referência Anexo I</w:t>
      </w:r>
      <w:r w:rsidR="00312F5C" w:rsidRPr="00F73B4B">
        <w:rPr>
          <w:sz w:val="24"/>
          <w:szCs w:val="24"/>
        </w:rPr>
        <w:t>V</w:t>
      </w:r>
      <w:r w:rsidRPr="00F73B4B">
        <w:rPr>
          <w:sz w:val="24"/>
          <w:szCs w:val="24"/>
        </w:rPr>
        <w:t>.</w:t>
      </w:r>
    </w:p>
    <w:p w:rsidR="00480BC3" w:rsidRPr="00F73B4B" w:rsidRDefault="00480BC3" w:rsidP="00480BC3">
      <w:pPr>
        <w:ind w:left="720"/>
        <w:jc w:val="both"/>
        <w:rPr>
          <w:sz w:val="24"/>
          <w:szCs w:val="24"/>
        </w:rPr>
      </w:pPr>
    </w:p>
    <w:p w:rsidR="00480BC3" w:rsidRPr="00F73B4B" w:rsidRDefault="00480BC3" w:rsidP="00480BC3">
      <w:pPr>
        <w:shd w:val="clear" w:color="auto" w:fill="D9D9D9"/>
        <w:jc w:val="center"/>
        <w:rPr>
          <w:rStyle w:val="Forte"/>
          <w:iCs/>
          <w:sz w:val="24"/>
          <w:szCs w:val="24"/>
        </w:rPr>
      </w:pPr>
      <w:r w:rsidRPr="00F73B4B">
        <w:rPr>
          <w:rStyle w:val="Forte"/>
          <w:iCs/>
          <w:sz w:val="24"/>
          <w:szCs w:val="24"/>
        </w:rPr>
        <w:t>2-DA PARTICIPAÇÃO</w:t>
      </w:r>
    </w:p>
    <w:p w:rsidR="00480BC3" w:rsidRPr="00F73B4B" w:rsidRDefault="00480BC3" w:rsidP="00480BC3">
      <w:pPr>
        <w:tabs>
          <w:tab w:val="left" w:pos="-90"/>
        </w:tabs>
        <w:ind w:left="15" w:hanging="15"/>
        <w:jc w:val="both"/>
        <w:rPr>
          <w:sz w:val="24"/>
          <w:szCs w:val="24"/>
        </w:rPr>
      </w:pPr>
    </w:p>
    <w:p w:rsidR="00480BC3" w:rsidRPr="00F73B4B" w:rsidRDefault="00480BC3" w:rsidP="00480BC3">
      <w:pPr>
        <w:tabs>
          <w:tab w:val="left" w:pos="-105"/>
        </w:tabs>
        <w:jc w:val="both"/>
        <w:rPr>
          <w:sz w:val="24"/>
          <w:szCs w:val="24"/>
        </w:rPr>
      </w:pPr>
      <w:r w:rsidRPr="00F73B4B">
        <w:rPr>
          <w:sz w:val="24"/>
          <w:szCs w:val="24"/>
        </w:rPr>
        <w:t>2.1-Poderão participar do certame todos os interessados do ramo de atividade pertinente ao objeto da contratação, inclusive as Microempresas e Empresas de Pequeno Porte, desde que preencham as condições de credenciamento constantes deste Edital.</w:t>
      </w:r>
    </w:p>
    <w:p w:rsidR="00480BC3" w:rsidRPr="00F73B4B" w:rsidRDefault="00480BC3" w:rsidP="00480BC3">
      <w:pPr>
        <w:tabs>
          <w:tab w:val="left" w:pos="-105"/>
        </w:tabs>
        <w:jc w:val="both"/>
        <w:rPr>
          <w:sz w:val="24"/>
          <w:szCs w:val="24"/>
        </w:rPr>
      </w:pPr>
      <w:r w:rsidRPr="00F73B4B">
        <w:rPr>
          <w:sz w:val="24"/>
          <w:szCs w:val="24"/>
        </w:rPr>
        <w:lastRenderedPageBreak/>
        <w:t>2.2-Poderão participar desta licitação, os interessados e as empresas do ramo pertinente ao seu objeto, legalmente constituídas e que satisfaçam as condições estabelecidas neste Edital.</w:t>
      </w:r>
    </w:p>
    <w:p w:rsidR="00480BC3" w:rsidRPr="00F73B4B" w:rsidRDefault="00480BC3" w:rsidP="00480BC3">
      <w:pPr>
        <w:tabs>
          <w:tab w:val="left" w:pos="-105"/>
        </w:tabs>
        <w:jc w:val="both"/>
        <w:rPr>
          <w:sz w:val="24"/>
          <w:szCs w:val="24"/>
        </w:rPr>
      </w:pPr>
    </w:p>
    <w:p w:rsidR="00480BC3" w:rsidRPr="00F73B4B" w:rsidRDefault="00480BC3" w:rsidP="00480BC3">
      <w:pPr>
        <w:jc w:val="both"/>
        <w:rPr>
          <w:b/>
          <w:bCs/>
          <w:sz w:val="24"/>
          <w:szCs w:val="24"/>
        </w:rPr>
      </w:pPr>
      <w:r w:rsidRPr="00F73B4B">
        <w:rPr>
          <w:sz w:val="24"/>
          <w:szCs w:val="24"/>
        </w:rPr>
        <w:t xml:space="preserve">2.3- </w:t>
      </w:r>
      <w:r w:rsidRPr="00F73B4B">
        <w:rPr>
          <w:b/>
          <w:bCs/>
          <w:sz w:val="24"/>
          <w:szCs w:val="24"/>
        </w:rPr>
        <w:t>É vedada a participação de empresas:</w:t>
      </w:r>
    </w:p>
    <w:p w:rsidR="00480BC3" w:rsidRPr="00F73B4B" w:rsidRDefault="00480BC3" w:rsidP="00480BC3">
      <w:pPr>
        <w:jc w:val="both"/>
        <w:rPr>
          <w:sz w:val="24"/>
          <w:szCs w:val="24"/>
        </w:rPr>
      </w:pPr>
      <w:r w:rsidRPr="00F73B4B">
        <w:rPr>
          <w:sz w:val="24"/>
          <w:szCs w:val="24"/>
        </w:rPr>
        <w:t>2.3.1-Concordatária ou em processo de falência, sob concurso de credores, em dissolução ou em liquidação;</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2.3.2-Que tenha(m) sido declarada(s) inidônea(s) pela Administração Pública e, caso participe do processo licitatório, </w:t>
      </w:r>
      <w:proofErr w:type="gramStart"/>
      <w:r w:rsidRPr="00F73B4B">
        <w:rPr>
          <w:sz w:val="24"/>
          <w:szCs w:val="24"/>
        </w:rPr>
        <w:t>estará(</w:t>
      </w:r>
      <w:proofErr w:type="gramEnd"/>
      <w:r w:rsidRPr="00F73B4B">
        <w:rPr>
          <w:sz w:val="24"/>
          <w:szCs w:val="24"/>
        </w:rPr>
        <w:t>ao) sujeita(s) às penalidades previstas no art. 97, § Único da Lei Federal nº 8.666/93;</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2.3.3-Cujos sócios ou diretores pertençam, simultaneamente, a mais de uma firma licitante.</w:t>
      </w:r>
    </w:p>
    <w:p w:rsidR="00480BC3" w:rsidRPr="00F73B4B" w:rsidRDefault="00480BC3" w:rsidP="00480BC3">
      <w:pPr>
        <w:jc w:val="both"/>
        <w:rPr>
          <w:sz w:val="24"/>
          <w:szCs w:val="24"/>
        </w:rPr>
      </w:pPr>
    </w:p>
    <w:p w:rsidR="00480BC3" w:rsidRPr="00F73B4B" w:rsidRDefault="00480BC3" w:rsidP="00480BC3">
      <w:pPr>
        <w:tabs>
          <w:tab w:val="left" w:pos="-105"/>
        </w:tabs>
        <w:jc w:val="both"/>
        <w:rPr>
          <w:sz w:val="24"/>
          <w:szCs w:val="24"/>
        </w:rPr>
      </w:pPr>
      <w:r w:rsidRPr="00F73B4B">
        <w:rPr>
          <w:sz w:val="24"/>
          <w:szCs w:val="24"/>
        </w:rPr>
        <w:t>2.3.4-Não poderá participar direta ou indiretamente da Licitação, servidor dirigente do Município de Novo Mundo, bem como as empresas cujos sócios, administradores, empregados, controladores sejam servidores do mesmo.</w:t>
      </w:r>
    </w:p>
    <w:p w:rsidR="00480BC3" w:rsidRPr="00F73B4B" w:rsidRDefault="00480BC3" w:rsidP="00480BC3">
      <w:pPr>
        <w:tabs>
          <w:tab w:val="left" w:pos="-105"/>
        </w:tabs>
        <w:jc w:val="both"/>
        <w:rPr>
          <w:sz w:val="24"/>
          <w:szCs w:val="24"/>
        </w:rPr>
      </w:pPr>
    </w:p>
    <w:p w:rsidR="00480BC3" w:rsidRPr="00F73B4B" w:rsidRDefault="00480BC3" w:rsidP="00480BC3">
      <w:pPr>
        <w:jc w:val="both"/>
        <w:rPr>
          <w:sz w:val="24"/>
          <w:szCs w:val="24"/>
        </w:rPr>
      </w:pPr>
      <w:r w:rsidRPr="00F73B4B">
        <w:rPr>
          <w:sz w:val="24"/>
          <w:szCs w:val="24"/>
        </w:rPr>
        <w:t>2.3.5-</w:t>
      </w:r>
      <w:proofErr w:type="gramStart"/>
      <w:r w:rsidRPr="00F73B4B">
        <w:rPr>
          <w:sz w:val="24"/>
          <w:szCs w:val="24"/>
        </w:rPr>
        <w:t>A participação no presente processo licitatório</w:t>
      </w:r>
      <w:proofErr w:type="gramEnd"/>
      <w:r w:rsidRPr="00F73B4B">
        <w:rPr>
          <w:sz w:val="24"/>
          <w:szCs w:val="24"/>
        </w:rPr>
        <w:t xml:space="preserve"> implica na plena e irretratável aceitação das condições e normas deste Pregão Presencial.</w:t>
      </w:r>
    </w:p>
    <w:p w:rsidR="00480BC3" w:rsidRPr="00F73B4B" w:rsidRDefault="00480BC3" w:rsidP="00480BC3">
      <w:pPr>
        <w:tabs>
          <w:tab w:val="left" w:pos="-247"/>
        </w:tabs>
        <w:ind w:left="-142" w:right="141"/>
        <w:jc w:val="both"/>
        <w:rPr>
          <w:sz w:val="24"/>
          <w:szCs w:val="24"/>
        </w:rPr>
      </w:pPr>
    </w:p>
    <w:p w:rsidR="00480BC3" w:rsidRPr="00F73B4B" w:rsidRDefault="00480BC3" w:rsidP="00480BC3">
      <w:pPr>
        <w:shd w:val="clear" w:color="auto" w:fill="D9D9D9"/>
        <w:jc w:val="center"/>
        <w:rPr>
          <w:rStyle w:val="Forte"/>
          <w:iCs/>
          <w:sz w:val="24"/>
          <w:szCs w:val="24"/>
        </w:rPr>
      </w:pPr>
      <w:r w:rsidRPr="00F73B4B">
        <w:rPr>
          <w:rStyle w:val="Forte"/>
          <w:iCs/>
          <w:sz w:val="24"/>
          <w:szCs w:val="24"/>
        </w:rPr>
        <w:t>3-DO CREDENCIAMENTO</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3.1-Para o credenciamento deverão ser apresentados os seguintes documentos:</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a) tratando-se de representante legal, o </w:t>
      </w:r>
      <w:r w:rsidRPr="00F73B4B">
        <w:rPr>
          <w:sz w:val="24"/>
          <w:szCs w:val="24"/>
          <w:u w:val="single"/>
        </w:rPr>
        <w:t>estatuto social</w:t>
      </w:r>
      <w:r w:rsidRPr="00F73B4B">
        <w:rPr>
          <w:sz w:val="24"/>
          <w:szCs w:val="24"/>
        </w:rPr>
        <w:t xml:space="preserve">, </w:t>
      </w:r>
      <w:r w:rsidRPr="00F73B4B">
        <w:rPr>
          <w:sz w:val="24"/>
          <w:szCs w:val="24"/>
          <w:u w:val="single"/>
        </w:rPr>
        <w:t>contrato social</w:t>
      </w:r>
      <w:r w:rsidRPr="00F73B4B">
        <w:rPr>
          <w:sz w:val="24"/>
          <w:szCs w:val="24"/>
        </w:rPr>
        <w:t xml:space="preserve"> ou outro instrumento de registro comercial, em vigor com todas as devidas alterações ou consolidação do contrato, registrado na Junta Comercial, devidamente autenticado, no qual estejam expressos seus poderes para exercer direitos e assumir obrigações em decorrência de tal investidura;</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b) tratando-se de procurador, a procuração por instrumento público ou particular, da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 </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3.2-O representante legal e o procurador deverão identificar-se exibindo documento oficial de identificação que contenha foto. </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3.3-Será admitido apenas 0</w:t>
      </w:r>
      <w:r w:rsidRPr="00F73B4B">
        <w:rPr>
          <w:rStyle w:val="Forte"/>
          <w:b w:val="0"/>
          <w:bCs w:val="0"/>
          <w:sz w:val="24"/>
          <w:szCs w:val="24"/>
        </w:rPr>
        <w:t>1 (um)</w:t>
      </w:r>
      <w:r w:rsidRPr="00F73B4B">
        <w:rPr>
          <w:sz w:val="24"/>
          <w:szCs w:val="24"/>
        </w:rPr>
        <w:t xml:space="preserve"> representante para cada licitante credenciado, sendo que cada um deles poderá representar apenas uma credenciada.</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3.4-A declaração de pleno atendimento aos requisitos de habilitação de acordo com o modelo estabelecido no Anexo VIII.</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lastRenderedPageBreak/>
        <w:t xml:space="preserve">3.5-A ausência do Credenciado, em qualquer momento da sessão, importará a imediata exclusão da licitante por ele representada, salvo autorização expressa do Pregoeiro. </w:t>
      </w:r>
    </w:p>
    <w:p w:rsidR="00480BC3" w:rsidRPr="00F73B4B" w:rsidRDefault="00480BC3" w:rsidP="00480BC3">
      <w:pPr>
        <w:jc w:val="both"/>
        <w:rPr>
          <w:b/>
          <w:bCs/>
          <w:sz w:val="24"/>
          <w:szCs w:val="24"/>
        </w:rPr>
      </w:pPr>
    </w:p>
    <w:p w:rsidR="00480BC3" w:rsidRPr="00F73B4B" w:rsidRDefault="00480BC3" w:rsidP="00480BC3">
      <w:pPr>
        <w:ind w:left="34"/>
        <w:jc w:val="both"/>
        <w:rPr>
          <w:rFonts w:eastAsia="Arial Unicode MS"/>
          <w:color w:val="000000"/>
          <w:sz w:val="24"/>
          <w:szCs w:val="24"/>
        </w:rPr>
      </w:pPr>
      <w:r w:rsidRPr="00F73B4B">
        <w:rPr>
          <w:rFonts w:eastAsia="Arial Unicode MS"/>
          <w:color w:val="000000"/>
          <w:sz w:val="24"/>
          <w:szCs w:val="24"/>
        </w:rPr>
        <w:t>3.6-As microempresas e empresas de pequeno porte</w:t>
      </w:r>
      <w:proofErr w:type="gramStart"/>
      <w:r w:rsidRPr="00F73B4B">
        <w:rPr>
          <w:rFonts w:eastAsia="Arial Unicode MS"/>
          <w:color w:val="000000"/>
          <w:sz w:val="24"/>
          <w:szCs w:val="24"/>
        </w:rPr>
        <w:t>, deverão</w:t>
      </w:r>
      <w:proofErr w:type="gramEnd"/>
      <w:r w:rsidRPr="00F73B4B">
        <w:rPr>
          <w:rFonts w:eastAsia="Arial Unicode MS"/>
          <w:color w:val="000000"/>
          <w:sz w:val="24"/>
          <w:szCs w:val="24"/>
        </w:rPr>
        <w:t xml:space="preserve"> apresentar os seguintes documentos:</w:t>
      </w:r>
    </w:p>
    <w:p w:rsidR="00480BC3" w:rsidRPr="00F73B4B" w:rsidRDefault="00480BC3" w:rsidP="00480BC3">
      <w:pPr>
        <w:ind w:left="79"/>
        <w:jc w:val="both"/>
        <w:rPr>
          <w:sz w:val="24"/>
          <w:szCs w:val="24"/>
        </w:rPr>
      </w:pPr>
    </w:p>
    <w:p w:rsidR="00480BC3" w:rsidRPr="00F73B4B" w:rsidRDefault="00480BC3" w:rsidP="00480BC3">
      <w:pPr>
        <w:ind w:left="34"/>
        <w:jc w:val="both"/>
        <w:rPr>
          <w:rFonts w:eastAsia="Arial Unicode MS"/>
          <w:color w:val="000000"/>
          <w:sz w:val="24"/>
          <w:szCs w:val="24"/>
        </w:rPr>
      </w:pPr>
      <w:r w:rsidRPr="00F73B4B">
        <w:rPr>
          <w:rFonts w:eastAsia="Arial Unicode MS"/>
          <w:color w:val="000000"/>
          <w:sz w:val="24"/>
          <w:szCs w:val="24"/>
        </w:rPr>
        <w:t>3.7-Declaração de enquadramento de Microempresa e Empresa de Pequeno Porte, com registro na Junta Comercial.</w:t>
      </w:r>
    </w:p>
    <w:p w:rsidR="00480BC3" w:rsidRPr="00F73B4B" w:rsidRDefault="00480BC3" w:rsidP="00480BC3">
      <w:pPr>
        <w:ind w:left="34"/>
        <w:jc w:val="both"/>
        <w:rPr>
          <w:rFonts w:eastAsia="Arial Unicode MS"/>
          <w:color w:val="000000"/>
          <w:sz w:val="24"/>
          <w:szCs w:val="24"/>
        </w:rPr>
      </w:pPr>
    </w:p>
    <w:p w:rsidR="00865E9B" w:rsidRPr="00F73B4B" w:rsidRDefault="00865E9B" w:rsidP="00480BC3">
      <w:pPr>
        <w:ind w:left="34"/>
        <w:jc w:val="both"/>
        <w:rPr>
          <w:rFonts w:eastAsia="Arial Unicode MS"/>
          <w:color w:val="000000"/>
          <w:sz w:val="24"/>
          <w:szCs w:val="24"/>
        </w:rPr>
      </w:pPr>
    </w:p>
    <w:p w:rsidR="00480BC3" w:rsidRPr="00F73B4B" w:rsidRDefault="00480BC3" w:rsidP="00480BC3">
      <w:pPr>
        <w:shd w:val="clear" w:color="auto" w:fill="D9D9D9"/>
        <w:jc w:val="center"/>
        <w:rPr>
          <w:b/>
          <w:bCs/>
          <w:sz w:val="24"/>
          <w:szCs w:val="24"/>
        </w:rPr>
      </w:pPr>
      <w:r w:rsidRPr="00F73B4B">
        <w:rPr>
          <w:b/>
          <w:bCs/>
          <w:sz w:val="24"/>
          <w:szCs w:val="24"/>
        </w:rPr>
        <w:t>4</w:t>
      </w:r>
      <w:r w:rsidR="00AD145F">
        <w:rPr>
          <w:b/>
          <w:bCs/>
          <w:sz w:val="24"/>
          <w:szCs w:val="24"/>
        </w:rPr>
        <w:t xml:space="preserve"> </w:t>
      </w:r>
      <w:r w:rsidRPr="00F73B4B">
        <w:rPr>
          <w:b/>
          <w:bCs/>
          <w:sz w:val="24"/>
          <w:szCs w:val="24"/>
        </w:rPr>
        <w:t>-</w:t>
      </w:r>
      <w:r w:rsidR="00AD145F">
        <w:rPr>
          <w:b/>
          <w:bCs/>
          <w:sz w:val="24"/>
          <w:szCs w:val="24"/>
        </w:rPr>
        <w:t xml:space="preserve"> </w:t>
      </w:r>
      <w:r w:rsidRPr="00F73B4B">
        <w:rPr>
          <w:b/>
          <w:bCs/>
          <w:sz w:val="24"/>
          <w:szCs w:val="24"/>
        </w:rPr>
        <w:t>DOS ENVELOPES DE PROPOSTAS E DOCUMENTOS</w:t>
      </w:r>
    </w:p>
    <w:p w:rsidR="00480BC3" w:rsidRPr="00F73B4B" w:rsidRDefault="00480BC3" w:rsidP="00480BC3">
      <w:pPr>
        <w:jc w:val="both"/>
        <w:rPr>
          <w:b/>
          <w:bCs/>
          <w:sz w:val="24"/>
          <w:szCs w:val="24"/>
          <w:u w:val="single"/>
        </w:rPr>
      </w:pPr>
    </w:p>
    <w:p w:rsidR="00480BC3" w:rsidRPr="00F73B4B" w:rsidRDefault="00480BC3" w:rsidP="00480BC3">
      <w:pPr>
        <w:jc w:val="both"/>
        <w:rPr>
          <w:sz w:val="24"/>
          <w:szCs w:val="24"/>
        </w:rPr>
      </w:pPr>
      <w:r w:rsidRPr="00F73B4B">
        <w:rPr>
          <w:sz w:val="24"/>
          <w:szCs w:val="24"/>
        </w:rPr>
        <w:t xml:space="preserve">4.1-O pregoeiro receberá até as </w:t>
      </w:r>
      <w:proofErr w:type="gramStart"/>
      <w:r w:rsidR="007A239D" w:rsidRPr="00F73B4B">
        <w:rPr>
          <w:sz w:val="24"/>
          <w:szCs w:val="24"/>
        </w:rPr>
        <w:t>13</w:t>
      </w:r>
      <w:r w:rsidRPr="00F73B4B">
        <w:rPr>
          <w:sz w:val="24"/>
          <w:szCs w:val="24"/>
        </w:rPr>
        <w:t>:00</w:t>
      </w:r>
      <w:proofErr w:type="gramEnd"/>
      <w:r w:rsidRPr="00F73B4B">
        <w:rPr>
          <w:sz w:val="24"/>
          <w:szCs w:val="24"/>
        </w:rPr>
        <w:t xml:space="preserve">h, do dia </w:t>
      </w:r>
      <w:r w:rsidR="007A239D" w:rsidRPr="00F73B4B">
        <w:rPr>
          <w:sz w:val="24"/>
          <w:szCs w:val="24"/>
        </w:rPr>
        <w:t>09</w:t>
      </w:r>
      <w:r w:rsidRPr="00F73B4B">
        <w:rPr>
          <w:sz w:val="24"/>
          <w:szCs w:val="24"/>
        </w:rPr>
        <w:t xml:space="preserve"> de </w:t>
      </w:r>
      <w:r w:rsidR="007A239D" w:rsidRPr="00F73B4B">
        <w:rPr>
          <w:sz w:val="24"/>
          <w:szCs w:val="24"/>
        </w:rPr>
        <w:t>Setembro</w:t>
      </w:r>
      <w:r w:rsidRPr="00F73B4B">
        <w:rPr>
          <w:sz w:val="24"/>
          <w:szCs w:val="24"/>
        </w:rPr>
        <w:t xml:space="preserve"> de 2010 os envelopes contendo as proposta e os documentos para habilitação. Os mesmos deverão ser apresentados, separadamente, em 02 (dois) envelopes não transparentes, fechados e indevassáveis, contendo em sua parte externa, a identificação da licitante, e os seguintes dizeres:</w:t>
      </w:r>
    </w:p>
    <w:p w:rsidR="00480BC3" w:rsidRDefault="00480BC3" w:rsidP="00480BC3">
      <w:pPr>
        <w:jc w:val="both"/>
        <w:rPr>
          <w:b/>
          <w:bCs/>
          <w:sz w:val="24"/>
          <w:szCs w:val="24"/>
        </w:rPr>
      </w:pPr>
    </w:p>
    <w:p w:rsidR="00480BC3" w:rsidRPr="00F73B4B" w:rsidRDefault="00480BC3" w:rsidP="00480BC3">
      <w:pPr>
        <w:jc w:val="both"/>
        <w:rPr>
          <w:b/>
          <w:bCs/>
          <w:sz w:val="24"/>
          <w:szCs w:val="24"/>
        </w:rPr>
      </w:pPr>
      <w:r w:rsidRPr="00F73B4B">
        <w:rPr>
          <w:b/>
          <w:bCs/>
          <w:sz w:val="24"/>
          <w:szCs w:val="24"/>
        </w:rPr>
        <w:t>ENVELOPE N° 01 – “PROPOSTA DE PREÇOS”</w:t>
      </w:r>
    </w:p>
    <w:p w:rsidR="00AD145F" w:rsidRDefault="00AD145F" w:rsidP="00AD145F">
      <w:pPr>
        <w:jc w:val="both"/>
        <w:rPr>
          <w:b/>
          <w:bCs/>
          <w:sz w:val="24"/>
          <w:szCs w:val="24"/>
        </w:rPr>
      </w:pPr>
      <w:r>
        <w:rPr>
          <w:b/>
          <w:bCs/>
          <w:sz w:val="24"/>
          <w:szCs w:val="24"/>
        </w:rPr>
        <w:t>A COMISSÃO PERMANENTE DE LICITAÇÃO</w:t>
      </w:r>
    </w:p>
    <w:p w:rsidR="00AD145F" w:rsidRPr="00F73B4B" w:rsidRDefault="00480BC3" w:rsidP="00AD145F">
      <w:pPr>
        <w:jc w:val="both"/>
        <w:rPr>
          <w:b/>
          <w:bCs/>
          <w:sz w:val="24"/>
          <w:szCs w:val="24"/>
        </w:rPr>
      </w:pPr>
      <w:r w:rsidRPr="00F73B4B">
        <w:rPr>
          <w:b/>
          <w:bCs/>
          <w:sz w:val="24"/>
          <w:szCs w:val="24"/>
        </w:rPr>
        <w:t>PREGÃO N°</w:t>
      </w:r>
      <w:r w:rsidR="00B818C1" w:rsidRPr="00F73B4B">
        <w:rPr>
          <w:b/>
          <w:bCs/>
          <w:sz w:val="24"/>
          <w:szCs w:val="24"/>
        </w:rPr>
        <w:t>1</w:t>
      </w:r>
      <w:r w:rsidR="00E250A9">
        <w:rPr>
          <w:b/>
          <w:bCs/>
          <w:sz w:val="24"/>
          <w:szCs w:val="24"/>
        </w:rPr>
        <w:t>3</w:t>
      </w:r>
      <w:r w:rsidR="00AD145F">
        <w:rPr>
          <w:b/>
          <w:bCs/>
          <w:sz w:val="24"/>
          <w:szCs w:val="24"/>
        </w:rPr>
        <w:t>/2010</w:t>
      </w:r>
    </w:p>
    <w:p w:rsidR="00B818C1" w:rsidRPr="00F73B4B" w:rsidRDefault="00AD145F" w:rsidP="00480BC3">
      <w:pPr>
        <w:jc w:val="both"/>
        <w:rPr>
          <w:b/>
          <w:bCs/>
          <w:sz w:val="24"/>
          <w:szCs w:val="24"/>
        </w:rPr>
      </w:pPr>
      <w:r>
        <w:rPr>
          <w:b/>
          <w:bCs/>
          <w:sz w:val="24"/>
          <w:szCs w:val="24"/>
        </w:rPr>
        <w:t>EMPRESA: (NOME DA EMPRESA)</w:t>
      </w:r>
    </w:p>
    <w:p w:rsidR="00B818C1" w:rsidRPr="00F73B4B" w:rsidRDefault="00B818C1" w:rsidP="00480BC3">
      <w:pPr>
        <w:jc w:val="both"/>
        <w:rPr>
          <w:b/>
          <w:bCs/>
          <w:sz w:val="24"/>
          <w:szCs w:val="24"/>
        </w:rPr>
      </w:pPr>
    </w:p>
    <w:p w:rsidR="00480BC3" w:rsidRPr="00F73B4B" w:rsidRDefault="00480BC3" w:rsidP="00480BC3">
      <w:pPr>
        <w:jc w:val="both"/>
        <w:rPr>
          <w:b/>
          <w:bCs/>
          <w:sz w:val="24"/>
          <w:szCs w:val="24"/>
        </w:rPr>
      </w:pPr>
      <w:r w:rsidRPr="00F73B4B">
        <w:rPr>
          <w:b/>
          <w:bCs/>
          <w:sz w:val="24"/>
          <w:szCs w:val="24"/>
        </w:rPr>
        <w:t>ENVELOPE N° 02 – “DOCUMENTOS DE HABILITAÇÃO”</w:t>
      </w:r>
    </w:p>
    <w:p w:rsidR="00AD145F" w:rsidRDefault="00AD145F" w:rsidP="00480BC3">
      <w:pPr>
        <w:jc w:val="both"/>
        <w:rPr>
          <w:b/>
          <w:bCs/>
          <w:sz w:val="24"/>
          <w:szCs w:val="24"/>
        </w:rPr>
      </w:pPr>
      <w:r>
        <w:rPr>
          <w:b/>
          <w:bCs/>
          <w:sz w:val="24"/>
          <w:szCs w:val="24"/>
        </w:rPr>
        <w:t>A COMISSÃO DE LICITAÇÃO</w:t>
      </w:r>
    </w:p>
    <w:p w:rsidR="00480BC3" w:rsidRPr="00F73B4B" w:rsidRDefault="00480BC3" w:rsidP="00480BC3">
      <w:pPr>
        <w:jc w:val="both"/>
        <w:rPr>
          <w:b/>
          <w:bCs/>
          <w:sz w:val="24"/>
          <w:szCs w:val="24"/>
        </w:rPr>
      </w:pPr>
      <w:r w:rsidRPr="00F73B4B">
        <w:rPr>
          <w:b/>
          <w:bCs/>
          <w:sz w:val="24"/>
          <w:szCs w:val="24"/>
        </w:rPr>
        <w:t>PREGÃO N°</w:t>
      </w:r>
      <w:r w:rsidR="00B818C1" w:rsidRPr="00F73B4B">
        <w:rPr>
          <w:b/>
          <w:bCs/>
          <w:sz w:val="24"/>
          <w:szCs w:val="24"/>
        </w:rPr>
        <w:t>1</w:t>
      </w:r>
      <w:r w:rsidR="00E250A9">
        <w:rPr>
          <w:b/>
          <w:bCs/>
          <w:sz w:val="24"/>
          <w:szCs w:val="24"/>
        </w:rPr>
        <w:t>3</w:t>
      </w:r>
      <w:r w:rsidRPr="00F73B4B">
        <w:rPr>
          <w:b/>
          <w:bCs/>
          <w:sz w:val="24"/>
          <w:szCs w:val="24"/>
        </w:rPr>
        <w:t>/2010</w:t>
      </w:r>
    </w:p>
    <w:p w:rsidR="00480BC3" w:rsidRPr="00F73B4B" w:rsidRDefault="00AD145F" w:rsidP="00480BC3">
      <w:pPr>
        <w:jc w:val="both"/>
        <w:rPr>
          <w:b/>
          <w:bCs/>
          <w:sz w:val="24"/>
          <w:szCs w:val="24"/>
        </w:rPr>
      </w:pPr>
      <w:r>
        <w:rPr>
          <w:b/>
          <w:bCs/>
          <w:sz w:val="24"/>
          <w:szCs w:val="24"/>
        </w:rPr>
        <w:t>EMPRESA: (NOME DA EMPRESA)</w:t>
      </w:r>
    </w:p>
    <w:p w:rsidR="00480BC3" w:rsidRPr="00F73B4B" w:rsidRDefault="00480BC3" w:rsidP="00480BC3">
      <w:pPr>
        <w:jc w:val="both"/>
        <w:rPr>
          <w:b/>
          <w:bCs/>
          <w:sz w:val="24"/>
          <w:szCs w:val="24"/>
        </w:rPr>
      </w:pPr>
    </w:p>
    <w:p w:rsidR="00480BC3" w:rsidRPr="00F73B4B" w:rsidRDefault="00480BC3" w:rsidP="00480BC3">
      <w:pPr>
        <w:shd w:val="clear" w:color="auto" w:fill="D9D9D9"/>
        <w:jc w:val="center"/>
        <w:rPr>
          <w:rStyle w:val="Forte"/>
          <w:iCs/>
          <w:sz w:val="24"/>
          <w:szCs w:val="24"/>
        </w:rPr>
      </w:pPr>
      <w:r w:rsidRPr="00F73B4B">
        <w:rPr>
          <w:rStyle w:val="Forte"/>
          <w:iCs/>
          <w:sz w:val="24"/>
          <w:szCs w:val="24"/>
        </w:rPr>
        <w:t>5 - DO CONTEÚDO DO ENVELOPE PROPOSTA</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5.1-A planilha de custo deverá ser apresentada impressa de acordo com a fornecida e ao final ser identificada e assinada pelo representante legal da licitante ou pelo procurador, neste caso, juntando-se a procuração; não podendo ser alterada e nem substituída, caso isso ocorra </w:t>
      </w:r>
      <w:proofErr w:type="gramStart"/>
      <w:r w:rsidRPr="00F73B4B">
        <w:rPr>
          <w:sz w:val="24"/>
          <w:szCs w:val="24"/>
        </w:rPr>
        <w:t>a</w:t>
      </w:r>
      <w:proofErr w:type="gramEnd"/>
      <w:r w:rsidRPr="00F73B4B">
        <w:rPr>
          <w:sz w:val="24"/>
          <w:szCs w:val="24"/>
        </w:rPr>
        <w:t xml:space="preserve"> licitante será desclassificada:</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5.1.1-Os valores propostos deverão estar expressos em moeda corrente no País já incluídos todos os custos diretos e indiretos.</w:t>
      </w:r>
    </w:p>
    <w:p w:rsidR="00480BC3" w:rsidRPr="00F73B4B" w:rsidRDefault="00480BC3" w:rsidP="00480BC3">
      <w:pPr>
        <w:jc w:val="both"/>
        <w:rPr>
          <w:sz w:val="24"/>
          <w:szCs w:val="24"/>
        </w:rPr>
      </w:pPr>
    </w:p>
    <w:p w:rsidR="00480BC3" w:rsidRPr="00F73B4B" w:rsidRDefault="00480BC3" w:rsidP="00480BC3">
      <w:pPr>
        <w:jc w:val="both"/>
        <w:rPr>
          <w:bCs/>
          <w:sz w:val="24"/>
          <w:szCs w:val="24"/>
        </w:rPr>
      </w:pPr>
      <w:r w:rsidRPr="00F73B4B">
        <w:rPr>
          <w:sz w:val="24"/>
          <w:szCs w:val="24"/>
        </w:rPr>
        <w:t>5.1.2-</w:t>
      </w:r>
      <w:r w:rsidRPr="00F73B4B">
        <w:rPr>
          <w:bCs/>
          <w:sz w:val="24"/>
          <w:szCs w:val="24"/>
        </w:rPr>
        <w:t>A licitante deverá apresentar a Carta Proposta conforme modelo no anexo V, devendo conter:</w:t>
      </w:r>
    </w:p>
    <w:p w:rsidR="00480BC3" w:rsidRPr="00F73B4B" w:rsidRDefault="00480BC3" w:rsidP="00480BC3">
      <w:pPr>
        <w:jc w:val="both"/>
        <w:rPr>
          <w:b/>
          <w:bCs/>
          <w:sz w:val="24"/>
          <w:szCs w:val="24"/>
        </w:rPr>
      </w:pPr>
    </w:p>
    <w:p w:rsidR="00480BC3" w:rsidRPr="00F73B4B" w:rsidRDefault="00480BC3" w:rsidP="00480BC3">
      <w:pPr>
        <w:jc w:val="both"/>
        <w:rPr>
          <w:sz w:val="24"/>
          <w:szCs w:val="24"/>
        </w:rPr>
      </w:pPr>
      <w:r w:rsidRPr="00F73B4B">
        <w:rPr>
          <w:sz w:val="24"/>
          <w:szCs w:val="24"/>
        </w:rPr>
        <w:t>5.1.3-O prazo de validade da proposta, não poderá ser inferior a 60 (sessenta) dias contados da data da abertura da licitação, no silêncio assim será considerado;</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5.1.4-</w:t>
      </w:r>
      <w:r w:rsidRPr="00F73B4B">
        <w:rPr>
          <w:b/>
          <w:bCs/>
          <w:sz w:val="24"/>
          <w:szCs w:val="24"/>
        </w:rPr>
        <w:t xml:space="preserve"> </w:t>
      </w:r>
      <w:r w:rsidRPr="00F73B4B">
        <w:rPr>
          <w:sz w:val="24"/>
          <w:szCs w:val="24"/>
        </w:rPr>
        <w:t>Ser digitada, em língua Portuguesa;</w:t>
      </w:r>
    </w:p>
    <w:p w:rsidR="00480BC3" w:rsidRPr="00F73B4B" w:rsidRDefault="00480BC3" w:rsidP="00480BC3">
      <w:pPr>
        <w:jc w:val="both"/>
        <w:rPr>
          <w:sz w:val="24"/>
          <w:szCs w:val="24"/>
        </w:rPr>
      </w:pPr>
      <w:r w:rsidRPr="00F73B4B">
        <w:rPr>
          <w:sz w:val="24"/>
          <w:szCs w:val="24"/>
        </w:rPr>
        <w:lastRenderedPageBreak/>
        <w:t>5.1.5-Ser em papel timbrado da licitante;</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5.1.6--Depois de aberta, a proposta se acha vinculada ao processo pelo seu prazo de</w:t>
      </w:r>
      <w:proofErr w:type="gramStart"/>
      <w:r w:rsidRPr="00F73B4B">
        <w:rPr>
          <w:sz w:val="24"/>
          <w:szCs w:val="24"/>
        </w:rPr>
        <w:t xml:space="preserve">  </w:t>
      </w:r>
      <w:proofErr w:type="gramEnd"/>
      <w:r w:rsidRPr="00F73B4B">
        <w:rPr>
          <w:sz w:val="24"/>
          <w:szCs w:val="24"/>
        </w:rPr>
        <w:t>validade, não sendo permitida sua retirada ou a desistência de participação por parte da proponente.</w:t>
      </w:r>
    </w:p>
    <w:p w:rsidR="00480BC3" w:rsidRPr="00F73B4B" w:rsidRDefault="00480BC3" w:rsidP="00480BC3">
      <w:pPr>
        <w:ind w:left="360"/>
        <w:jc w:val="both"/>
        <w:rPr>
          <w:sz w:val="24"/>
          <w:szCs w:val="24"/>
        </w:rPr>
      </w:pPr>
    </w:p>
    <w:p w:rsidR="00480BC3" w:rsidRPr="00F73B4B" w:rsidRDefault="00480BC3" w:rsidP="00480BC3">
      <w:pPr>
        <w:jc w:val="both"/>
        <w:rPr>
          <w:sz w:val="24"/>
          <w:szCs w:val="24"/>
        </w:rPr>
      </w:pPr>
      <w:r w:rsidRPr="00F73B4B">
        <w:rPr>
          <w:sz w:val="24"/>
          <w:szCs w:val="24"/>
        </w:rPr>
        <w:t>5.1.7-Apresentada a proposta, a proponente estará automaticamente aceitando e se sujeitando às cláusulas e condições do presente Edital.</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5.1.8-Se por falha da proponente a proposta não indicar o prazo de sua validade, esta será considerada válida por 60 (sessenta) dias independentemente de qualquer outra manifestação.</w:t>
      </w:r>
    </w:p>
    <w:p w:rsidR="00480BC3" w:rsidRPr="00F73B4B" w:rsidRDefault="00480BC3" w:rsidP="00480BC3">
      <w:pPr>
        <w:jc w:val="both"/>
        <w:rPr>
          <w:sz w:val="24"/>
          <w:szCs w:val="24"/>
        </w:rPr>
      </w:pPr>
    </w:p>
    <w:p w:rsidR="00480BC3" w:rsidRPr="00F73B4B" w:rsidRDefault="00480BC3" w:rsidP="00480BC3">
      <w:pPr>
        <w:jc w:val="both"/>
        <w:rPr>
          <w:b/>
          <w:bCs/>
          <w:sz w:val="24"/>
          <w:szCs w:val="24"/>
        </w:rPr>
      </w:pPr>
      <w:r w:rsidRPr="00F73B4B">
        <w:rPr>
          <w:sz w:val="24"/>
          <w:szCs w:val="24"/>
        </w:rPr>
        <w:t>5.1.9-</w:t>
      </w:r>
      <w:r w:rsidRPr="00F73B4B">
        <w:rPr>
          <w:b/>
          <w:bCs/>
          <w:sz w:val="24"/>
          <w:szCs w:val="24"/>
        </w:rPr>
        <w:t>A licitante vencedora deverá obrigatoriamente apresentar a proposta readequada no prazo de 02(dois) dias úteis, sob pena de suspensão conforme previsto na Lei 10.520/2002.</w:t>
      </w:r>
    </w:p>
    <w:p w:rsidR="00480BC3" w:rsidRPr="00F73B4B" w:rsidRDefault="00480BC3" w:rsidP="00480BC3">
      <w:pPr>
        <w:jc w:val="both"/>
        <w:rPr>
          <w:b/>
          <w:bCs/>
          <w:sz w:val="24"/>
          <w:szCs w:val="24"/>
        </w:rPr>
      </w:pPr>
    </w:p>
    <w:p w:rsidR="00480BC3" w:rsidRPr="00F73B4B" w:rsidRDefault="00480BC3" w:rsidP="00480BC3">
      <w:pPr>
        <w:jc w:val="both"/>
        <w:rPr>
          <w:b/>
          <w:sz w:val="24"/>
          <w:szCs w:val="24"/>
        </w:rPr>
      </w:pPr>
      <w:r w:rsidRPr="00F73B4B">
        <w:rPr>
          <w:b/>
          <w:sz w:val="24"/>
          <w:szCs w:val="24"/>
        </w:rPr>
        <w:t>5.2-PRAZOS E CONDIÇÕES</w:t>
      </w:r>
    </w:p>
    <w:p w:rsidR="00480BC3" w:rsidRPr="00F73B4B" w:rsidRDefault="00480BC3" w:rsidP="00480BC3">
      <w:pPr>
        <w:jc w:val="both"/>
        <w:rPr>
          <w:b/>
          <w:sz w:val="24"/>
          <w:szCs w:val="24"/>
        </w:rPr>
      </w:pPr>
    </w:p>
    <w:p w:rsidR="00480BC3" w:rsidRPr="00F73B4B" w:rsidRDefault="00480BC3" w:rsidP="00480BC3">
      <w:pPr>
        <w:spacing w:line="200" w:lineRule="atLeast"/>
        <w:jc w:val="both"/>
        <w:rPr>
          <w:bCs/>
          <w:sz w:val="24"/>
          <w:szCs w:val="24"/>
        </w:rPr>
      </w:pPr>
      <w:r w:rsidRPr="00F73B4B">
        <w:rPr>
          <w:b/>
          <w:sz w:val="24"/>
          <w:szCs w:val="24"/>
        </w:rPr>
        <w:t xml:space="preserve">5.2.1- </w:t>
      </w:r>
      <w:r w:rsidRPr="00F73B4B">
        <w:rPr>
          <w:sz w:val="24"/>
          <w:szCs w:val="24"/>
        </w:rPr>
        <w:t>O</w:t>
      </w:r>
      <w:r w:rsidRPr="00F73B4B">
        <w:rPr>
          <w:b/>
          <w:sz w:val="24"/>
          <w:szCs w:val="24"/>
        </w:rPr>
        <w:t xml:space="preserve"> </w:t>
      </w:r>
      <w:r w:rsidRPr="00F73B4B">
        <w:rPr>
          <w:sz w:val="24"/>
          <w:szCs w:val="24"/>
        </w:rPr>
        <w:t>início d</w:t>
      </w:r>
      <w:r w:rsidR="009D5CE6" w:rsidRPr="00F73B4B">
        <w:rPr>
          <w:sz w:val="24"/>
          <w:szCs w:val="24"/>
        </w:rPr>
        <w:t>o</w:t>
      </w:r>
      <w:r w:rsidR="00AD145F">
        <w:rPr>
          <w:sz w:val="24"/>
          <w:szCs w:val="24"/>
        </w:rPr>
        <w:t xml:space="preserve"> fornecimento das peças </w:t>
      </w:r>
      <w:r w:rsidR="009D5CE6" w:rsidRPr="00F73B4B">
        <w:rPr>
          <w:sz w:val="24"/>
          <w:szCs w:val="24"/>
        </w:rPr>
        <w:t>será</w:t>
      </w:r>
      <w:r w:rsidRPr="00F73B4B">
        <w:rPr>
          <w:sz w:val="24"/>
          <w:szCs w:val="24"/>
        </w:rPr>
        <w:t xml:space="preserve"> imediato iniciando partir da data de assinatura do contrato encerrando-se em </w:t>
      </w:r>
      <w:r w:rsidR="009D5CE6" w:rsidRPr="00F73B4B">
        <w:rPr>
          <w:sz w:val="24"/>
          <w:szCs w:val="24"/>
        </w:rPr>
        <w:t>com a conclusão dos serviços</w:t>
      </w:r>
      <w:r w:rsidRPr="00F73B4B">
        <w:rPr>
          <w:sz w:val="24"/>
          <w:szCs w:val="24"/>
        </w:rPr>
        <w:t xml:space="preserve">, </w:t>
      </w:r>
      <w:r w:rsidRPr="00F73B4B">
        <w:rPr>
          <w:bCs/>
          <w:sz w:val="24"/>
          <w:szCs w:val="24"/>
        </w:rPr>
        <w:t xml:space="preserve">admitida à prorrogação e alteração nos termos dos </w:t>
      </w:r>
      <w:proofErr w:type="spellStart"/>
      <w:r w:rsidRPr="00F73B4B">
        <w:rPr>
          <w:bCs/>
          <w:sz w:val="24"/>
          <w:szCs w:val="24"/>
        </w:rPr>
        <w:t>Arts</w:t>
      </w:r>
      <w:proofErr w:type="spellEnd"/>
      <w:r w:rsidRPr="00F73B4B">
        <w:rPr>
          <w:bCs/>
          <w:sz w:val="24"/>
          <w:szCs w:val="24"/>
        </w:rPr>
        <w:t>. 57 e 65 da lei nº 8.666/93 e suas alterações posteriores; caso seja de interesse das partes.</w:t>
      </w:r>
    </w:p>
    <w:p w:rsidR="00480BC3" w:rsidRPr="00F73B4B" w:rsidRDefault="00480BC3" w:rsidP="00480BC3">
      <w:pPr>
        <w:jc w:val="both"/>
        <w:rPr>
          <w:bCs/>
          <w:sz w:val="24"/>
          <w:szCs w:val="24"/>
        </w:rPr>
      </w:pPr>
    </w:p>
    <w:p w:rsidR="00480BC3" w:rsidRPr="00F73B4B" w:rsidRDefault="00480BC3" w:rsidP="00480BC3">
      <w:pPr>
        <w:spacing w:line="200" w:lineRule="atLeast"/>
        <w:jc w:val="both"/>
        <w:rPr>
          <w:bCs/>
          <w:sz w:val="24"/>
          <w:szCs w:val="24"/>
        </w:rPr>
      </w:pPr>
      <w:r w:rsidRPr="00F73B4B">
        <w:rPr>
          <w:sz w:val="24"/>
          <w:szCs w:val="24"/>
        </w:rPr>
        <w:t>5.2.2-</w:t>
      </w:r>
      <w:r w:rsidRPr="00F73B4B">
        <w:rPr>
          <w:bCs/>
          <w:sz w:val="24"/>
          <w:szCs w:val="24"/>
        </w:rPr>
        <w:t xml:space="preserve">A Licitante vencedora deverá cumprir na integra o fornecimento </w:t>
      </w:r>
      <w:r w:rsidR="009D5CE6" w:rsidRPr="00F73B4B">
        <w:rPr>
          <w:bCs/>
          <w:sz w:val="24"/>
          <w:szCs w:val="24"/>
        </w:rPr>
        <w:t>d</w:t>
      </w:r>
      <w:r w:rsidRPr="00F73B4B">
        <w:rPr>
          <w:bCs/>
          <w:sz w:val="24"/>
          <w:szCs w:val="24"/>
        </w:rPr>
        <w:t>o objeto</w:t>
      </w:r>
      <w:r w:rsidR="009D5CE6" w:rsidRPr="00F73B4B">
        <w:rPr>
          <w:bCs/>
          <w:sz w:val="24"/>
          <w:szCs w:val="24"/>
        </w:rPr>
        <w:t xml:space="preserve"> </w:t>
      </w:r>
      <w:r w:rsidRPr="00F73B4B">
        <w:rPr>
          <w:bCs/>
          <w:sz w:val="24"/>
          <w:szCs w:val="24"/>
        </w:rPr>
        <w:t>a ela homologado sob pena de responsabilidade de acordo com a Lei nº 8.666/93, art. Nº 87, e demais penalidades cabíveis;</w:t>
      </w:r>
    </w:p>
    <w:p w:rsidR="00480BC3" w:rsidRPr="00F73B4B" w:rsidRDefault="00480BC3" w:rsidP="00480BC3">
      <w:pPr>
        <w:spacing w:line="200" w:lineRule="atLeast"/>
        <w:jc w:val="both"/>
        <w:rPr>
          <w:bCs/>
          <w:sz w:val="24"/>
          <w:szCs w:val="24"/>
        </w:rPr>
      </w:pPr>
    </w:p>
    <w:p w:rsidR="00480BC3" w:rsidRPr="00F73B4B" w:rsidRDefault="00480BC3" w:rsidP="00480BC3">
      <w:pPr>
        <w:jc w:val="both"/>
        <w:rPr>
          <w:sz w:val="24"/>
          <w:szCs w:val="24"/>
        </w:rPr>
      </w:pPr>
      <w:r w:rsidRPr="00F73B4B">
        <w:rPr>
          <w:sz w:val="24"/>
          <w:szCs w:val="24"/>
        </w:rPr>
        <w:t>5.2.3</w:t>
      </w:r>
      <w:r w:rsidRPr="00F73B4B">
        <w:rPr>
          <w:b/>
          <w:sz w:val="24"/>
          <w:szCs w:val="24"/>
        </w:rPr>
        <w:t>-</w:t>
      </w:r>
      <w:r w:rsidRPr="00F73B4B">
        <w:rPr>
          <w:sz w:val="24"/>
          <w:szCs w:val="24"/>
        </w:rPr>
        <w:t>O pagamento será efetuado</w:t>
      </w:r>
      <w:r w:rsidR="00AD145F">
        <w:rPr>
          <w:sz w:val="24"/>
          <w:szCs w:val="24"/>
        </w:rPr>
        <w:t xml:space="preserve"> mensalmente</w:t>
      </w:r>
      <w:r w:rsidRPr="00F73B4B">
        <w:rPr>
          <w:sz w:val="24"/>
          <w:szCs w:val="24"/>
        </w:rPr>
        <w:t xml:space="preserve">, </w:t>
      </w:r>
      <w:r w:rsidR="009D5CE6" w:rsidRPr="00F73B4B">
        <w:rPr>
          <w:sz w:val="24"/>
          <w:szCs w:val="24"/>
        </w:rPr>
        <w:t xml:space="preserve">após </w:t>
      </w:r>
      <w:r w:rsidR="00AD145F">
        <w:rPr>
          <w:sz w:val="24"/>
          <w:szCs w:val="24"/>
        </w:rPr>
        <w:t xml:space="preserve">o fornecimento das peças requeridas pelo departamento de compras do município por meio de requisição devidamente assinada, e a </w:t>
      </w:r>
      <w:r w:rsidR="00557458">
        <w:rPr>
          <w:sz w:val="24"/>
          <w:szCs w:val="24"/>
        </w:rPr>
        <w:t>conforme a necessidade deste</w:t>
      </w:r>
      <w:r w:rsidRPr="00F73B4B">
        <w:rPr>
          <w:sz w:val="24"/>
          <w:szCs w:val="24"/>
        </w:rPr>
        <w:t>.</w:t>
      </w:r>
    </w:p>
    <w:p w:rsidR="00480BC3" w:rsidRPr="00F73B4B" w:rsidRDefault="00480BC3" w:rsidP="00480BC3">
      <w:pPr>
        <w:jc w:val="both"/>
        <w:rPr>
          <w:sz w:val="24"/>
          <w:szCs w:val="24"/>
        </w:rPr>
      </w:pPr>
    </w:p>
    <w:p w:rsidR="00480BC3" w:rsidRPr="00F73B4B" w:rsidRDefault="00480BC3" w:rsidP="00480BC3">
      <w:pPr>
        <w:jc w:val="both"/>
        <w:rPr>
          <w:sz w:val="24"/>
          <w:szCs w:val="24"/>
        </w:rPr>
      </w:pPr>
    </w:p>
    <w:p w:rsidR="00480BC3" w:rsidRPr="00F73B4B" w:rsidRDefault="00480BC3" w:rsidP="00480BC3">
      <w:pPr>
        <w:jc w:val="both"/>
        <w:rPr>
          <w:b/>
          <w:bCs/>
          <w:sz w:val="24"/>
          <w:szCs w:val="24"/>
        </w:rPr>
      </w:pPr>
    </w:p>
    <w:p w:rsidR="00480BC3" w:rsidRPr="00F73B4B" w:rsidRDefault="00480BC3" w:rsidP="00480BC3">
      <w:pPr>
        <w:shd w:val="clear" w:color="auto" w:fill="D9D9D9"/>
        <w:jc w:val="center"/>
        <w:rPr>
          <w:rStyle w:val="Forte"/>
          <w:iCs/>
          <w:sz w:val="24"/>
          <w:szCs w:val="24"/>
        </w:rPr>
      </w:pPr>
      <w:r w:rsidRPr="00F73B4B">
        <w:rPr>
          <w:rStyle w:val="Forte"/>
          <w:iCs/>
          <w:sz w:val="24"/>
          <w:szCs w:val="24"/>
        </w:rPr>
        <w:t>6-DO CONTEÚDO DO ENVELOPE “DOCUMENTOS PARA HABILITAÇÃO”</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6.1-O Envelope "Documentos de Habilitação", nos termos do item 4.1, deverá conter os documentos a seguir:</w:t>
      </w:r>
    </w:p>
    <w:p w:rsidR="00480BC3" w:rsidRPr="00F73B4B" w:rsidRDefault="00480BC3" w:rsidP="00480BC3">
      <w:pPr>
        <w:jc w:val="both"/>
        <w:rPr>
          <w:sz w:val="24"/>
          <w:szCs w:val="24"/>
        </w:rPr>
      </w:pPr>
    </w:p>
    <w:p w:rsidR="00480BC3" w:rsidRPr="00F73B4B" w:rsidRDefault="00480BC3" w:rsidP="00480BC3">
      <w:pPr>
        <w:shd w:val="clear" w:color="auto" w:fill="D9D9D9"/>
        <w:jc w:val="center"/>
        <w:rPr>
          <w:rStyle w:val="Forte"/>
          <w:iCs/>
          <w:sz w:val="24"/>
          <w:szCs w:val="24"/>
        </w:rPr>
      </w:pPr>
      <w:r w:rsidRPr="00F73B4B">
        <w:rPr>
          <w:rStyle w:val="Forte"/>
          <w:iCs/>
          <w:sz w:val="24"/>
          <w:szCs w:val="24"/>
        </w:rPr>
        <w:t>7-HABILITAÇÃO JURÍDICA</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a) Registro comercial, no caso de </w:t>
      </w:r>
      <w:r w:rsidRPr="00F73B4B">
        <w:rPr>
          <w:i/>
          <w:iCs/>
          <w:sz w:val="24"/>
          <w:szCs w:val="24"/>
          <w:u w:val="single"/>
        </w:rPr>
        <w:t>empresa individual</w:t>
      </w:r>
      <w:r w:rsidRPr="00F73B4B">
        <w:rPr>
          <w:sz w:val="24"/>
          <w:szCs w:val="24"/>
        </w:rPr>
        <w:t>;</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b) Ato constitutivo, estatuto ou contrato social em vigor, devidamente registrado na Junta Comercial, em se tratando de </w:t>
      </w:r>
      <w:r w:rsidRPr="00F73B4B">
        <w:rPr>
          <w:i/>
          <w:iCs/>
          <w:sz w:val="24"/>
          <w:szCs w:val="24"/>
          <w:u w:val="single"/>
        </w:rPr>
        <w:t>sociedades comerciais</w:t>
      </w:r>
      <w:r w:rsidRPr="00F73B4B">
        <w:rPr>
          <w:sz w:val="24"/>
          <w:szCs w:val="24"/>
        </w:rPr>
        <w:t>;</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lastRenderedPageBreak/>
        <w:t xml:space="preserve">c) Documentos de eleição dos atuais administradores, tratando-se de </w:t>
      </w:r>
      <w:r w:rsidRPr="00F73B4B">
        <w:rPr>
          <w:i/>
          <w:iCs/>
          <w:sz w:val="24"/>
          <w:szCs w:val="24"/>
          <w:u w:val="single"/>
        </w:rPr>
        <w:t>sociedades por ações</w:t>
      </w:r>
      <w:r w:rsidRPr="00F73B4B">
        <w:rPr>
          <w:i/>
          <w:iCs/>
          <w:sz w:val="24"/>
          <w:szCs w:val="24"/>
        </w:rPr>
        <w:t>, acompanhados da documentação mencionada na alínea “b”, deste subitem</w:t>
      </w:r>
      <w:r w:rsidRPr="00F73B4B">
        <w:rPr>
          <w:sz w:val="24"/>
          <w:szCs w:val="24"/>
        </w:rPr>
        <w:t>;</w:t>
      </w:r>
    </w:p>
    <w:p w:rsidR="00480BC3" w:rsidRPr="00F73B4B" w:rsidRDefault="00480BC3" w:rsidP="00480BC3">
      <w:pPr>
        <w:jc w:val="both"/>
        <w:rPr>
          <w:sz w:val="24"/>
          <w:szCs w:val="24"/>
        </w:rPr>
      </w:pPr>
    </w:p>
    <w:p w:rsidR="00480BC3" w:rsidRPr="00F73B4B" w:rsidRDefault="00480BC3" w:rsidP="00480BC3">
      <w:pPr>
        <w:jc w:val="both"/>
        <w:rPr>
          <w:i/>
          <w:iCs/>
          <w:sz w:val="24"/>
          <w:szCs w:val="24"/>
        </w:rPr>
      </w:pPr>
      <w:r w:rsidRPr="00F73B4B">
        <w:rPr>
          <w:sz w:val="24"/>
          <w:szCs w:val="24"/>
        </w:rPr>
        <w:t xml:space="preserve">d) Ato constitutivo devidamente registrado no Cartório de Registro Civil de Pessoas Jurídicas tratando-se de </w:t>
      </w:r>
      <w:r w:rsidRPr="00F73B4B">
        <w:rPr>
          <w:i/>
          <w:iCs/>
          <w:sz w:val="24"/>
          <w:szCs w:val="24"/>
          <w:u w:val="single"/>
        </w:rPr>
        <w:t>sociedades civis</w:t>
      </w:r>
      <w:r w:rsidRPr="00F73B4B">
        <w:rPr>
          <w:sz w:val="24"/>
          <w:szCs w:val="24"/>
        </w:rPr>
        <w:t xml:space="preserve">, </w:t>
      </w:r>
      <w:r w:rsidRPr="00F73B4B">
        <w:rPr>
          <w:i/>
          <w:iCs/>
          <w:sz w:val="24"/>
          <w:szCs w:val="24"/>
        </w:rPr>
        <w:t>acompanhado de prova da diretoria em exercício;</w:t>
      </w:r>
    </w:p>
    <w:p w:rsidR="00480BC3" w:rsidRPr="00F73B4B" w:rsidRDefault="00480BC3" w:rsidP="00480BC3">
      <w:pPr>
        <w:jc w:val="both"/>
        <w:rPr>
          <w:b/>
          <w:bCs/>
          <w:i/>
          <w:iCs/>
          <w:sz w:val="24"/>
          <w:szCs w:val="24"/>
        </w:rPr>
      </w:pPr>
    </w:p>
    <w:p w:rsidR="00480BC3" w:rsidRPr="00F73B4B" w:rsidRDefault="00480BC3" w:rsidP="00480BC3">
      <w:pPr>
        <w:jc w:val="both"/>
        <w:rPr>
          <w:i/>
          <w:iCs/>
          <w:sz w:val="24"/>
          <w:szCs w:val="24"/>
        </w:rPr>
      </w:pPr>
      <w:r w:rsidRPr="00F73B4B">
        <w:rPr>
          <w:sz w:val="24"/>
          <w:szCs w:val="24"/>
        </w:rPr>
        <w:t>e)</w:t>
      </w:r>
      <w:r w:rsidRPr="00F73B4B">
        <w:rPr>
          <w:i/>
          <w:iCs/>
          <w:sz w:val="24"/>
          <w:szCs w:val="24"/>
        </w:rPr>
        <w:t xml:space="preserve"> tratando-se de representante legal, o </w:t>
      </w:r>
      <w:r w:rsidRPr="00F73B4B">
        <w:rPr>
          <w:i/>
          <w:iCs/>
          <w:sz w:val="24"/>
          <w:szCs w:val="24"/>
          <w:u w:val="single"/>
        </w:rPr>
        <w:t>estatuto social</w:t>
      </w:r>
      <w:r w:rsidRPr="00F73B4B">
        <w:rPr>
          <w:i/>
          <w:iCs/>
          <w:sz w:val="24"/>
          <w:szCs w:val="24"/>
        </w:rPr>
        <w:t xml:space="preserve">, </w:t>
      </w:r>
      <w:r w:rsidRPr="00F73B4B">
        <w:rPr>
          <w:i/>
          <w:iCs/>
          <w:sz w:val="24"/>
          <w:szCs w:val="24"/>
          <w:u w:val="single"/>
        </w:rPr>
        <w:t>contrato social</w:t>
      </w:r>
      <w:r w:rsidRPr="00F73B4B">
        <w:rPr>
          <w:i/>
          <w:iCs/>
          <w:sz w:val="24"/>
          <w:szCs w:val="24"/>
        </w:rPr>
        <w:t xml:space="preserve"> ou outro instrumento de registro comercial, em vigor com todas as devidas alterações ou consolidação do contrato, registrado na Junta Comercial, devidamente autenticado, no qual estejam expressos seus poderes para exercer direitos e assumir obrigações em decorrência de tal investidura;</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f) Decreto de autorização e ato de registro ou autorização para funcionamento expedido pelo órgão competente, tratando-se de </w:t>
      </w:r>
      <w:r w:rsidRPr="00F73B4B">
        <w:rPr>
          <w:i/>
          <w:iCs/>
          <w:sz w:val="24"/>
          <w:szCs w:val="24"/>
          <w:u w:val="single"/>
        </w:rPr>
        <w:t>empresa ou sociedade estrangeira em funcionamento no país</w:t>
      </w:r>
      <w:r w:rsidRPr="00F73B4B">
        <w:rPr>
          <w:sz w:val="24"/>
          <w:szCs w:val="24"/>
        </w:rPr>
        <w:t xml:space="preserve">, quando a atividade assim o exigir. </w:t>
      </w:r>
    </w:p>
    <w:p w:rsidR="00480BC3" w:rsidRPr="00F73B4B" w:rsidRDefault="00480BC3" w:rsidP="00480BC3">
      <w:pPr>
        <w:jc w:val="both"/>
        <w:rPr>
          <w:sz w:val="24"/>
          <w:szCs w:val="24"/>
        </w:rPr>
      </w:pPr>
    </w:p>
    <w:p w:rsidR="00480BC3" w:rsidRPr="00F73B4B" w:rsidRDefault="00480BC3" w:rsidP="00480BC3">
      <w:pPr>
        <w:jc w:val="both"/>
        <w:rPr>
          <w:sz w:val="24"/>
          <w:szCs w:val="24"/>
        </w:rPr>
      </w:pPr>
    </w:p>
    <w:p w:rsidR="00480BC3" w:rsidRPr="00F73B4B" w:rsidRDefault="00480BC3" w:rsidP="00480BC3">
      <w:pPr>
        <w:shd w:val="clear" w:color="auto" w:fill="D9D9D9"/>
        <w:jc w:val="center"/>
        <w:rPr>
          <w:rStyle w:val="Forte"/>
          <w:iCs/>
          <w:sz w:val="24"/>
          <w:szCs w:val="24"/>
        </w:rPr>
      </w:pPr>
      <w:proofErr w:type="gramStart"/>
      <w:r w:rsidRPr="00F73B4B">
        <w:rPr>
          <w:rStyle w:val="Forte"/>
          <w:iCs/>
          <w:sz w:val="24"/>
          <w:szCs w:val="24"/>
        </w:rPr>
        <w:t>8 - REGULARIDADE</w:t>
      </w:r>
      <w:proofErr w:type="gramEnd"/>
      <w:r w:rsidRPr="00F73B4B">
        <w:rPr>
          <w:rStyle w:val="Forte"/>
          <w:iCs/>
          <w:sz w:val="24"/>
          <w:szCs w:val="24"/>
        </w:rPr>
        <w:t xml:space="preserve"> FISCAL</w:t>
      </w:r>
    </w:p>
    <w:p w:rsidR="00480BC3" w:rsidRPr="00F73B4B" w:rsidRDefault="00480BC3" w:rsidP="00480BC3">
      <w:pPr>
        <w:ind w:left="360"/>
        <w:jc w:val="both"/>
        <w:rPr>
          <w:color w:val="FF0000"/>
          <w:sz w:val="24"/>
          <w:szCs w:val="24"/>
        </w:rPr>
      </w:pPr>
    </w:p>
    <w:p w:rsidR="00480BC3" w:rsidRPr="00F73B4B" w:rsidRDefault="00480BC3" w:rsidP="00480BC3">
      <w:pPr>
        <w:jc w:val="both"/>
        <w:rPr>
          <w:sz w:val="24"/>
          <w:szCs w:val="24"/>
        </w:rPr>
      </w:pPr>
      <w:r w:rsidRPr="00F73B4B">
        <w:rPr>
          <w:sz w:val="24"/>
          <w:szCs w:val="24"/>
        </w:rPr>
        <w:t>8.1-Prova de inscrição no Cadastro Nacional de Pessoas Jurídicas (CNPJ);</w:t>
      </w:r>
    </w:p>
    <w:p w:rsidR="00480BC3" w:rsidRPr="00F73B4B" w:rsidRDefault="00480BC3" w:rsidP="00480BC3">
      <w:pPr>
        <w:ind w:left="360"/>
        <w:jc w:val="both"/>
        <w:rPr>
          <w:sz w:val="24"/>
          <w:szCs w:val="24"/>
        </w:rPr>
      </w:pPr>
    </w:p>
    <w:p w:rsidR="00480BC3" w:rsidRPr="00F73B4B" w:rsidRDefault="00480BC3" w:rsidP="00480BC3">
      <w:pPr>
        <w:jc w:val="both"/>
        <w:rPr>
          <w:sz w:val="24"/>
          <w:szCs w:val="24"/>
        </w:rPr>
      </w:pPr>
      <w:r w:rsidRPr="00F73B4B">
        <w:rPr>
          <w:sz w:val="24"/>
          <w:szCs w:val="24"/>
        </w:rPr>
        <w:t>8.2-Provas de regularidade, em plena validade, para com:</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8.3-A Fazenda Federal consistindo em Certidão Negativa Conjunta de Tributos e Contribuições Federais;</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8.4-A Fazenda Estadual (Certidão Negativa quanto a Dívida Ativa do Estado, completa, englobando todos os tributos de competência estadual);</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8.5-A Fazenda Municipal (Certidão Negativa de Débitos Municipais) do domicílio ou sede do licitante, ou outra equivalente, na forma da Lei, com data de expedição não superior a 90 (noventa) dias da data de encerramento desta licitação, se outro prazo não constar dos documentos;</w:t>
      </w:r>
    </w:p>
    <w:p w:rsidR="00480BC3" w:rsidRPr="00F73B4B" w:rsidRDefault="00480BC3" w:rsidP="00480BC3">
      <w:pPr>
        <w:jc w:val="both"/>
        <w:rPr>
          <w:sz w:val="24"/>
          <w:szCs w:val="24"/>
        </w:rPr>
      </w:pPr>
    </w:p>
    <w:p w:rsidR="00480BC3" w:rsidRPr="00F73B4B" w:rsidRDefault="00480BC3" w:rsidP="00480BC3">
      <w:pPr>
        <w:ind w:left="15"/>
        <w:jc w:val="both"/>
        <w:rPr>
          <w:sz w:val="24"/>
          <w:szCs w:val="24"/>
        </w:rPr>
      </w:pPr>
      <w:r w:rsidRPr="00F73B4B">
        <w:rPr>
          <w:sz w:val="24"/>
          <w:szCs w:val="24"/>
        </w:rPr>
        <w:t>8.6-A Seguridade Social INSS (CND - Certidão Negativa de Débitos);</w:t>
      </w:r>
    </w:p>
    <w:p w:rsidR="00480BC3" w:rsidRPr="00F73B4B" w:rsidRDefault="00480BC3" w:rsidP="00480BC3">
      <w:pPr>
        <w:ind w:left="15"/>
        <w:jc w:val="both"/>
        <w:rPr>
          <w:sz w:val="24"/>
          <w:szCs w:val="24"/>
        </w:rPr>
      </w:pPr>
    </w:p>
    <w:p w:rsidR="00480BC3" w:rsidRPr="00F73B4B" w:rsidRDefault="00480BC3" w:rsidP="00480BC3">
      <w:pPr>
        <w:ind w:left="19"/>
        <w:jc w:val="both"/>
        <w:rPr>
          <w:sz w:val="24"/>
          <w:szCs w:val="24"/>
        </w:rPr>
      </w:pPr>
      <w:r w:rsidRPr="00F73B4B">
        <w:rPr>
          <w:sz w:val="24"/>
          <w:szCs w:val="24"/>
        </w:rPr>
        <w:t>8.7-O Fundo de Garantia por Tempo de Serviço – FGTS.</w:t>
      </w:r>
    </w:p>
    <w:p w:rsidR="00480BC3" w:rsidRDefault="00480BC3" w:rsidP="00480BC3">
      <w:pPr>
        <w:ind w:left="19"/>
        <w:jc w:val="both"/>
        <w:rPr>
          <w:sz w:val="24"/>
          <w:szCs w:val="24"/>
        </w:rPr>
      </w:pPr>
    </w:p>
    <w:p w:rsidR="00557458" w:rsidRDefault="00557458" w:rsidP="00480BC3">
      <w:pPr>
        <w:ind w:left="19"/>
        <w:jc w:val="both"/>
        <w:rPr>
          <w:sz w:val="24"/>
          <w:szCs w:val="24"/>
        </w:rPr>
      </w:pPr>
    </w:p>
    <w:p w:rsidR="00557458" w:rsidRPr="00F73B4B" w:rsidRDefault="00557458" w:rsidP="00480BC3">
      <w:pPr>
        <w:ind w:left="19"/>
        <w:jc w:val="both"/>
        <w:rPr>
          <w:sz w:val="24"/>
          <w:szCs w:val="24"/>
        </w:rPr>
      </w:pPr>
    </w:p>
    <w:p w:rsidR="00480BC3" w:rsidRPr="00F73B4B" w:rsidRDefault="00480BC3" w:rsidP="00480BC3">
      <w:pPr>
        <w:shd w:val="clear" w:color="auto" w:fill="D9D9D9"/>
        <w:jc w:val="center"/>
        <w:rPr>
          <w:rFonts w:eastAsia="Arial Unicode MS"/>
          <w:b/>
          <w:bCs/>
          <w:iCs/>
          <w:color w:val="000000"/>
          <w:sz w:val="24"/>
          <w:szCs w:val="24"/>
        </w:rPr>
      </w:pPr>
      <w:r w:rsidRPr="00F73B4B">
        <w:rPr>
          <w:rFonts w:eastAsia="Arial Unicode MS"/>
          <w:b/>
          <w:bCs/>
          <w:iCs/>
          <w:color w:val="000000"/>
          <w:sz w:val="24"/>
          <w:szCs w:val="24"/>
        </w:rPr>
        <w:t>9-DAS MICROEMPRESAS E EMPRESAS DE PEQUENO PORTE:</w:t>
      </w:r>
    </w:p>
    <w:p w:rsidR="00480BC3" w:rsidRPr="00F73B4B" w:rsidRDefault="00480BC3" w:rsidP="00480BC3">
      <w:pPr>
        <w:ind w:left="4"/>
        <w:jc w:val="both"/>
        <w:rPr>
          <w:rFonts w:eastAsia="Arial Unicode MS"/>
          <w:color w:val="000000"/>
          <w:sz w:val="24"/>
          <w:szCs w:val="24"/>
        </w:rPr>
      </w:pPr>
    </w:p>
    <w:p w:rsidR="00480BC3" w:rsidRPr="00F73B4B" w:rsidRDefault="00480BC3" w:rsidP="00480BC3">
      <w:pPr>
        <w:ind w:left="4"/>
        <w:jc w:val="both"/>
        <w:rPr>
          <w:rFonts w:eastAsia="Arial Unicode MS"/>
          <w:color w:val="000000"/>
          <w:sz w:val="24"/>
          <w:szCs w:val="24"/>
        </w:rPr>
      </w:pPr>
      <w:r w:rsidRPr="00F73B4B">
        <w:rPr>
          <w:rFonts w:eastAsia="Arial Unicode MS"/>
          <w:color w:val="000000"/>
          <w:sz w:val="24"/>
          <w:szCs w:val="24"/>
        </w:rPr>
        <w:t>9.1-As Microempresas e Empresas de Pequeno Porte, por ocasião da participação em certame licitatório, deverão apresentar toda a documentação exigida, para comprovação de sua regularidade fiscal, mesmo que esta apresente alguma restrição.</w:t>
      </w:r>
    </w:p>
    <w:p w:rsidR="00480BC3" w:rsidRPr="00F73B4B" w:rsidRDefault="00480BC3" w:rsidP="00480BC3">
      <w:pPr>
        <w:shd w:val="clear" w:color="auto" w:fill="D9D9D9"/>
        <w:ind w:left="4"/>
        <w:jc w:val="center"/>
        <w:rPr>
          <w:rFonts w:eastAsia="Arial Unicode MS"/>
          <w:color w:val="000000"/>
          <w:sz w:val="24"/>
          <w:szCs w:val="24"/>
        </w:rPr>
      </w:pPr>
    </w:p>
    <w:p w:rsidR="00480BC3" w:rsidRPr="00F73B4B" w:rsidRDefault="00480BC3" w:rsidP="00480BC3">
      <w:pPr>
        <w:shd w:val="clear" w:color="auto" w:fill="D9D9D9"/>
        <w:jc w:val="center"/>
        <w:rPr>
          <w:rFonts w:eastAsia="Arial Unicode MS"/>
          <w:b/>
          <w:bCs/>
          <w:iCs/>
          <w:color w:val="000000"/>
          <w:sz w:val="24"/>
          <w:szCs w:val="24"/>
        </w:rPr>
      </w:pPr>
      <w:r w:rsidRPr="00F73B4B">
        <w:rPr>
          <w:rFonts w:eastAsia="Arial Unicode MS"/>
          <w:b/>
          <w:bCs/>
          <w:iCs/>
          <w:color w:val="000000"/>
          <w:sz w:val="24"/>
          <w:szCs w:val="24"/>
        </w:rPr>
        <w:t>10-DO PRAZO PARA REGULARIZAÇÃO DOS DOCUMENTOS PARA AS MICROEMPRESAS</w:t>
      </w:r>
      <w:proofErr w:type="gramStart"/>
      <w:r w:rsidRPr="00F73B4B">
        <w:rPr>
          <w:rFonts w:eastAsia="Arial Unicode MS"/>
          <w:b/>
          <w:bCs/>
          <w:iCs/>
          <w:color w:val="000000"/>
          <w:sz w:val="24"/>
          <w:szCs w:val="24"/>
        </w:rPr>
        <w:t xml:space="preserve">  </w:t>
      </w:r>
      <w:proofErr w:type="gramEnd"/>
      <w:r w:rsidRPr="00F73B4B">
        <w:rPr>
          <w:rFonts w:eastAsia="Arial Unicode MS"/>
          <w:b/>
          <w:bCs/>
          <w:iCs/>
          <w:color w:val="000000"/>
          <w:sz w:val="24"/>
          <w:szCs w:val="24"/>
        </w:rPr>
        <w:t>E EMPRESAS DE PEQUENO PORTE:</w:t>
      </w:r>
    </w:p>
    <w:p w:rsidR="00480BC3" w:rsidRPr="00F73B4B" w:rsidRDefault="00480BC3" w:rsidP="00480BC3">
      <w:pPr>
        <w:ind w:left="4"/>
        <w:jc w:val="both"/>
        <w:rPr>
          <w:rFonts w:eastAsia="Arial Unicode MS"/>
          <w:color w:val="000000"/>
          <w:sz w:val="24"/>
          <w:szCs w:val="24"/>
        </w:rPr>
      </w:pPr>
    </w:p>
    <w:p w:rsidR="00480BC3" w:rsidRPr="00F73B4B" w:rsidRDefault="00480BC3" w:rsidP="00480BC3">
      <w:pPr>
        <w:jc w:val="both"/>
        <w:rPr>
          <w:rFonts w:eastAsia="Arial Unicode MS"/>
          <w:sz w:val="24"/>
          <w:szCs w:val="24"/>
        </w:rPr>
      </w:pPr>
      <w:r w:rsidRPr="00F73B4B">
        <w:rPr>
          <w:rFonts w:eastAsia="Arial Unicode MS"/>
          <w:sz w:val="24"/>
          <w:szCs w:val="24"/>
        </w:rPr>
        <w:t xml:space="preserve">10.1-Havendo alguma restrição na comprovação da regularidade fiscal, será assegurado o prazo de </w:t>
      </w:r>
      <w:proofErr w:type="gramStart"/>
      <w:r w:rsidRPr="00F73B4B">
        <w:rPr>
          <w:rFonts w:eastAsia="Arial Unicode MS"/>
          <w:b/>
          <w:bCs/>
          <w:sz w:val="24"/>
          <w:szCs w:val="24"/>
        </w:rPr>
        <w:t>2</w:t>
      </w:r>
      <w:proofErr w:type="gramEnd"/>
      <w:r w:rsidRPr="00F73B4B">
        <w:rPr>
          <w:rFonts w:eastAsia="Arial Unicode MS"/>
          <w:b/>
          <w:bCs/>
          <w:sz w:val="24"/>
          <w:szCs w:val="24"/>
        </w:rPr>
        <w:t xml:space="preserve"> (dois) dias úteis</w:t>
      </w:r>
      <w:r w:rsidRPr="00F73B4B">
        <w:rPr>
          <w:rFonts w:eastAsia="Arial Unicode MS"/>
          <w:sz w:val="24"/>
          <w:szCs w:val="24"/>
        </w:rPr>
        <w:t>, cujo termo inicial corresponderá ao momento em que a proponente for declarada a vencedora do certame, prorrogáveis por igual período, a critério da Administração Pública, para a regularização da documentação, pagamento ou parcelamento do débito e emissão de eventuais certidões negativas ou positivas com efeito de certidão negativa.</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10.1.1-A falta de regularização da documentação, no prazo previsto no item 10.1, implicará decadência do direito à contratação, sendo facultado à Administração convocar as licitantes remanescentes, na ordem de classificação, para a assinatura do contrato, ou revogar a licitação. </w:t>
      </w:r>
    </w:p>
    <w:p w:rsidR="00480BC3" w:rsidRPr="00F73B4B" w:rsidRDefault="00480BC3" w:rsidP="00480BC3">
      <w:pPr>
        <w:ind w:left="-23"/>
        <w:jc w:val="both"/>
        <w:rPr>
          <w:sz w:val="24"/>
          <w:szCs w:val="24"/>
        </w:rPr>
      </w:pPr>
    </w:p>
    <w:p w:rsidR="00480BC3" w:rsidRPr="00F73B4B" w:rsidRDefault="00480BC3" w:rsidP="00480BC3">
      <w:pPr>
        <w:ind w:left="-23"/>
        <w:jc w:val="both"/>
        <w:rPr>
          <w:sz w:val="24"/>
          <w:szCs w:val="24"/>
        </w:rPr>
      </w:pPr>
      <w:r w:rsidRPr="00F73B4B">
        <w:rPr>
          <w:sz w:val="24"/>
          <w:szCs w:val="24"/>
        </w:rPr>
        <w:t>10.2-Renovado o prazo, se a licitante que foi adjudicado o bem, não apresentou a regularidade, esta incorrerá em pena na forma prevista nesse Edital.</w:t>
      </w:r>
    </w:p>
    <w:p w:rsidR="00480BC3" w:rsidRPr="00F73B4B" w:rsidRDefault="00480BC3" w:rsidP="00480BC3">
      <w:pPr>
        <w:ind w:left="-23"/>
        <w:jc w:val="both"/>
        <w:rPr>
          <w:sz w:val="24"/>
          <w:szCs w:val="24"/>
        </w:rPr>
      </w:pPr>
    </w:p>
    <w:p w:rsidR="00480BC3" w:rsidRPr="00F73B4B" w:rsidRDefault="00480BC3" w:rsidP="00480BC3">
      <w:pPr>
        <w:jc w:val="both"/>
        <w:rPr>
          <w:sz w:val="24"/>
          <w:szCs w:val="24"/>
        </w:rPr>
      </w:pPr>
    </w:p>
    <w:p w:rsidR="00480BC3" w:rsidRPr="00F73B4B" w:rsidRDefault="00480BC3" w:rsidP="00480BC3">
      <w:pPr>
        <w:shd w:val="clear" w:color="auto" w:fill="D9D9D9"/>
        <w:jc w:val="center"/>
        <w:rPr>
          <w:rStyle w:val="Forte"/>
          <w:iCs/>
          <w:sz w:val="24"/>
          <w:szCs w:val="24"/>
        </w:rPr>
      </w:pPr>
      <w:r w:rsidRPr="00F73B4B">
        <w:rPr>
          <w:rStyle w:val="Forte"/>
          <w:iCs/>
          <w:sz w:val="24"/>
          <w:szCs w:val="24"/>
        </w:rPr>
        <w:t>11-OUTRAS COMPROVAÇÕES</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11.1-Declaração de que inexiste qualquer fato impeditivo à sua participação na licitação, que não foi declarada inidônea e não está impedida de contratar com o Poder Publico, ou suspensa de contratar com a Administração, e que se compromete a comunicar ocorrência de fatos supervenientes;</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11.2-Declaração que não emprega menor de 18 (dezoito) anos em trabalho noturno, perigoso ou insalubre e não emprega menor de 16 (dezesseis) anos.</w:t>
      </w:r>
    </w:p>
    <w:p w:rsidR="00480BC3" w:rsidRPr="00F73B4B" w:rsidRDefault="00480BC3" w:rsidP="00480BC3">
      <w:pPr>
        <w:jc w:val="both"/>
        <w:rPr>
          <w:sz w:val="24"/>
          <w:szCs w:val="24"/>
        </w:rPr>
      </w:pPr>
    </w:p>
    <w:p w:rsidR="00480BC3" w:rsidRPr="00F73B4B" w:rsidRDefault="00480BC3" w:rsidP="00480BC3">
      <w:pPr>
        <w:shd w:val="clear" w:color="auto" w:fill="D9D9D9"/>
        <w:jc w:val="center"/>
        <w:rPr>
          <w:rStyle w:val="Forte"/>
          <w:iCs/>
          <w:sz w:val="24"/>
          <w:szCs w:val="24"/>
        </w:rPr>
      </w:pPr>
      <w:r w:rsidRPr="00F73B4B">
        <w:rPr>
          <w:rStyle w:val="Forte"/>
          <w:iCs/>
          <w:sz w:val="24"/>
          <w:szCs w:val="24"/>
        </w:rPr>
        <w:t>12-DISPOSIÇÕES GERAIS DA HABILITAÇÃO</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12.1-A documentação exigida poderá ser apresentada no original ou através de impresso informatizado obtido via Internet, com data de expedição não </w:t>
      </w:r>
      <w:r w:rsidR="00557458">
        <w:rPr>
          <w:sz w:val="24"/>
          <w:szCs w:val="24"/>
        </w:rPr>
        <w:t xml:space="preserve">superior </w:t>
      </w:r>
      <w:r w:rsidRPr="00F73B4B">
        <w:rPr>
          <w:sz w:val="24"/>
          <w:szCs w:val="24"/>
        </w:rPr>
        <w:t>a 60 (sessenta) dias da data de encerramento da licitação, se outro prazo de validade não constar dos documentos.</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12.2-A documentação também poderá ser apresentada através de cópia, produzida por qualquer processo de reprodução, autenticada por cartório competente;</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12.3-As autenticações poderão também ser feitas pelo Pregoeiro ou membro da equipe de apoio, nos termos do artigo 32 da Lei nº 8.666/93, no ato de abertura do envelope respectivo, desde que referidas cópias se façam acompanhar dos documentos originais, sendo esses últimos devolvidos, após a autenticação requerida, ao representante legal presente.</w:t>
      </w:r>
    </w:p>
    <w:p w:rsidR="00480BC3" w:rsidRPr="00F73B4B" w:rsidRDefault="00480BC3" w:rsidP="00480BC3">
      <w:pPr>
        <w:jc w:val="both"/>
        <w:rPr>
          <w:b/>
          <w:bCs/>
          <w:sz w:val="24"/>
          <w:szCs w:val="24"/>
        </w:rPr>
      </w:pPr>
    </w:p>
    <w:p w:rsidR="00480BC3" w:rsidRPr="00F73B4B" w:rsidRDefault="00480BC3" w:rsidP="00480BC3">
      <w:pPr>
        <w:shd w:val="clear" w:color="auto" w:fill="D9D9D9"/>
        <w:jc w:val="center"/>
        <w:rPr>
          <w:rStyle w:val="Forte"/>
          <w:iCs/>
          <w:sz w:val="24"/>
          <w:szCs w:val="24"/>
        </w:rPr>
      </w:pPr>
      <w:r w:rsidRPr="00F73B4B">
        <w:rPr>
          <w:rStyle w:val="Forte"/>
          <w:iCs/>
          <w:sz w:val="24"/>
          <w:szCs w:val="24"/>
        </w:rPr>
        <w:lastRenderedPageBreak/>
        <w:t>13 - DO PROCEDIMENTO E DO JULGAMENTO</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13.1-No horário e local indicados no preâmbulo</w:t>
      </w:r>
      <w:proofErr w:type="gramStart"/>
      <w:r w:rsidRPr="00F73B4B">
        <w:rPr>
          <w:sz w:val="24"/>
          <w:szCs w:val="24"/>
        </w:rPr>
        <w:t>, será</w:t>
      </w:r>
      <w:proofErr w:type="gramEnd"/>
      <w:r w:rsidRPr="00F73B4B">
        <w:rPr>
          <w:sz w:val="24"/>
          <w:szCs w:val="24"/>
        </w:rPr>
        <w:t xml:space="preserve"> aberta a sessão de processamento do Pregão, iniciando-se com o credenciamento dos interessados em participar do certame. </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13.2-Após os respectivos credenciamentos, as licitantes entregarão ao Pregoeiro a declaração de pleno atendimento aos requisitos de habilitação, de acordo com o estabelecido no Anexo VII do Edital e, em envelopes separados, a proposta de preços e os documentos de habilitação. </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13.3-Iniciada a abertura do primeiro envelope proposta, estará encerrado o credenciamento e, por conseqüência, a possibilidade de admissão de novos participantes no certame. </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13.4-A análise das propostas pelo Pregoeiro visará ao atendimento das condições estabelecidas neste Edital e seus anexos, sendo desclassificadas as propostas:</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a) cujo objeto não atenda as especificações, prazos e condições fixados no Edital;</w:t>
      </w:r>
    </w:p>
    <w:p w:rsidR="00480BC3" w:rsidRPr="00F73B4B" w:rsidRDefault="00480BC3" w:rsidP="00480BC3">
      <w:pPr>
        <w:jc w:val="both"/>
        <w:rPr>
          <w:sz w:val="24"/>
          <w:szCs w:val="24"/>
        </w:rPr>
      </w:pPr>
      <w:r w:rsidRPr="00F73B4B">
        <w:rPr>
          <w:sz w:val="24"/>
          <w:szCs w:val="24"/>
        </w:rPr>
        <w:t>b) que deixe de apresentar qualquer dos documentos solicitados neste Edital;</w:t>
      </w:r>
    </w:p>
    <w:p w:rsidR="00480BC3" w:rsidRPr="00F73B4B" w:rsidRDefault="00480BC3" w:rsidP="00480BC3">
      <w:pPr>
        <w:jc w:val="both"/>
        <w:rPr>
          <w:sz w:val="24"/>
          <w:szCs w:val="24"/>
        </w:rPr>
      </w:pPr>
      <w:r w:rsidRPr="00F73B4B">
        <w:rPr>
          <w:sz w:val="24"/>
          <w:szCs w:val="24"/>
        </w:rPr>
        <w:t>c) que apresentem preço baseado exclusivamente em proposta das demais licitantes;</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13.5-No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13.6-Serão desconsideradas ofertas ou vantagens baseadas nas propostas das demais licitantes. </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13.7-As propostas não desclassificadas serão selecionadas para a etapa de lances, com observância dos seguintes critérios:</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a) seleção da proposta de menor preço e das demais com preços até 10% (dez por cento) superiores àquela;</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b) não havendo pelo menos 03 (três) preços na condição definida na alínea anterior, serão selecionadas as propostas que apresentarem os menores preços, até o máximo de 03 (três). </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13.8-No caso de empate nos preços</w:t>
      </w:r>
      <w:proofErr w:type="gramStart"/>
      <w:r w:rsidRPr="00F73B4B">
        <w:rPr>
          <w:sz w:val="24"/>
          <w:szCs w:val="24"/>
        </w:rPr>
        <w:t>, serão</w:t>
      </w:r>
      <w:proofErr w:type="gramEnd"/>
      <w:r w:rsidRPr="00F73B4B">
        <w:rPr>
          <w:sz w:val="24"/>
          <w:szCs w:val="24"/>
        </w:rPr>
        <w:t xml:space="preserve"> admitidas todas as propostas empatadas, independentemente do número de licitantes.</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13.9-Para efeito de seleção será considerado o </w:t>
      </w:r>
      <w:r w:rsidRPr="00F73B4B">
        <w:rPr>
          <w:iCs/>
          <w:sz w:val="24"/>
          <w:szCs w:val="24"/>
        </w:rPr>
        <w:t>valor do produto</w:t>
      </w:r>
      <w:r w:rsidRPr="00F73B4B">
        <w:rPr>
          <w:i/>
          <w:iCs/>
          <w:sz w:val="24"/>
          <w:szCs w:val="24"/>
        </w:rPr>
        <w:t>.</w:t>
      </w:r>
      <w:r w:rsidRPr="00F73B4B">
        <w:rPr>
          <w:sz w:val="24"/>
          <w:szCs w:val="24"/>
        </w:rPr>
        <w:t xml:space="preserve"> </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13.10-O Pregoeiro convidará individualmente os autores das propostas selecionadas a formular lances de forma seqüencial, a partir do autor da proposta de maior preço e os demais </w:t>
      </w:r>
      <w:r w:rsidRPr="00F73B4B">
        <w:rPr>
          <w:sz w:val="24"/>
          <w:szCs w:val="24"/>
        </w:rPr>
        <w:lastRenderedPageBreak/>
        <w:t xml:space="preserve">em ordem decrescente de valor, decidindo-se por meio de sorteio no caso de empate de preços. </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13.11-A licitante sorteada em primeiro lugar poderá escolher a posição na ordenação de lances em relação aos demais empatados, e assim sucessivamente até a definição completa da ordem de lances. </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13.12-Os lances deverão ser formulados em valores distintos e decrescentes.</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13.13-A etapa de lances será considerada encerrada quando todos os participantes dessa etapa declinar da formulação de lances. </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13.14-Encerrada a etapa de lances, serão classificadas as propostas selecionadas</w:t>
      </w:r>
      <w:proofErr w:type="gramStart"/>
      <w:r w:rsidRPr="00F73B4B">
        <w:rPr>
          <w:sz w:val="24"/>
          <w:szCs w:val="24"/>
        </w:rPr>
        <w:t xml:space="preserve">  </w:t>
      </w:r>
      <w:proofErr w:type="gramEnd"/>
      <w:r w:rsidRPr="00F73B4B">
        <w:rPr>
          <w:sz w:val="24"/>
          <w:szCs w:val="24"/>
        </w:rPr>
        <w:t xml:space="preserve">na ordem crescente dos valores, considerando-se para as selecionadas o último preço ofertado. </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13.15-O Pregoeiro poderá negociar com o autor da oferta de menor valor com vistas à redução do preço. </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13.16-Após a negociação, se houver o Pregoeiro examinará a aceitabilidade do menor preço, decidindo motivadamente a respeito.</w:t>
      </w:r>
    </w:p>
    <w:p w:rsidR="00480BC3" w:rsidRPr="00F73B4B" w:rsidRDefault="00480BC3" w:rsidP="00480BC3">
      <w:pPr>
        <w:jc w:val="both"/>
        <w:rPr>
          <w:sz w:val="24"/>
          <w:szCs w:val="24"/>
        </w:rPr>
      </w:pPr>
      <w:r w:rsidRPr="00F73B4B">
        <w:rPr>
          <w:sz w:val="24"/>
          <w:szCs w:val="24"/>
        </w:rPr>
        <w:t xml:space="preserve"> </w:t>
      </w:r>
    </w:p>
    <w:p w:rsidR="00480BC3" w:rsidRPr="00F73B4B" w:rsidRDefault="00480BC3" w:rsidP="00480BC3">
      <w:pPr>
        <w:jc w:val="both"/>
        <w:rPr>
          <w:sz w:val="24"/>
          <w:szCs w:val="24"/>
        </w:rPr>
      </w:pPr>
      <w:r w:rsidRPr="00F73B4B">
        <w:rPr>
          <w:sz w:val="24"/>
          <w:szCs w:val="24"/>
        </w:rPr>
        <w:t xml:space="preserve">13.16.1-A aceitabilidade será aferida a partir dos preços de mercado vigentes na data da apresentação das propostas, apurados mediante pesquisa realizada pelo órgão licitante, que será juntada aos autos por ocasião do julgamento. </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13.17-Considerada aceitável a oferta de menor preço, será aberto o envelope contendo os documentos de habilitação de seu autor. </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13.18-Não será aceita falhas, omissões ou outras irregularidades nos documentos de habilitação, não podendo ser substituído qualquer documento as documentações passíveis de verificação por meio eletrônico poderá vir a ser feita verificação para que seja sanada qualquer dúvida sobre sua legalidade. </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13.18.1-A verificação será certificada pelo Pregoeiro e deverão ser anexados aos autos os documentos passíveis de obtenção por meio eletrônico, salvo impossibilidade devidamente justificada. </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13.18.2-A Administração não se responsabilizará pela eventual indisponibilidade dos meios eletrônicos, no momento da verificação. Ocorrendo essa indisponibilidade e não sendo apresentados os documentos alcançados pela verificação, a licitante será inabilitada. </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13.18.3-Para aferir o exato cumprimento das condições estabelecidas no item 14.5, o Pregoeiro, se necessário, diligenciará junto ao Órgão emissor do Certificado de Registro Cadastral apresentado. </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13.18.4-Constatado o atendimento dos requisitos de habilitação previstos neste Edital, a licitante será habilitada e declarada vencedora do certame. </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13.18.5-Se a oferta não for aceitável, ou se a licitante desatender as exigências para a habilitação, o Pregoeiro examinará a oferta subseqüente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 </w:t>
      </w:r>
    </w:p>
    <w:p w:rsidR="00480BC3" w:rsidRPr="00F73B4B" w:rsidRDefault="00480BC3" w:rsidP="00480BC3">
      <w:pPr>
        <w:jc w:val="both"/>
        <w:rPr>
          <w:sz w:val="24"/>
          <w:szCs w:val="24"/>
        </w:rPr>
      </w:pPr>
    </w:p>
    <w:p w:rsidR="00480BC3" w:rsidRPr="00F73B4B" w:rsidRDefault="00480BC3" w:rsidP="00480BC3">
      <w:pPr>
        <w:shd w:val="clear" w:color="auto" w:fill="D9D9D9"/>
        <w:jc w:val="center"/>
        <w:rPr>
          <w:b/>
          <w:bCs/>
          <w:sz w:val="24"/>
          <w:szCs w:val="24"/>
        </w:rPr>
      </w:pPr>
      <w:r w:rsidRPr="00F73B4B">
        <w:rPr>
          <w:b/>
          <w:bCs/>
          <w:sz w:val="24"/>
          <w:szCs w:val="24"/>
        </w:rPr>
        <w:t>14-DO JULGAMENTO DAS PROPOSTAS DAS MICROEMPRESAS E EMPRESAS DE PEQUENO</w:t>
      </w:r>
      <w:proofErr w:type="gramStart"/>
      <w:r w:rsidRPr="00F73B4B">
        <w:rPr>
          <w:b/>
          <w:bCs/>
          <w:sz w:val="24"/>
          <w:szCs w:val="24"/>
        </w:rPr>
        <w:t xml:space="preserve">  </w:t>
      </w:r>
      <w:proofErr w:type="gramEnd"/>
      <w:r w:rsidRPr="00F73B4B">
        <w:rPr>
          <w:b/>
          <w:bCs/>
          <w:sz w:val="24"/>
          <w:szCs w:val="24"/>
        </w:rPr>
        <w:t>PORTE.</w:t>
      </w:r>
    </w:p>
    <w:p w:rsidR="00480BC3" w:rsidRPr="00F73B4B" w:rsidRDefault="00480BC3" w:rsidP="00480BC3">
      <w:pPr>
        <w:jc w:val="both"/>
        <w:rPr>
          <w:b/>
          <w:bCs/>
          <w:sz w:val="24"/>
          <w:szCs w:val="24"/>
          <w:u w:val="single"/>
        </w:rPr>
      </w:pPr>
    </w:p>
    <w:p w:rsidR="00480BC3" w:rsidRPr="00F73B4B" w:rsidRDefault="00480BC3" w:rsidP="00480BC3">
      <w:pPr>
        <w:jc w:val="both"/>
        <w:rPr>
          <w:color w:val="000000"/>
          <w:sz w:val="24"/>
          <w:szCs w:val="24"/>
        </w:rPr>
      </w:pPr>
      <w:r w:rsidRPr="00F73B4B">
        <w:rPr>
          <w:sz w:val="24"/>
          <w:szCs w:val="24"/>
        </w:rPr>
        <w:t>14.1-</w:t>
      </w:r>
      <w:r w:rsidRPr="00F73B4B">
        <w:rPr>
          <w:color w:val="000000"/>
          <w:sz w:val="24"/>
          <w:szCs w:val="24"/>
        </w:rPr>
        <w:t>P</w:t>
      </w:r>
      <w:r w:rsidRPr="00F73B4B">
        <w:rPr>
          <w:rFonts w:eastAsia="Arial Unicode MS"/>
          <w:color w:val="000000"/>
          <w:sz w:val="24"/>
          <w:szCs w:val="24"/>
        </w:rPr>
        <w:t>ara as Microempresas e Empresas de Pequeno Porte</w:t>
      </w:r>
      <w:proofErr w:type="gramStart"/>
      <w:r w:rsidRPr="00F73B4B">
        <w:rPr>
          <w:rFonts w:eastAsia="Arial Unicode MS"/>
          <w:color w:val="000000"/>
          <w:sz w:val="24"/>
          <w:szCs w:val="24"/>
        </w:rPr>
        <w:t>, s</w:t>
      </w:r>
      <w:r w:rsidRPr="00F73B4B">
        <w:rPr>
          <w:color w:val="000000"/>
          <w:sz w:val="24"/>
          <w:szCs w:val="24"/>
        </w:rPr>
        <w:t>erá</w:t>
      </w:r>
      <w:proofErr w:type="gramEnd"/>
      <w:r w:rsidRPr="00F73B4B">
        <w:rPr>
          <w:color w:val="000000"/>
          <w:sz w:val="24"/>
          <w:szCs w:val="24"/>
        </w:rPr>
        <w:t xml:space="preserve"> assegurado, como critério de desempate, preferência na contratação das mesmas.</w:t>
      </w:r>
    </w:p>
    <w:p w:rsidR="00480BC3" w:rsidRPr="00F73B4B" w:rsidRDefault="00480BC3" w:rsidP="00480BC3">
      <w:pPr>
        <w:jc w:val="both"/>
        <w:rPr>
          <w:color w:val="000000"/>
          <w:sz w:val="24"/>
          <w:szCs w:val="24"/>
        </w:rPr>
      </w:pPr>
    </w:p>
    <w:p w:rsidR="00480BC3" w:rsidRPr="00F73B4B" w:rsidRDefault="00480BC3" w:rsidP="00480BC3">
      <w:pPr>
        <w:jc w:val="both"/>
        <w:rPr>
          <w:color w:val="000000"/>
          <w:sz w:val="24"/>
          <w:szCs w:val="24"/>
        </w:rPr>
      </w:pPr>
      <w:r w:rsidRPr="00F73B4B">
        <w:rPr>
          <w:color w:val="000000"/>
          <w:sz w:val="24"/>
          <w:szCs w:val="24"/>
        </w:rPr>
        <w:t>14.2-O intervalo percentual será de até 10% (dez por cento) superior ao melhor preço.</w:t>
      </w:r>
    </w:p>
    <w:p w:rsidR="00480BC3" w:rsidRPr="00F73B4B" w:rsidRDefault="00480BC3" w:rsidP="00480BC3">
      <w:pPr>
        <w:jc w:val="both"/>
        <w:rPr>
          <w:color w:val="000000"/>
          <w:sz w:val="24"/>
          <w:szCs w:val="24"/>
        </w:rPr>
      </w:pPr>
    </w:p>
    <w:p w:rsidR="00480BC3" w:rsidRPr="00F73B4B" w:rsidRDefault="00480BC3" w:rsidP="00480BC3">
      <w:pPr>
        <w:jc w:val="both"/>
        <w:rPr>
          <w:color w:val="000000"/>
          <w:sz w:val="24"/>
          <w:szCs w:val="24"/>
        </w:rPr>
      </w:pPr>
      <w:r w:rsidRPr="00F73B4B">
        <w:rPr>
          <w:color w:val="000000"/>
          <w:sz w:val="24"/>
          <w:szCs w:val="24"/>
        </w:rPr>
        <w:t xml:space="preserve">14.3-Ocorrendo o empate proceder-se-á da seguinte forma: </w:t>
      </w:r>
    </w:p>
    <w:p w:rsidR="00480BC3" w:rsidRPr="00F73B4B" w:rsidRDefault="00480BC3" w:rsidP="00480BC3">
      <w:pPr>
        <w:jc w:val="both"/>
        <w:rPr>
          <w:color w:val="000000"/>
          <w:sz w:val="24"/>
          <w:szCs w:val="24"/>
        </w:rPr>
      </w:pPr>
    </w:p>
    <w:p w:rsidR="00480BC3" w:rsidRPr="00F73B4B" w:rsidRDefault="00480BC3" w:rsidP="00480BC3">
      <w:pPr>
        <w:jc w:val="both"/>
        <w:rPr>
          <w:color w:val="000000"/>
          <w:sz w:val="24"/>
          <w:szCs w:val="24"/>
        </w:rPr>
      </w:pPr>
      <w:r w:rsidRPr="00F73B4B">
        <w:rPr>
          <w:color w:val="000000"/>
          <w:sz w:val="24"/>
          <w:szCs w:val="24"/>
        </w:rPr>
        <w:t>a) A Microempresa ou Empresa de Pequeno Porte mais bem classificada</w:t>
      </w:r>
      <w:proofErr w:type="gramStart"/>
      <w:r w:rsidRPr="00F73B4B">
        <w:rPr>
          <w:color w:val="000000"/>
          <w:sz w:val="24"/>
          <w:szCs w:val="24"/>
        </w:rPr>
        <w:t>, poderá</w:t>
      </w:r>
      <w:proofErr w:type="gramEnd"/>
      <w:r w:rsidRPr="00F73B4B">
        <w:rPr>
          <w:color w:val="000000"/>
          <w:sz w:val="24"/>
          <w:szCs w:val="24"/>
        </w:rPr>
        <w:t xml:space="preserve"> apresentar a proposta de preço inferior àquela considerada vencedora do certame, situação em que será adjudicado em seu favor o objeto licitado;</w:t>
      </w:r>
    </w:p>
    <w:p w:rsidR="00480BC3" w:rsidRPr="00F73B4B" w:rsidRDefault="00480BC3" w:rsidP="00480BC3">
      <w:pPr>
        <w:jc w:val="both"/>
        <w:rPr>
          <w:color w:val="000000"/>
          <w:sz w:val="24"/>
          <w:szCs w:val="24"/>
        </w:rPr>
      </w:pPr>
    </w:p>
    <w:p w:rsidR="00480BC3" w:rsidRPr="00F73B4B" w:rsidRDefault="00480BC3" w:rsidP="00480BC3">
      <w:pPr>
        <w:jc w:val="both"/>
        <w:rPr>
          <w:color w:val="000000"/>
          <w:sz w:val="24"/>
          <w:szCs w:val="24"/>
        </w:rPr>
      </w:pPr>
      <w:r w:rsidRPr="00F73B4B">
        <w:rPr>
          <w:color w:val="000000"/>
          <w:sz w:val="24"/>
          <w:szCs w:val="24"/>
        </w:rPr>
        <w:t>b) No caso de equivalência dos valores apresentados pelas Microempresas e Empresas de Pequeno Porte</w:t>
      </w:r>
      <w:proofErr w:type="gramStart"/>
      <w:r w:rsidRPr="00F73B4B">
        <w:rPr>
          <w:color w:val="000000"/>
          <w:sz w:val="24"/>
          <w:szCs w:val="24"/>
        </w:rPr>
        <w:t xml:space="preserve">  </w:t>
      </w:r>
      <w:proofErr w:type="gramEnd"/>
      <w:r w:rsidRPr="00F73B4B">
        <w:rPr>
          <w:color w:val="000000"/>
          <w:sz w:val="24"/>
          <w:szCs w:val="24"/>
        </w:rPr>
        <w:t>que se encontrem com o intervalo estabelecido no item 14.2 deste Edital, será realizado sorteio entre elas para que se identifique àquela  que primeiro  poderá usar o direito de preferência.</w:t>
      </w:r>
    </w:p>
    <w:p w:rsidR="00480BC3" w:rsidRPr="00F73B4B" w:rsidRDefault="00480BC3" w:rsidP="00480BC3">
      <w:pPr>
        <w:jc w:val="both"/>
        <w:rPr>
          <w:color w:val="000000"/>
          <w:sz w:val="24"/>
          <w:szCs w:val="24"/>
        </w:rPr>
      </w:pPr>
    </w:p>
    <w:p w:rsidR="00480BC3" w:rsidRPr="00F73B4B" w:rsidRDefault="00480BC3" w:rsidP="00480BC3">
      <w:pPr>
        <w:jc w:val="both"/>
        <w:rPr>
          <w:color w:val="000000"/>
          <w:sz w:val="24"/>
          <w:szCs w:val="24"/>
        </w:rPr>
      </w:pPr>
      <w:r w:rsidRPr="00F73B4B">
        <w:rPr>
          <w:color w:val="000000"/>
          <w:sz w:val="24"/>
          <w:szCs w:val="24"/>
        </w:rPr>
        <w:t>c) O direito de preferência das Microempresas e Empresas de Pequeno Porte será instaurado após o encerramento da etapa de lances e antes</w:t>
      </w:r>
      <w:proofErr w:type="gramStart"/>
      <w:r w:rsidRPr="00F73B4B">
        <w:rPr>
          <w:color w:val="000000"/>
          <w:sz w:val="24"/>
          <w:szCs w:val="24"/>
        </w:rPr>
        <w:t xml:space="preserve">  </w:t>
      </w:r>
      <w:proofErr w:type="gramEnd"/>
      <w:r w:rsidRPr="00F73B4B">
        <w:rPr>
          <w:color w:val="000000"/>
          <w:sz w:val="24"/>
          <w:szCs w:val="24"/>
        </w:rPr>
        <w:t>da fase de negociação.</w:t>
      </w:r>
    </w:p>
    <w:p w:rsidR="00480BC3" w:rsidRPr="00F73B4B" w:rsidRDefault="00480BC3" w:rsidP="00480BC3">
      <w:pPr>
        <w:ind w:left="720"/>
        <w:jc w:val="both"/>
        <w:rPr>
          <w:color w:val="000000"/>
          <w:sz w:val="24"/>
          <w:szCs w:val="24"/>
        </w:rPr>
      </w:pPr>
    </w:p>
    <w:p w:rsidR="00865E9B" w:rsidRPr="00F73B4B" w:rsidRDefault="00865E9B" w:rsidP="00480BC3">
      <w:pPr>
        <w:ind w:left="720"/>
        <w:jc w:val="both"/>
        <w:rPr>
          <w:color w:val="000000"/>
          <w:sz w:val="24"/>
          <w:szCs w:val="24"/>
        </w:rPr>
      </w:pPr>
    </w:p>
    <w:p w:rsidR="00480BC3" w:rsidRPr="00F73B4B" w:rsidRDefault="00480BC3" w:rsidP="00480BC3">
      <w:pPr>
        <w:shd w:val="clear" w:color="auto" w:fill="D9D9D9"/>
        <w:jc w:val="center"/>
        <w:rPr>
          <w:rStyle w:val="Forte"/>
          <w:iCs/>
          <w:sz w:val="24"/>
          <w:szCs w:val="24"/>
        </w:rPr>
      </w:pPr>
      <w:r w:rsidRPr="00F73B4B">
        <w:rPr>
          <w:rStyle w:val="Forte"/>
          <w:iCs/>
          <w:sz w:val="24"/>
          <w:szCs w:val="24"/>
        </w:rPr>
        <w:t>15 - DO RECURSO, DA ADJUDICAÇÃO E DA HOMOLOGAÇÃO</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15.1-No final da sessão, a licitante que quiser recorrer deverá manifestar imediata e motivadamente a sua intenção, abrindo-se então no prazo de 03 (três) dias, apresentar memoriais, ficando as demais licitantes desde logo intimadas para apresentar contra-razões em igual número de dias, que começarão a correr no término do prazo do recorrente, sendo-lhes assegurada vista imediata dos autos. </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15.2-A ausência de manifestação imediata e motivada da licitante importará: a decadência do direito de recurso, a adjudicação do objeto do certame pelo Pregoeiro à licitante vencedora e o encaminhamento do processo à autoridade competente para sua homologação. </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15.3-Interposto o recurso, o Pregoeiro poderá reconsiderar a sua decisão ou encaminhá-lo devidamente informado à autoridade competente. </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15.4-Decididos os recursos e constatada a regularidade dos atos praticados, a autoridade competente adjudicará o objeto do certame à licitante vencedora e homologará o procedimento. </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15.5-O recurso terá efeito suspensivo para o item respectivo, e o seu acolhimento importará a invalidação dos atos insuscetíveis de aproveitamento. </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15.6-A adjudicação será feita </w:t>
      </w:r>
      <w:r w:rsidRPr="00F73B4B">
        <w:rPr>
          <w:rStyle w:val="nfase"/>
          <w:i w:val="0"/>
          <w:iCs w:val="0"/>
          <w:sz w:val="24"/>
          <w:szCs w:val="24"/>
        </w:rPr>
        <w:t>pelo</w:t>
      </w:r>
      <w:r w:rsidRPr="00F73B4B">
        <w:rPr>
          <w:rStyle w:val="nfase"/>
          <w:i w:val="0"/>
          <w:sz w:val="24"/>
          <w:szCs w:val="24"/>
        </w:rPr>
        <w:t xml:space="preserve"> valor do produto/serviço</w:t>
      </w:r>
      <w:r w:rsidRPr="00F73B4B">
        <w:rPr>
          <w:rStyle w:val="nfase"/>
          <w:sz w:val="24"/>
          <w:szCs w:val="24"/>
        </w:rPr>
        <w:t>.</w:t>
      </w:r>
      <w:r w:rsidRPr="00F73B4B">
        <w:rPr>
          <w:sz w:val="24"/>
          <w:szCs w:val="24"/>
        </w:rPr>
        <w:t xml:space="preserve"> </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15.7-Nos eventuais recursos, a Recorrente deverá observar o seguinte:</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15.8-Somente serão válidos os documentos originais ou autenticados:</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15.8.1-Quando encaminhadas via FAC-SÍMILE, as razões do recurso serão válidas por até 48 (quarenta e oito) horas, tempo que o interessado deverá protocolar os memoriais originais junto à Prefeitura Municipal de Novo Mundo - MT;</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15.8.2-As razões deverão ser protocoladas devidamente assinadas por seus subscritores na sede da Prefeitura Municipal de Novo Mundo, Rua Nunes Freire, nº 13, Alto da Bela Vista, no horário de expediente, das </w:t>
      </w:r>
      <w:proofErr w:type="gramStart"/>
      <w:r w:rsidRPr="00F73B4B">
        <w:rPr>
          <w:sz w:val="24"/>
          <w:szCs w:val="24"/>
        </w:rPr>
        <w:t>12:00</w:t>
      </w:r>
      <w:proofErr w:type="gramEnd"/>
      <w:r w:rsidRPr="00F73B4B">
        <w:rPr>
          <w:sz w:val="24"/>
          <w:szCs w:val="24"/>
        </w:rPr>
        <w:t xml:space="preserve"> h às 18:00h.</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15.9-Não protocolando na forma definida, o Pregoeiro não apreciará o teor dos citados memoriais.</w:t>
      </w:r>
    </w:p>
    <w:p w:rsidR="00480BC3" w:rsidRPr="00F73B4B" w:rsidRDefault="00480BC3" w:rsidP="00480BC3">
      <w:pPr>
        <w:jc w:val="both"/>
        <w:rPr>
          <w:sz w:val="24"/>
          <w:szCs w:val="24"/>
        </w:rPr>
      </w:pPr>
    </w:p>
    <w:p w:rsidR="00480BC3" w:rsidRPr="00F73B4B" w:rsidRDefault="00480BC3" w:rsidP="00480BC3">
      <w:pPr>
        <w:jc w:val="both"/>
        <w:rPr>
          <w:color w:val="000000"/>
          <w:sz w:val="24"/>
          <w:szCs w:val="24"/>
        </w:rPr>
      </w:pPr>
      <w:r w:rsidRPr="00F73B4B">
        <w:rPr>
          <w:sz w:val="24"/>
          <w:szCs w:val="24"/>
        </w:rPr>
        <w:t>15.10-</w:t>
      </w:r>
      <w:r w:rsidRPr="00F73B4B">
        <w:rPr>
          <w:color w:val="000000"/>
          <w:sz w:val="24"/>
          <w:szCs w:val="24"/>
        </w:rPr>
        <w:t>Na hipótese da não-contratação nos termos previstos, o objeto licitado será adjudicado em favor da proposta originalmente vencedora do certame.</w:t>
      </w:r>
    </w:p>
    <w:p w:rsidR="00480BC3" w:rsidRPr="00F73B4B" w:rsidRDefault="00480BC3" w:rsidP="00480BC3">
      <w:pPr>
        <w:jc w:val="both"/>
        <w:rPr>
          <w:color w:val="000000"/>
          <w:sz w:val="24"/>
          <w:szCs w:val="24"/>
        </w:rPr>
      </w:pPr>
    </w:p>
    <w:p w:rsidR="00480BC3" w:rsidRPr="00F73B4B" w:rsidRDefault="00480BC3" w:rsidP="00480BC3">
      <w:pPr>
        <w:jc w:val="both"/>
        <w:rPr>
          <w:color w:val="000000"/>
          <w:sz w:val="24"/>
          <w:szCs w:val="24"/>
        </w:rPr>
      </w:pPr>
      <w:r w:rsidRPr="00F73B4B">
        <w:rPr>
          <w:color w:val="000000"/>
          <w:sz w:val="24"/>
          <w:szCs w:val="24"/>
        </w:rPr>
        <w:t>15.10.1-O disposto no item 15.10 somente se aplicará quando a melhor oferta inicial não tiver sido apresentada por Microempresa ou Empresa de Pequeno Porte.</w:t>
      </w:r>
    </w:p>
    <w:p w:rsidR="00480BC3" w:rsidRPr="00F73B4B" w:rsidRDefault="00480BC3" w:rsidP="00480BC3">
      <w:pPr>
        <w:jc w:val="both"/>
        <w:rPr>
          <w:color w:val="000000"/>
          <w:sz w:val="24"/>
          <w:szCs w:val="24"/>
        </w:rPr>
      </w:pPr>
    </w:p>
    <w:p w:rsidR="00480BC3" w:rsidRPr="00F73B4B" w:rsidRDefault="00480BC3" w:rsidP="00480BC3">
      <w:pPr>
        <w:jc w:val="both"/>
        <w:rPr>
          <w:color w:val="000000"/>
          <w:sz w:val="24"/>
          <w:szCs w:val="24"/>
        </w:rPr>
      </w:pPr>
      <w:r w:rsidRPr="00F73B4B">
        <w:rPr>
          <w:color w:val="000000"/>
          <w:sz w:val="24"/>
          <w:szCs w:val="24"/>
        </w:rPr>
        <w:t>15.11-Somente serão consideradas Microempresas e Empresas de Pequeno Porte, para critério de julgamento e efeitos, as empresas que apresentarem corretamente os documentos exigidos nesse Edital.</w:t>
      </w:r>
    </w:p>
    <w:p w:rsidR="00480BC3" w:rsidRPr="00F73B4B" w:rsidRDefault="00480BC3" w:rsidP="00480BC3">
      <w:pPr>
        <w:shd w:val="clear" w:color="auto" w:fill="D9D9D9"/>
        <w:jc w:val="center"/>
        <w:rPr>
          <w:b/>
          <w:iCs/>
          <w:sz w:val="24"/>
          <w:szCs w:val="24"/>
        </w:rPr>
      </w:pPr>
      <w:r w:rsidRPr="00F73B4B">
        <w:rPr>
          <w:b/>
          <w:iCs/>
          <w:sz w:val="24"/>
          <w:szCs w:val="24"/>
        </w:rPr>
        <w:t xml:space="preserve">16 </w:t>
      </w:r>
      <w:proofErr w:type="gramStart"/>
      <w:r w:rsidRPr="00F73B4B">
        <w:rPr>
          <w:b/>
          <w:iCs/>
          <w:sz w:val="24"/>
          <w:szCs w:val="24"/>
        </w:rPr>
        <w:t>-DOS</w:t>
      </w:r>
      <w:proofErr w:type="gramEnd"/>
      <w:r w:rsidRPr="00F73B4B">
        <w:rPr>
          <w:b/>
          <w:iCs/>
          <w:sz w:val="24"/>
          <w:szCs w:val="24"/>
        </w:rPr>
        <w:t xml:space="preserve"> PRAZOS</w:t>
      </w:r>
    </w:p>
    <w:p w:rsidR="00480BC3" w:rsidRPr="00F73B4B" w:rsidRDefault="00480BC3" w:rsidP="00480BC3">
      <w:pPr>
        <w:jc w:val="both"/>
        <w:rPr>
          <w:b/>
          <w:i/>
          <w:iCs/>
          <w:sz w:val="24"/>
          <w:szCs w:val="24"/>
          <w:u w:val="single"/>
        </w:rPr>
      </w:pPr>
    </w:p>
    <w:p w:rsidR="00480BC3" w:rsidRPr="00F73B4B" w:rsidRDefault="00480BC3" w:rsidP="00480BC3">
      <w:pPr>
        <w:jc w:val="both"/>
        <w:rPr>
          <w:sz w:val="24"/>
          <w:szCs w:val="24"/>
        </w:rPr>
      </w:pPr>
      <w:r w:rsidRPr="00F73B4B">
        <w:rPr>
          <w:sz w:val="24"/>
          <w:szCs w:val="24"/>
        </w:rPr>
        <w:t>16.1. A licitante vencedora ficará obrigada aos seguintes prazos:</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16.2</w:t>
      </w:r>
      <w:r w:rsidRPr="00F73B4B">
        <w:rPr>
          <w:b/>
          <w:bCs/>
          <w:sz w:val="24"/>
          <w:szCs w:val="24"/>
        </w:rPr>
        <w:t xml:space="preserve">- </w:t>
      </w:r>
      <w:r w:rsidR="00891D3D">
        <w:rPr>
          <w:b/>
          <w:bCs/>
          <w:sz w:val="24"/>
          <w:szCs w:val="24"/>
        </w:rPr>
        <w:t xml:space="preserve">24 </w:t>
      </w:r>
      <w:r w:rsidRPr="00F73B4B">
        <w:rPr>
          <w:b/>
          <w:bCs/>
          <w:sz w:val="24"/>
          <w:szCs w:val="24"/>
        </w:rPr>
        <w:t>(</w:t>
      </w:r>
      <w:r w:rsidR="00891D3D">
        <w:rPr>
          <w:b/>
          <w:bCs/>
          <w:sz w:val="24"/>
          <w:szCs w:val="24"/>
        </w:rPr>
        <w:t>vinte e quatro</w:t>
      </w:r>
      <w:r w:rsidRPr="00F73B4B">
        <w:rPr>
          <w:b/>
          <w:bCs/>
          <w:sz w:val="24"/>
          <w:szCs w:val="24"/>
        </w:rPr>
        <w:t>)</w:t>
      </w:r>
      <w:r w:rsidRPr="00F73B4B">
        <w:rPr>
          <w:sz w:val="24"/>
          <w:szCs w:val="24"/>
        </w:rPr>
        <w:t xml:space="preserve"> </w:t>
      </w:r>
      <w:r w:rsidR="00891D3D">
        <w:rPr>
          <w:sz w:val="24"/>
          <w:szCs w:val="24"/>
        </w:rPr>
        <w:t>horas</w:t>
      </w:r>
      <w:r w:rsidRPr="00F73B4B">
        <w:rPr>
          <w:sz w:val="24"/>
          <w:szCs w:val="24"/>
        </w:rPr>
        <w:t>, no máximo, para o fornecimento dos produtos</w:t>
      </w:r>
      <w:r w:rsidR="009D5CE6" w:rsidRPr="00F73B4B">
        <w:rPr>
          <w:sz w:val="24"/>
          <w:szCs w:val="24"/>
        </w:rPr>
        <w:t xml:space="preserve"> e </w:t>
      </w:r>
      <w:r w:rsidRPr="00F73B4B">
        <w:rPr>
          <w:sz w:val="24"/>
          <w:szCs w:val="24"/>
        </w:rPr>
        <w:t>serviço.</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lastRenderedPageBreak/>
        <w:t xml:space="preserve">16.3-Se, por motivo de força maior, a homologação não puder ocorrer dentro do período de validade da proposta de preço, ou seja, 60 (sessenta) dias corridos, e caso persista o interesse da </w:t>
      </w:r>
      <w:r w:rsidRPr="00F73B4B">
        <w:rPr>
          <w:b/>
          <w:sz w:val="24"/>
          <w:szCs w:val="24"/>
        </w:rPr>
        <w:t xml:space="preserve">Prefeitura de Novo Mundo, </w:t>
      </w:r>
      <w:r w:rsidRPr="00F73B4B">
        <w:rPr>
          <w:sz w:val="24"/>
          <w:szCs w:val="24"/>
        </w:rPr>
        <w:t>na aquisição, poderá ser solicitada prorrogação geral da validade a todas as licitantes classificadas, por igual prazo, no mínimo.</w:t>
      </w:r>
    </w:p>
    <w:p w:rsidR="00480BC3" w:rsidRPr="00F73B4B" w:rsidRDefault="00480BC3" w:rsidP="00480BC3">
      <w:pPr>
        <w:tabs>
          <w:tab w:val="left" w:pos="120"/>
        </w:tabs>
        <w:ind w:left="-30"/>
        <w:jc w:val="both"/>
        <w:rPr>
          <w:b/>
          <w:bCs/>
          <w:i/>
          <w:iCs/>
          <w:sz w:val="24"/>
          <w:szCs w:val="24"/>
          <w:u w:val="single"/>
        </w:rPr>
      </w:pPr>
    </w:p>
    <w:p w:rsidR="00480BC3" w:rsidRPr="00F73B4B" w:rsidRDefault="00480BC3" w:rsidP="00480BC3">
      <w:pPr>
        <w:shd w:val="clear" w:color="auto" w:fill="D9D9D9"/>
        <w:jc w:val="center"/>
        <w:rPr>
          <w:b/>
          <w:bCs/>
          <w:iCs/>
          <w:color w:val="000000"/>
          <w:sz w:val="24"/>
          <w:szCs w:val="24"/>
        </w:rPr>
      </w:pPr>
      <w:r w:rsidRPr="00F73B4B">
        <w:rPr>
          <w:b/>
          <w:bCs/>
          <w:iCs/>
          <w:color w:val="000000"/>
          <w:sz w:val="24"/>
          <w:szCs w:val="24"/>
        </w:rPr>
        <w:t>17-APRESENTAÇÃO DE NOVA PROPOSTA PARA AS MICROEMPRESAS E EMPRESAS DE PEQUENO PORTE.</w:t>
      </w:r>
    </w:p>
    <w:p w:rsidR="00480BC3" w:rsidRPr="00F73B4B" w:rsidRDefault="00480BC3" w:rsidP="00480BC3">
      <w:pPr>
        <w:jc w:val="both"/>
        <w:rPr>
          <w:b/>
          <w:bCs/>
          <w:color w:val="000000"/>
          <w:sz w:val="24"/>
          <w:szCs w:val="24"/>
        </w:rPr>
      </w:pPr>
    </w:p>
    <w:p w:rsidR="00480BC3" w:rsidRPr="00F73B4B" w:rsidRDefault="00480BC3" w:rsidP="00480BC3">
      <w:pPr>
        <w:jc w:val="both"/>
        <w:rPr>
          <w:b/>
          <w:bCs/>
          <w:color w:val="000000"/>
          <w:sz w:val="24"/>
          <w:szCs w:val="24"/>
        </w:rPr>
      </w:pPr>
      <w:r w:rsidRPr="00F73B4B">
        <w:rPr>
          <w:color w:val="000000"/>
          <w:sz w:val="24"/>
          <w:szCs w:val="24"/>
        </w:rPr>
        <w:t>17.1</w:t>
      </w:r>
      <w:r w:rsidRPr="00F73B4B">
        <w:rPr>
          <w:b/>
          <w:bCs/>
          <w:color w:val="000000"/>
          <w:sz w:val="24"/>
          <w:szCs w:val="24"/>
        </w:rPr>
        <w:t>-No caso de Pregão, a Microempresa ou Empresa de Pequeno Porte mais bem classificada será convocada para apresentar nova proposta no prazo máximo de 05 (cinco) minutos após o encerramento dos lances, sob pena de preclusão.</w:t>
      </w:r>
    </w:p>
    <w:p w:rsidR="00480BC3" w:rsidRPr="00F73B4B" w:rsidRDefault="00480BC3" w:rsidP="00480BC3">
      <w:pPr>
        <w:jc w:val="both"/>
        <w:rPr>
          <w:color w:val="000000"/>
          <w:sz w:val="24"/>
          <w:szCs w:val="24"/>
        </w:rPr>
      </w:pPr>
    </w:p>
    <w:p w:rsidR="00480BC3" w:rsidRPr="00F73B4B" w:rsidRDefault="00480BC3" w:rsidP="00480BC3">
      <w:pPr>
        <w:jc w:val="both"/>
        <w:rPr>
          <w:color w:val="000000"/>
          <w:sz w:val="24"/>
          <w:szCs w:val="24"/>
        </w:rPr>
      </w:pPr>
      <w:r w:rsidRPr="00F73B4B">
        <w:rPr>
          <w:color w:val="000000"/>
          <w:sz w:val="24"/>
          <w:szCs w:val="24"/>
        </w:rPr>
        <w:t>17.1.1-Havendo empate de preços, será adotado o critério da preferência á micro e pequena empresa, se dois ou mais licitantes estiverem na mesma condição será sorteio direto.</w:t>
      </w:r>
    </w:p>
    <w:p w:rsidR="00480BC3" w:rsidRPr="00F73B4B" w:rsidRDefault="00480BC3" w:rsidP="00480BC3">
      <w:pPr>
        <w:jc w:val="both"/>
        <w:rPr>
          <w:color w:val="000000"/>
          <w:sz w:val="24"/>
          <w:szCs w:val="24"/>
        </w:rPr>
      </w:pPr>
    </w:p>
    <w:p w:rsidR="00480BC3" w:rsidRPr="00F73B4B" w:rsidRDefault="00480BC3" w:rsidP="00480BC3">
      <w:pPr>
        <w:jc w:val="both"/>
        <w:rPr>
          <w:sz w:val="24"/>
          <w:szCs w:val="24"/>
        </w:rPr>
      </w:pPr>
      <w:r w:rsidRPr="00F73B4B">
        <w:rPr>
          <w:sz w:val="24"/>
          <w:szCs w:val="24"/>
        </w:rPr>
        <w:t>17.1.2</w:t>
      </w:r>
      <w:r w:rsidRPr="00F73B4B">
        <w:rPr>
          <w:b/>
          <w:bCs/>
          <w:sz w:val="24"/>
          <w:szCs w:val="24"/>
        </w:rPr>
        <w:t>-</w:t>
      </w:r>
      <w:r w:rsidRPr="00F73B4B">
        <w:rPr>
          <w:sz w:val="24"/>
          <w:szCs w:val="24"/>
        </w:rPr>
        <w:t>Se a proposta da microempresa ou empresa de pequeno porte</w:t>
      </w:r>
      <w:proofErr w:type="gramStart"/>
      <w:r w:rsidRPr="00F73B4B">
        <w:rPr>
          <w:sz w:val="24"/>
          <w:szCs w:val="24"/>
        </w:rPr>
        <w:t>, estiver</w:t>
      </w:r>
      <w:proofErr w:type="gramEnd"/>
      <w:r w:rsidRPr="00F73B4B">
        <w:rPr>
          <w:sz w:val="24"/>
          <w:szCs w:val="24"/>
        </w:rPr>
        <w:t xml:space="preserve"> acima dos 5% (cinco) por cento do preço do outro concorrente, a mesma também será convocada para que apresente nova proposta de preço abaixo daquela que tinha sido considerada vencedora, reduzindo o preço, o objeto ser-lhe-á adjudicado. Existindo mais de uma empresa na mesma condição o critério será por sorteio.</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17.2-A regra acima citada, só valerá se a proposta inicial não for feita por Microempresa e Empresa de Pequeno Porte.</w:t>
      </w:r>
    </w:p>
    <w:p w:rsidR="00480BC3" w:rsidRPr="00F73B4B" w:rsidRDefault="00480BC3" w:rsidP="00480BC3">
      <w:pPr>
        <w:jc w:val="both"/>
        <w:rPr>
          <w:sz w:val="24"/>
          <w:szCs w:val="24"/>
        </w:rPr>
      </w:pPr>
    </w:p>
    <w:p w:rsidR="00480BC3" w:rsidRPr="00F73B4B" w:rsidRDefault="00480BC3" w:rsidP="00480BC3">
      <w:pPr>
        <w:shd w:val="clear" w:color="auto" w:fill="D9D9D9"/>
        <w:tabs>
          <w:tab w:val="left" w:pos="150"/>
        </w:tabs>
        <w:ind w:hanging="30"/>
        <w:jc w:val="center"/>
        <w:rPr>
          <w:b/>
          <w:iCs/>
          <w:sz w:val="24"/>
          <w:szCs w:val="24"/>
        </w:rPr>
      </w:pPr>
      <w:r w:rsidRPr="00F73B4B">
        <w:rPr>
          <w:b/>
          <w:iCs/>
          <w:sz w:val="24"/>
          <w:szCs w:val="24"/>
        </w:rPr>
        <w:t>18-OBRIGAÇÕES DA CONTRATADA</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18.1-Além de outras obrigações estipuladas neste Termo, ou estabelecidas em Lei, constituem ainda obrigações da Contratada:</w:t>
      </w:r>
    </w:p>
    <w:p w:rsidR="00480BC3" w:rsidRPr="00F73B4B" w:rsidRDefault="00480BC3" w:rsidP="00480BC3">
      <w:pPr>
        <w:tabs>
          <w:tab w:val="left" w:pos="360"/>
          <w:tab w:val="left" w:pos="720"/>
        </w:tabs>
        <w:jc w:val="both"/>
        <w:rPr>
          <w:sz w:val="24"/>
          <w:szCs w:val="24"/>
        </w:rPr>
      </w:pPr>
    </w:p>
    <w:p w:rsidR="00480BC3" w:rsidRDefault="00480BC3" w:rsidP="00480BC3">
      <w:pPr>
        <w:tabs>
          <w:tab w:val="left" w:pos="360"/>
          <w:tab w:val="left" w:pos="720"/>
        </w:tabs>
        <w:jc w:val="both"/>
        <w:rPr>
          <w:sz w:val="24"/>
          <w:szCs w:val="24"/>
        </w:rPr>
      </w:pPr>
      <w:r w:rsidRPr="00F73B4B">
        <w:rPr>
          <w:sz w:val="24"/>
          <w:szCs w:val="24"/>
        </w:rPr>
        <w:t xml:space="preserve">1-Efetuar, no prazo máximo de </w:t>
      </w:r>
      <w:proofErr w:type="gramStart"/>
      <w:r w:rsidRPr="00F73B4B">
        <w:rPr>
          <w:sz w:val="24"/>
          <w:szCs w:val="24"/>
        </w:rPr>
        <w:t>5</w:t>
      </w:r>
      <w:proofErr w:type="gramEnd"/>
      <w:r w:rsidRPr="00F73B4B">
        <w:rPr>
          <w:sz w:val="24"/>
          <w:szCs w:val="24"/>
        </w:rPr>
        <w:t xml:space="preserve"> (cinco) dias úteis, a partir da comunicação, a assinatura do contrato objeto deste certame, sob pena de decair do direito à contratação;</w:t>
      </w:r>
    </w:p>
    <w:p w:rsidR="00480BC3" w:rsidRPr="00F73B4B" w:rsidRDefault="00480BC3" w:rsidP="00480BC3">
      <w:pPr>
        <w:tabs>
          <w:tab w:val="left" w:pos="360"/>
          <w:tab w:val="left" w:pos="720"/>
        </w:tabs>
        <w:jc w:val="both"/>
        <w:rPr>
          <w:sz w:val="24"/>
          <w:szCs w:val="24"/>
        </w:rPr>
      </w:pPr>
      <w:r w:rsidRPr="00F73B4B">
        <w:rPr>
          <w:sz w:val="24"/>
          <w:szCs w:val="24"/>
        </w:rPr>
        <w:t>2-Observar as especificações contidas no TERMO DE REFERÊNCIA;</w:t>
      </w:r>
    </w:p>
    <w:p w:rsidR="00480BC3" w:rsidRPr="00F73B4B" w:rsidRDefault="00480BC3" w:rsidP="00480BC3">
      <w:pPr>
        <w:tabs>
          <w:tab w:val="left" w:pos="360"/>
          <w:tab w:val="left" w:pos="720"/>
        </w:tabs>
        <w:jc w:val="both"/>
        <w:rPr>
          <w:sz w:val="24"/>
          <w:szCs w:val="24"/>
        </w:rPr>
      </w:pPr>
      <w:r w:rsidRPr="00F73B4B">
        <w:rPr>
          <w:sz w:val="24"/>
          <w:szCs w:val="24"/>
        </w:rPr>
        <w:t xml:space="preserve">3-Caso seja constatado, durante o recebimento, que algum dos produtos não atende as especificações solicitadas neste documento, </w:t>
      </w:r>
      <w:proofErr w:type="gramStart"/>
      <w:r w:rsidRPr="00F73B4B">
        <w:rPr>
          <w:sz w:val="24"/>
          <w:szCs w:val="24"/>
        </w:rPr>
        <w:t>a</w:t>
      </w:r>
      <w:proofErr w:type="gramEnd"/>
      <w:r w:rsidRPr="00F73B4B">
        <w:rPr>
          <w:sz w:val="24"/>
          <w:szCs w:val="24"/>
        </w:rPr>
        <w:t xml:space="preserve"> contratada deverá efetuar a sua troca por outro que atenda plenamente ao especificado, sem prejuízo nos prazos e custos firmados, ficando ainda a mesma sujeita às penalidades previstas no contrato.</w:t>
      </w:r>
    </w:p>
    <w:p w:rsidR="00480BC3" w:rsidRPr="00F73B4B" w:rsidRDefault="00480BC3" w:rsidP="00480BC3">
      <w:pPr>
        <w:tabs>
          <w:tab w:val="left" w:pos="360"/>
          <w:tab w:val="left" w:pos="720"/>
        </w:tabs>
        <w:jc w:val="both"/>
        <w:rPr>
          <w:sz w:val="24"/>
          <w:szCs w:val="24"/>
        </w:rPr>
      </w:pPr>
      <w:r w:rsidRPr="00F73B4B">
        <w:rPr>
          <w:sz w:val="24"/>
          <w:szCs w:val="24"/>
        </w:rPr>
        <w:t>4-Entregar todos os produtos, acompanhados das respectivas listas;</w:t>
      </w:r>
    </w:p>
    <w:p w:rsidR="00480BC3" w:rsidRPr="00F73B4B" w:rsidRDefault="00480BC3" w:rsidP="00480BC3">
      <w:pPr>
        <w:tabs>
          <w:tab w:val="left" w:pos="360"/>
          <w:tab w:val="left" w:pos="720"/>
        </w:tabs>
        <w:jc w:val="both"/>
        <w:rPr>
          <w:sz w:val="24"/>
          <w:szCs w:val="24"/>
        </w:rPr>
      </w:pPr>
      <w:r w:rsidRPr="00F73B4B">
        <w:rPr>
          <w:sz w:val="24"/>
          <w:szCs w:val="24"/>
        </w:rPr>
        <w:t>5-Designar um funcionário do seu quadro permanente como responsável pelo CONTRATO, que deverá acompanhar as entregas dos produtos, informando à Prefeitura de Novo Mundo, os telefones e endereços do responsável;</w:t>
      </w:r>
    </w:p>
    <w:p w:rsidR="00480BC3" w:rsidRPr="00F73B4B" w:rsidRDefault="00480BC3" w:rsidP="00480BC3">
      <w:pPr>
        <w:tabs>
          <w:tab w:val="left" w:pos="360"/>
          <w:tab w:val="left" w:pos="720"/>
        </w:tabs>
        <w:jc w:val="both"/>
        <w:rPr>
          <w:sz w:val="24"/>
          <w:szCs w:val="24"/>
        </w:rPr>
      </w:pPr>
      <w:r w:rsidRPr="00F73B4B">
        <w:rPr>
          <w:sz w:val="24"/>
          <w:szCs w:val="24"/>
        </w:rPr>
        <w:t>6-Disponibilizar, durante o período de entrega, em tempo integral, no mínimo, 01 (um)</w:t>
      </w:r>
      <w:proofErr w:type="gramStart"/>
      <w:r w:rsidRPr="00F73B4B">
        <w:rPr>
          <w:sz w:val="24"/>
          <w:szCs w:val="24"/>
        </w:rPr>
        <w:t xml:space="preserve">  </w:t>
      </w:r>
      <w:proofErr w:type="gramEnd"/>
      <w:r w:rsidRPr="00F73B4B">
        <w:rPr>
          <w:sz w:val="24"/>
          <w:szCs w:val="24"/>
        </w:rPr>
        <w:t>funcionário que deverá permanecer nas dependências da Prefeitura;</w:t>
      </w:r>
    </w:p>
    <w:p w:rsidR="00480BC3" w:rsidRPr="00F73B4B" w:rsidRDefault="00480BC3" w:rsidP="00480BC3">
      <w:pPr>
        <w:tabs>
          <w:tab w:val="left" w:pos="360"/>
          <w:tab w:val="left" w:pos="720"/>
        </w:tabs>
        <w:jc w:val="both"/>
        <w:rPr>
          <w:sz w:val="24"/>
          <w:szCs w:val="24"/>
        </w:rPr>
      </w:pPr>
      <w:r w:rsidRPr="00F73B4B">
        <w:rPr>
          <w:sz w:val="24"/>
          <w:szCs w:val="24"/>
        </w:rPr>
        <w:t>7- Obedecendo às especificações constantes no termo de referência;</w:t>
      </w:r>
    </w:p>
    <w:p w:rsidR="00480BC3" w:rsidRPr="00F73B4B" w:rsidRDefault="00480BC3" w:rsidP="00480BC3">
      <w:pPr>
        <w:tabs>
          <w:tab w:val="left" w:pos="360"/>
          <w:tab w:val="left" w:pos="720"/>
        </w:tabs>
        <w:jc w:val="both"/>
        <w:rPr>
          <w:sz w:val="24"/>
          <w:szCs w:val="24"/>
        </w:rPr>
      </w:pPr>
      <w:r w:rsidRPr="00F73B4B">
        <w:rPr>
          <w:sz w:val="24"/>
          <w:szCs w:val="24"/>
        </w:rPr>
        <w:t>8-Fornecer, durante o prazo os produtos</w:t>
      </w:r>
      <w:proofErr w:type="gramStart"/>
      <w:r w:rsidRPr="00F73B4B">
        <w:rPr>
          <w:sz w:val="24"/>
          <w:szCs w:val="24"/>
        </w:rPr>
        <w:t xml:space="preserve">  </w:t>
      </w:r>
      <w:proofErr w:type="gramEnd"/>
      <w:r w:rsidRPr="00F73B4B">
        <w:rPr>
          <w:sz w:val="24"/>
          <w:szCs w:val="24"/>
        </w:rPr>
        <w:t>previsto no termo de referência;</w:t>
      </w:r>
    </w:p>
    <w:p w:rsidR="00480BC3" w:rsidRPr="00F73B4B" w:rsidRDefault="00480BC3" w:rsidP="00480BC3">
      <w:pPr>
        <w:tabs>
          <w:tab w:val="left" w:pos="360"/>
          <w:tab w:val="left" w:pos="720"/>
        </w:tabs>
        <w:jc w:val="both"/>
        <w:rPr>
          <w:sz w:val="24"/>
          <w:szCs w:val="24"/>
        </w:rPr>
      </w:pPr>
      <w:r w:rsidRPr="00F73B4B">
        <w:rPr>
          <w:sz w:val="24"/>
          <w:szCs w:val="24"/>
        </w:rPr>
        <w:lastRenderedPageBreak/>
        <w:t xml:space="preserve">10-Manter, durante toda a execução do contrato, em compatibilidade com as obrigações assumidas, todas as condições exigidas na fase </w:t>
      </w:r>
      <w:proofErr w:type="spellStart"/>
      <w:r w:rsidRPr="00F73B4B">
        <w:rPr>
          <w:sz w:val="24"/>
          <w:szCs w:val="24"/>
        </w:rPr>
        <w:t>habilitatória</w:t>
      </w:r>
      <w:proofErr w:type="spellEnd"/>
      <w:r w:rsidRPr="00F73B4B">
        <w:rPr>
          <w:sz w:val="24"/>
          <w:szCs w:val="24"/>
        </w:rPr>
        <w:t xml:space="preserve"> da licitação;</w:t>
      </w:r>
    </w:p>
    <w:p w:rsidR="00480BC3" w:rsidRPr="00F73B4B" w:rsidRDefault="00480BC3" w:rsidP="00480BC3">
      <w:pPr>
        <w:tabs>
          <w:tab w:val="left" w:pos="360"/>
          <w:tab w:val="left" w:pos="720"/>
        </w:tabs>
        <w:jc w:val="both"/>
        <w:rPr>
          <w:sz w:val="24"/>
          <w:szCs w:val="24"/>
        </w:rPr>
      </w:pPr>
      <w:proofErr w:type="gramStart"/>
      <w:r w:rsidRPr="00F73B4B">
        <w:rPr>
          <w:sz w:val="24"/>
          <w:szCs w:val="24"/>
        </w:rPr>
        <w:t>11-Aceitar, nos termos do art. 65, § 1º, da Lei nº</w:t>
      </w:r>
      <w:proofErr w:type="gramEnd"/>
      <w:r w:rsidRPr="00F73B4B">
        <w:rPr>
          <w:sz w:val="24"/>
          <w:szCs w:val="24"/>
        </w:rPr>
        <w:t xml:space="preserve"> 8.666/93, os acréscimos ou supressões que se fizerem necessárias, até 25% (vinte e cinco por cento) do valor da compra;</w:t>
      </w:r>
    </w:p>
    <w:p w:rsidR="00480BC3" w:rsidRPr="00F73B4B" w:rsidRDefault="00480BC3" w:rsidP="00480BC3">
      <w:pPr>
        <w:tabs>
          <w:tab w:val="left" w:pos="360"/>
          <w:tab w:val="left" w:pos="720"/>
        </w:tabs>
        <w:jc w:val="both"/>
        <w:rPr>
          <w:b/>
          <w:sz w:val="24"/>
          <w:szCs w:val="24"/>
        </w:rPr>
      </w:pPr>
      <w:r w:rsidRPr="00F73B4B">
        <w:rPr>
          <w:sz w:val="24"/>
          <w:szCs w:val="24"/>
        </w:rPr>
        <w:t>12</w:t>
      </w:r>
      <w:r w:rsidRPr="00F73B4B">
        <w:rPr>
          <w:b/>
          <w:sz w:val="24"/>
          <w:szCs w:val="24"/>
        </w:rPr>
        <w:t>-Não transferir ou ceder a outrem, no todo ou em parte, o objeto do presente contrato.</w:t>
      </w:r>
    </w:p>
    <w:p w:rsidR="00480BC3" w:rsidRPr="00F73B4B" w:rsidRDefault="00480BC3" w:rsidP="00480BC3">
      <w:pPr>
        <w:rPr>
          <w:sz w:val="24"/>
          <w:szCs w:val="24"/>
        </w:rPr>
      </w:pPr>
    </w:p>
    <w:p w:rsidR="00865E9B" w:rsidRPr="00F73B4B" w:rsidRDefault="00865E9B" w:rsidP="00480BC3">
      <w:pPr>
        <w:rPr>
          <w:sz w:val="24"/>
          <w:szCs w:val="24"/>
        </w:rPr>
      </w:pPr>
    </w:p>
    <w:p w:rsidR="00480BC3" w:rsidRPr="00F73B4B" w:rsidRDefault="00480BC3" w:rsidP="00557458">
      <w:pPr>
        <w:pStyle w:val="Ttulo1"/>
        <w:shd w:val="clear" w:color="auto" w:fill="D9D9D9"/>
        <w:tabs>
          <w:tab w:val="left" w:pos="1728"/>
        </w:tabs>
        <w:rPr>
          <w:rFonts w:ascii="Times New Roman" w:hAnsi="Times New Roman"/>
          <w:bCs/>
          <w:iCs/>
          <w:sz w:val="24"/>
          <w:szCs w:val="24"/>
        </w:rPr>
      </w:pPr>
      <w:r w:rsidRPr="00F73B4B">
        <w:rPr>
          <w:rFonts w:ascii="Times New Roman" w:hAnsi="Times New Roman"/>
          <w:bCs/>
          <w:iCs/>
          <w:sz w:val="24"/>
          <w:szCs w:val="24"/>
        </w:rPr>
        <w:t>19-ENCARGOS DO CONTRATANTE</w:t>
      </w:r>
    </w:p>
    <w:p w:rsidR="00480BC3" w:rsidRPr="00F73B4B" w:rsidRDefault="00480BC3" w:rsidP="00480BC3">
      <w:pPr>
        <w:jc w:val="both"/>
        <w:rPr>
          <w:sz w:val="24"/>
          <w:szCs w:val="24"/>
        </w:rPr>
      </w:pPr>
      <w:r w:rsidRPr="00F73B4B">
        <w:rPr>
          <w:sz w:val="24"/>
          <w:szCs w:val="24"/>
        </w:rPr>
        <w:t xml:space="preserve"> </w:t>
      </w:r>
    </w:p>
    <w:p w:rsidR="00480BC3" w:rsidRPr="00F73B4B" w:rsidRDefault="00480BC3" w:rsidP="00480BC3">
      <w:pPr>
        <w:jc w:val="both"/>
        <w:rPr>
          <w:sz w:val="24"/>
          <w:szCs w:val="24"/>
        </w:rPr>
      </w:pPr>
      <w:r w:rsidRPr="00F73B4B">
        <w:rPr>
          <w:sz w:val="24"/>
          <w:szCs w:val="24"/>
        </w:rPr>
        <w:t>19.1-O Contratante se obriga a:</w:t>
      </w:r>
    </w:p>
    <w:p w:rsidR="00480BC3" w:rsidRPr="00F73B4B" w:rsidRDefault="00480BC3" w:rsidP="00480BC3">
      <w:pPr>
        <w:tabs>
          <w:tab w:val="left" w:pos="360"/>
          <w:tab w:val="left" w:pos="720"/>
        </w:tabs>
        <w:jc w:val="both"/>
        <w:rPr>
          <w:sz w:val="24"/>
          <w:szCs w:val="24"/>
        </w:rPr>
      </w:pPr>
    </w:p>
    <w:p w:rsidR="00480BC3" w:rsidRPr="00F73B4B" w:rsidRDefault="00480BC3" w:rsidP="00480BC3">
      <w:pPr>
        <w:tabs>
          <w:tab w:val="left" w:pos="360"/>
          <w:tab w:val="left" w:pos="720"/>
        </w:tabs>
        <w:jc w:val="both"/>
        <w:rPr>
          <w:sz w:val="24"/>
          <w:szCs w:val="24"/>
        </w:rPr>
      </w:pPr>
      <w:proofErr w:type="gramStart"/>
      <w:r w:rsidRPr="00F73B4B">
        <w:rPr>
          <w:sz w:val="24"/>
          <w:szCs w:val="24"/>
        </w:rPr>
        <w:t>1</w:t>
      </w:r>
      <w:proofErr w:type="gramEnd"/>
      <w:r w:rsidRPr="00F73B4B">
        <w:rPr>
          <w:sz w:val="24"/>
          <w:szCs w:val="24"/>
        </w:rPr>
        <w:t>)</w:t>
      </w:r>
      <w:r w:rsidR="00557458">
        <w:rPr>
          <w:sz w:val="24"/>
          <w:szCs w:val="24"/>
        </w:rPr>
        <w:t xml:space="preserve"> </w:t>
      </w:r>
      <w:r w:rsidRPr="00F73B4B">
        <w:rPr>
          <w:sz w:val="24"/>
          <w:szCs w:val="24"/>
        </w:rPr>
        <w:t xml:space="preserve">Promover, através de </w:t>
      </w:r>
      <w:r w:rsidR="00557458">
        <w:rPr>
          <w:sz w:val="24"/>
          <w:szCs w:val="24"/>
        </w:rPr>
        <w:t>departamento responsável</w:t>
      </w:r>
      <w:r w:rsidRPr="00F73B4B">
        <w:rPr>
          <w:sz w:val="24"/>
          <w:szCs w:val="24"/>
        </w:rPr>
        <w:t>, o recebimento e a fiscalização do Contrato, quanto ao aspecto quantitativo e qualitativo, anotando em registro próprio as falhas detectadas e comunicando a ocorrência de quaisquer fatos que, a seu critério, exijam medidas corretivas por parte da Contratada;</w:t>
      </w:r>
    </w:p>
    <w:p w:rsidR="00480BC3" w:rsidRPr="00F73B4B" w:rsidRDefault="00480BC3" w:rsidP="00480BC3">
      <w:pPr>
        <w:tabs>
          <w:tab w:val="left" w:pos="360"/>
          <w:tab w:val="left" w:pos="720"/>
        </w:tabs>
        <w:jc w:val="both"/>
        <w:rPr>
          <w:sz w:val="24"/>
          <w:szCs w:val="24"/>
        </w:rPr>
      </w:pPr>
    </w:p>
    <w:p w:rsidR="00480BC3" w:rsidRPr="00F73B4B" w:rsidRDefault="00480BC3" w:rsidP="00480BC3">
      <w:pPr>
        <w:tabs>
          <w:tab w:val="left" w:pos="360"/>
          <w:tab w:val="left" w:pos="720"/>
        </w:tabs>
        <w:jc w:val="both"/>
        <w:rPr>
          <w:b/>
          <w:bCs/>
          <w:sz w:val="24"/>
          <w:szCs w:val="24"/>
        </w:rPr>
      </w:pPr>
      <w:proofErr w:type="gramStart"/>
      <w:r w:rsidRPr="00F73B4B">
        <w:rPr>
          <w:sz w:val="24"/>
          <w:szCs w:val="24"/>
        </w:rPr>
        <w:t>2</w:t>
      </w:r>
      <w:proofErr w:type="gramEnd"/>
      <w:r w:rsidRPr="00F73B4B">
        <w:rPr>
          <w:sz w:val="24"/>
          <w:szCs w:val="24"/>
        </w:rPr>
        <w:t>)Efetuar o pagamento à Contratada, de acordo com as condições de preço e prazo avençadas;</w:t>
      </w:r>
    </w:p>
    <w:p w:rsidR="00480BC3" w:rsidRPr="00F73B4B" w:rsidRDefault="00480BC3" w:rsidP="00480BC3">
      <w:pPr>
        <w:tabs>
          <w:tab w:val="left" w:pos="360"/>
          <w:tab w:val="left" w:pos="720"/>
        </w:tabs>
        <w:jc w:val="both"/>
        <w:rPr>
          <w:b/>
          <w:sz w:val="24"/>
          <w:szCs w:val="24"/>
        </w:rPr>
      </w:pPr>
    </w:p>
    <w:p w:rsidR="00480BC3" w:rsidRPr="00F73B4B" w:rsidRDefault="00480BC3" w:rsidP="00480BC3">
      <w:pPr>
        <w:tabs>
          <w:tab w:val="left" w:pos="360"/>
          <w:tab w:val="left" w:pos="720"/>
        </w:tabs>
        <w:jc w:val="both"/>
        <w:rPr>
          <w:b/>
          <w:sz w:val="24"/>
          <w:szCs w:val="24"/>
        </w:rPr>
      </w:pPr>
    </w:p>
    <w:p w:rsidR="00480BC3" w:rsidRPr="00F73B4B" w:rsidRDefault="00480BC3" w:rsidP="00557458">
      <w:pPr>
        <w:pStyle w:val="Ttulo1"/>
        <w:shd w:val="clear" w:color="auto" w:fill="D9D9D9"/>
        <w:tabs>
          <w:tab w:val="left" w:pos="1698"/>
        </w:tabs>
        <w:rPr>
          <w:rFonts w:ascii="Times New Roman" w:hAnsi="Times New Roman"/>
          <w:iCs/>
          <w:sz w:val="24"/>
          <w:szCs w:val="24"/>
        </w:rPr>
      </w:pPr>
      <w:r w:rsidRPr="00F73B4B">
        <w:rPr>
          <w:rFonts w:ascii="Times New Roman" w:hAnsi="Times New Roman"/>
          <w:iCs/>
          <w:sz w:val="24"/>
          <w:szCs w:val="24"/>
        </w:rPr>
        <w:t>20-PROCEDIMENTOS DE RECEBIMENTO</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20.1-Serão observados os seguintes procedimentos para o recebimento dos sistemas e serviços:</w:t>
      </w:r>
    </w:p>
    <w:p w:rsidR="00480BC3" w:rsidRPr="00F73B4B" w:rsidRDefault="00480BC3" w:rsidP="00480BC3">
      <w:pPr>
        <w:ind w:firstLine="900"/>
        <w:jc w:val="both"/>
        <w:rPr>
          <w:b/>
          <w:sz w:val="24"/>
          <w:szCs w:val="24"/>
        </w:rPr>
      </w:pPr>
    </w:p>
    <w:p w:rsidR="00480BC3" w:rsidRPr="00F73B4B" w:rsidRDefault="00480BC3" w:rsidP="00480BC3">
      <w:pPr>
        <w:tabs>
          <w:tab w:val="left" w:pos="360"/>
        </w:tabs>
        <w:jc w:val="both"/>
        <w:rPr>
          <w:sz w:val="24"/>
          <w:szCs w:val="24"/>
        </w:rPr>
      </w:pPr>
      <w:proofErr w:type="gramStart"/>
      <w:r w:rsidRPr="00F73B4B">
        <w:rPr>
          <w:sz w:val="24"/>
          <w:szCs w:val="24"/>
        </w:rPr>
        <w:t>a</w:t>
      </w:r>
      <w:proofErr w:type="gramEnd"/>
      <w:r w:rsidRPr="00F73B4B">
        <w:rPr>
          <w:sz w:val="24"/>
          <w:szCs w:val="24"/>
        </w:rPr>
        <w:t>)</w:t>
      </w:r>
      <w:r w:rsidRPr="00F73B4B">
        <w:rPr>
          <w:b/>
          <w:bCs/>
          <w:sz w:val="24"/>
          <w:szCs w:val="24"/>
        </w:rPr>
        <w:t>RECEBIMENTO PROVISÓRIO</w:t>
      </w:r>
      <w:r w:rsidRPr="00F73B4B">
        <w:rPr>
          <w:sz w:val="24"/>
          <w:szCs w:val="24"/>
        </w:rPr>
        <w:t>–serão recebidos provisoriamente, mediante recibo emitido p</w:t>
      </w:r>
      <w:r w:rsidR="00557458">
        <w:rPr>
          <w:sz w:val="24"/>
          <w:szCs w:val="24"/>
        </w:rPr>
        <w:t>elo responsável pelo departamento de compras deste município</w:t>
      </w:r>
      <w:r w:rsidRPr="00F73B4B">
        <w:rPr>
          <w:sz w:val="24"/>
          <w:szCs w:val="24"/>
        </w:rPr>
        <w:t>, para efeito de posterior verificação da conformidade com a especificação constante deste termo e da proposta apresentada;</w:t>
      </w:r>
    </w:p>
    <w:p w:rsidR="00480BC3" w:rsidRPr="00F73B4B" w:rsidRDefault="00480BC3" w:rsidP="00480BC3">
      <w:pPr>
        <w:tabs>
          <w:tab w:val="left" w:pos="360"/>
        </w:tabs>
        <w:jc w:val="both"/>
        <w:rPr>
          <w:sz w:val="24"/>
          <w:szCs w:val="24"/>
        </w:rPr>
      </w:pPr>
    </w:p>
    <w:p w:rsidR="00480BC3" w:rsidRPr="00F73B4B" w:rsidRDefault="00480BC3" w:rsidP="00480BC3">
      <w:pPr>
        <w:tabs>
          <w:tab w:val="left" w:pos="360"/>
        </w:tabs>
        <w:jc w:val="both"/>
        <w:rPr>
          <w:sz w:val="24"/>
          <w:szCs w:val="24"/>
        </w:rPr>
      </w:pPr>
      <w:proofErr w:type="gramStart"/>
      <w:r w:rsidRPr="00F73B4B">
        <w:rPr>
          <w:sz w:val="24"/>
          <w:szCs w:val="24"/>
        </w:rPr>
        <w:t>b</w:t>
      </w:r>
      <w:r w:rsidRPr="00F73B4B">
        <w:rPr>
          <w:b/>
          <w:bCs/>
          <w:sz w:val="24"/>
          <w:szCs w:val="24"/>
        </w:rPr>
        <w:t>)</w:t>
      </w:r>
      <w:proofErr w:type="gramEnd"/>
      <w:r w:rsidRPr="00F73B4B">
        <w:rPr>
          <w:b/>
          <w:bCs/>
          <w:sz w:val="24"/>
          <w:szCs w:val="24"/>
        </w:rPr>
        <w:t>RECEBIMENTO DEFINITIVO</w:t>
      </w:r>
      <w:r w:rsidRPr="00F73B4B">
        <w:rPr>
          <w:sz w:val="24"/>
          <w:szCs w:val="24"/>
        </w:rPr>
        <w:t>–serão recebidos definitivamente após a verificação da qualidade (adequação às especificações, constantes neste termo), ante ateste d</w:t>
      </w:r>
      <w:r w:rsidR="00557458">
        <w:rPr>
          <w:sz w:val="24"/>
          <w:szCs w:val="24"/>
        </w:rPr>
        <w:t>o responsável pelo departamento de compras</w:t>
      </w:r>
      <w:r w:rsidRPr="00F73B4B">
        <w:rPr>
          <w:sz w:val="24"/>
          <w:szCs w:val="24"/>
        </w:rPr>
        <w:t xml:space="preserve"> pelo(s) produto(s), no prazo de até 5 (cinco) dias úteis contados da emissão do termo de Recebimento Provisório, quando, então, será emitido Termo de Recebimento Definitivo.</w:t>
      </w:r>
    </w:p>
    <w:p w:rsidR="00480BC3" w:rsidRDefault="00480BC3" w:rsidP="00480BC3">
      <w:pPr>
        <w:tabs>
          <w:tab w:val="left" w:pos="360"/>
        </w:tabs>
        <w:jc w:val="both"/>
        <w:rPr>
          <w:sz w:val="24"/>
          <w:szCs w:val="24"/>
        </w:rPr>
      </w:pPr>
    </w:p>
    <w:p w:rsidR="003E7ED0" w:rsidRDefault="003E7ED0" w:rsidP="00480BC3">
      <w:pPr>
        <w:tabs>
          <w:tab w:val="left" w:pos="360"/>
        </w:tabs>
        <w:jc w:val="both"/>
        <w:rPr>
          <w:sz w:val="24"/>
          <w:szCs w:val="24"/>
        </w:rPr>
      </w:pPr>
    </w:p>
    <w:p w:rsidR="003E7ED0" w:rsidRPr="00F73B4B" w:rsidRDefault="003E7ED0" w:rsidP="00480BC3">
      <w:pPr>
        <w:tabs>
          <w:tab w:val="left" w:pos="360"/>
        </w:tabs>
        <w:jc w:val="both"/>
        <w:rPr>
          <w:sz w:val="24"/>
          <w:szCs w:val="24"/>
        </w:rPr>
      </w:pPr>
    </w:p>
    <w:p w:rsidR="00480BC3" w:rsidRPr="00F73B4B" w:rsidRDefault="00480BC3" w:rsidP="00480BC3">
      <w:pPr>
        <w:shd w:val="clear" w:color="auto" w:fill="D9D9D9"/>
        <w:ind w:right="141"/>
        <w:jc w:val="center"/>
        <w:rPr>
          <w:b/>
          <w:iCs/>
          <w:sz w:val="24"/>
          <w:szCs w:val="24"/>
        </w:rPr>
      </w:pPr>
      <w:r w:rsidRPr="00F73B4B">
        <w:rPr>
          <w:b/>
          <w:iCs/>
          <w:sz w:val="24"/>
          <w:szCs w:val="24"/>
        </w:rPr>
        <w:t>21- DO JULGAMENTO, HOMOLOGAÇÃO, ADJUDICAÇÃO E CONTRATAÇÃO:</w:t>
      </w:r>
    </w:p>
    <w:p w:rsidR="00480BC3" w:rsidRPr="00F73B4B" w:rsidRDefault="00480BC3" w:rsidP="00480BC3">
      <w:pPr>
        <w:ind w:left="-142" w:right="141"/>
        <w:jc w:val="both"/>
        <w:rPr>
          <w:sz w:val="24"/>
          <w:szCs w:val="24"/>
        </w:rPr>
      </w:pPr>
    </w:p>
    <w:p w:rsidR="00480BC3" w:rsidRPr="00F73B4B" w:rsidRDefault="00480BC3" w:rsidP="00480BC3">
      <w:pPr>
        <w:ind w:right="141"/>
        <w:jc w:val="both"/>
        <w:rPr>
          <w:b/>
          <w:sz w:val="24"/>
          <w:szCs w:val="24"/>
        </w:rPr>
      </w:pPr>
      <w:r w:rsidRPr="00F73B4B">
        <w:rPr>
          <w:sz w:val="24"/>
          <w:szCs w:val="24"/>
        </w:rPr>
        <w:t>21.1</w:t>
      </w:r>
      <w:r w:rsidRPr="00F73B4B">
        <w:rPr>
          <w:b/>
          <w:bCs/>
          <w:sz w:val="24"/>
          <w:szCs w:val="24"/>
        </w:rPr>
        <w:t>-</w:t>
      </w:r>
      <w:r w:rsidRPr="00F73B4B">
        <w:rPr>
          <w:bCs/>
          <w:sz w:val="24"/>
          <w:szCs w:val="24"/>
        </w:rPr>
        <w:t>O</w:t>
      </w:r>
      <w:r w:rsidRPr="00F73B4B">
        <w:rPr>
          <w:sz w:val="24"/>
          <w:szCs w:val="24"/>
        </w:rPr>
        <w:t xml:space="preserve"> pregoeiro</w:t>
      </w:r>
      <w:proofErr w:type="gramStart"/>
      <w:r w:rsidRPr="00F73B4B">
        <w:rPr>
          <w:sz w:val="24"/>
          <w:szCs w:val="24"/>
        </w:rPr>
        <w:t>, considerará</w:t>
      </w:r>
      <w:proofErr w:type="gramEnd"/>
      <w:r w:rsidRPr="00F73B4B">
        <w:rPr>
          <w:sz w:val="24"/>
          <w:szCs w:val="24"/>
        </w:rPr>
        <w:t xml:space="preserve"> vencedora a proponente que apresentar a proposta mais vantajosa para a Administração, de acordo com as especificações do ANEXO I, deste PREGÃO e ofertar </w:t>
      </w:r>
      <w:r w:rsidRPr="00F73B4B">
        <w:rPr>
          <w:b/>
          <w:sz w:val="24"/>
          <w:szCs w:val="24"/>
        </w:rPr>
        <w:t>MENOR PREÇO</w:t>
      </w:r>
      <w:r w:rsidR="003E7ED0">
        <w:rPr>
          <w:b/>
          <w:sz w:val="24"/>
          <w:szCs w:val="24"/>
        </w:rPr>
        <w:t xml:space="preserve"> POR ITEM</w:t>
      </w:r>
      <w:r w:rsidRPr="00F73B4B">
        <w:rPr>
          <w:b/>
          <w:sz w:val="24"/>
          <w:szCs w:val="24"/>
        </w:rPr>
        <w:t>.</w:t>
      </w:r>
    </w:p>
    <w:p w:rsidR="00480BC3" w:rsidRPr="00F73B4B" w:rsidRDefault="00480BC3" w:rsidP="00480BC3">
      <w:pPr>
        <w:ind w:right="141"/>
        <w:jc w:val="both"/>
        <w:rPr>
          <w:b/>
          <w:sz w:val="24"/>
          <w:szCs w:val="24"/>
        </w:rPr>
      </w:pPr>
    </w:p>
    <w:p w:rsidR="00480BC3" w:rsidRPr="00F73B4B" w:rsidRDefault="00480BC3" w:rsidP="00480BC3">
      <w:pPr>
        <w:ind w:right="141"/>
        <w:jc w:val="both"/>
        <w:rPr>
          <w:sz w:val="24"/>
          <w:szCs w:val="24"/>
        </w:rPr>
      </w:pPr>
      <w:r w:rsidRPr="00F73B4B">
        <w:rPr>
          <w:sz w:val="24"/>
          <w:szCs w:val="24"/>
        </w:rPr>
        <w:lastRenderedPageBreak/>
        <w:t>21.2-Não se considerará qualquer oferta de vantagem não prevista no Edital, nem opções para o item cotado.</w:t>
      </w:r>
    </w:p>
    <w:p w:rsidR="00480BC3" w:rsidRPr="00F73B4B" w:rsidRDefault="00480BC3" w:rsidP="00480BC3">
      <w:pPr>
        <w:ind w:right="141"/>
        <w:jc w:val="both"/>
        <w:rPr>
          <w:sz w:val="24"/>
          <w:szCs w:val="24"/>
        </w:rPr>
      </w:pPr>
    </w:p>
    <w:p w:rsidR="00480BC3" w:rsidRPr="00F73B4B" w:rsidRDefault="00480BC3" w:rsidP="00480BC3">
      <w:pPr>
        <w:shd w:val="clear" w:color="auto" w:fill="D9D9D9"/>
        <w:ind w:right="141"/>
        <w:jc w:val="center"/>
        <w:rPr>
          <w:b/>
          <w:iCs/>
          <w:sz w:val="24"/>
          <w:szCs w:val="24"/>
        </w:rPr>
      </w:pPr>
      <w:r w:rsidRPr="00F73B4B">
        <w:rPr>
          <w:b/>
          <w:iCs/>
          <w:sz w:val="24"/>
          <w:szCs w:val="24"/>
        </w:rPr>
        <w:t>22-PRAZO DO CONTRATO</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22.1-O prazo de vigência do contrato começará a contar da data da assinatura do contrato com vigência até </w:t>
      </w:r>
      <w:r w:rsidR="009D5CE6" w:rsidRPr="00F73B4B">
        <w:rPr>
          <w:sz w:val="24"/>
          <w:szCs w:val="24"/>
        </w:rPr>
        <w:t>a data da conclusão do objeto contratado</w:t>
      </w:r>
      <w:r w:rsidRPr="00F73B4B">
        <w:rPr>
          <w:sz w:val="24"/>
          <w:szCs w:val="24"/>
        </w:rPr>
        <w:t xml:space="preserve">, </w:t>
      </w:r>
      <w:r w:rsidR="003E7ED0">
        <w:rPr>
          <w:sz w:val="24"/>
          <w:szCs w:val="24"/>
        </w:rPr>
        <w:t xml:space="preserve">ou ainda até o dia 31/12/2010, </w:t>
      </w:r>
      <w:r w:rsidRPr="00F73B4B">
        <w:rPr>
          <w:sz w:val="24"/>
          <w:szCs w:val="24"/>
        </w:rPr>
        <w:t>podendo ser prorrogado</w:t>
      </w:r>
      <w:r w:rsidR="009D5CE6" w:rsidRPr="00F73B4B">
        <w:rPr>
          <w:sz w:val="24"/>
          <w:szCs w:val="24"/>
        </w:rPr>
        <w:t xml:space="preserve"> caso haja real e justificada necessidade</w:t>
      </w:r>
      <w:r w:rsidRPr="00F73B4B">
        <w:rPr>
          <w:sz w:val="24"/>
          <w:szCs w:val="24"/>
        </w:rPr>
        <w:t>.</w:t>
      </w:r>
    </w:p>
    <w:p w:rsidR="00480BC3" w:rsidRPr="00F73B4B" w:rsidRDefault="00480BC3" w:rsidP="00480BC3">
      <w:pPr>
        <w:jc w:val="both"/>
        <w:rPr>
          <w:sz w:val="24"/>
          <w:szCs w:val="24"/>
        </w:rPr>
      </w:pPr>
    </w:p>
    <w:p w:rsidR="00480BC3" w:rsidRPr="00F73B4B" w:rsidRDefault="00480BC3" w:rsidP="00480BC3">
      <w:pPr>
        <w:jc w:val="both"/>
        <w:rPr>
          <w:b/>
          <w:bCs/>
          <w:sz w:val="24"/>
          <w:szCs w:val="24"/>
        </w:rPr>
      </w:pPr>
      <w:r w:rsidRPr="00F73B4B">
        <w:rPr>
          <w:sz w:val="24"/>
          <w:szCs w:val="24"/>
        </w:rPr>
        <w:t xml:space="preserve">22.2-O contrato a ser firmado poderá ser alterado nos casos previstos no art. 65 da Lei nº 8.666/93, desde que haja interesse da </w:t>
      </w:r>
      <w:r w:rsidRPr="00F73B4B">
        <w:rPr>
          <w:b/>
          <w:sz w:val="24"/>
          <w:szCs w:val="24"/>
        </w:rPr>
        <w:t xml:space="preserve">Municipalidade, </w:t>
      </w:r>
      <w:r w:rsidRPr="00F73B4B">
        <w:rPr>
          <w:sz w:val="24"/>
          <w:szCs w:val="24"/>
        </w:rPr>
        <w:t xml:space="preserve">com a apresentação das devidas justificativas adequadas a este </w:t>
      </w:r>
      <w:r w:rsidRPr="00F73B4B">
        <w:rPr>
          <w:b/>
          <w:bCs/>
          <w:sz w:val="24"/>
          <w:szCs w:val="24"/>
        </w:rPr>
        <w:t>pregão.</w:t>
      </w:r>
    </w:p>
    <w:p w:rsidR="00480BC3" w:rsidRPr="00F73B4B" w:rsidRDefault="00480BC3" w:rsidP="00480BC3">
      <w:pPr>
        <w:jc w:val="both"/>
        <w:rPr>
          <w:b/>
          <w:sz w:val="24"/>
          <w:szCs w:val="24"/>
        </w:rPr>
      </w:pPr>
    </w:p>
    <w:p w:rsidR="00480BC3" w:rsidRPr="00F73B4B" w:rsidRDefault="00480BC3" w:rsidP="00480BC3">
      <w:pPr>
        <w:shd w:val="clear" w:color="auto" w:fill="D9D9D9"/>
        <w:jc w:val="center"/>
        <w:rPr>
          <w:rStyle w:val="Forte"/>
          <w:iCs/>
          <w:sz w:val="24"/>
          <w:szCs w:val="24"/>
        </w:rPr>
      </w:pPr>
      <w:r w:rsidRPr="00F73B4B">
        <w:rPr>
          <w:rStyle w:val="Forte"/>
          <w:iCs/>
          <w:sz w:val="24"/>
          <w:szCs w:val="24"/>
        </w:rPr>
        <w:t>23-DAS SANÇÕES PARA O CASO DE INADIMPLEMENTO</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23.1-A licitante, que convocada dentro do prazo de validade da sua proposta, deixar de entregar ou apresentar documentação falsa exigida para o certame, ensejar o retardamento da execução de seu objeto, não mantiver a proposta, falhar ou fraudar na execução do objeto licitado, comportar-se de modo inidôneo ou cometer fraude fiscal, ficará impedido de licitar e contratar com a União, Estados, Distrito Federal ou Municípios, pelo prazo de até 05 (cinco) anos, sem prejuízo das multas previstas neste edital e no contrato e das demais cominações legais.</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23.2-A recusa injustificada do adjudicatário em assinar o contrato, aceitar ou retirar o instrumento equivalente, dentro do prazo estabelecido, caracteriza o descumprimento total da obrigação assumida, sujeitando-se, sem prejuízo das demais sanções previstas nos incisos III e IV do artigo 87 da Lei nº 8.666/93 e suas alterações, em multa pecuniária variável de </w:t>
      </w:r>
      <w:proofErr w:type="gramStart"/>
      <w:r w:rsidRPr="00F73B4B">
        <w:rPr>
          <w:sz w:val="24"/>
          <w:szCs w:val="24"/>
        </w:rPr>
        <w:t>1</w:t>
      </w:r>
      <w:proofErr w:type="gramEnd"/>
      <w:r w:rsidRPr="00F73B4B">
        <w:rPr>
          <w:sz w:val="24"/>
          <w:szCs w:val="24"/>
        </w:rPr>
        <w:t xml:space="preserve"> á 10% (um a dez) por cento sobre o valor da obrigação não cumprida.</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23.3-Pelo atraso </w:t>
      </w:r>
      <w:r w:rsidRPr="00F73B4B">
        <w:rPr>
          <w:sz w:val="24"/>
          <w:szCs w:val="24"/>
          <w:u w:val="single"/>
        </w:rPr>
        <w:t>injustificado</w:t>
      </w:r>
      <w:r w:rsidRPr="00F73B4B">
        <w:rPr>
          <w:sz w:val="24"/>
          <w:szCs w:val="24"/>
        </w:rPr>
        <w:t xml:space="preserve"> na entrega do produto</w:t>
      </w:r>
      <w:proofErr w:type="gramStart"/>
      <w:r w:rsidRPr="00F73B4B">
        <w:rPr>
          <w:sz w:val="24"/>
          <w:szCs w:val="24"/>
        </w:rPr>
        <w:t>, sujeitar-se-á</w:t>
      </w:r>
      <w:proofErr w:type="gramEnd"/>
      <w:r w:rsidRPr="00F73B4B">
        <w:rPr>
          <w:sz w:val="24"/>
          <w:szCs w:val="24"/>
        </w:rPr>
        <w:t xml:space="preserve"> o faltoso às multas de mora adiante discriminadas, a serem calculadas sobre o valor global do instrumento contratual:</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23.4-Atraso de até </w:t>
      </w:r>
      <w:proofErr w:type="gramStart"/>
      <w:r w:rsidRPr="00F73B4B">
        <w:rPr>
          <w:sz w:val="24"/>
          <w:szCs w:val="24"/>
        </w:rPr>
        <w:t>05 (cinco) dias, multa</w:t>
      </w:r>
      <w:proofErr w:type="gramEnd"/>
      <w:r w:rsidRPr="00F73B4B">
        <w:rPr>
          <w:sz w:val="24"/>
          <w:szCs w:val="24"/>
        </w:rPr>
        <w:t xml:space="preserve"> de 1% (um por cento) do valor global da Nota de Emprenho, por dia de atraso na entrega do (s) objeto licitado (s);</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23.5-Atraso superior a 05 (cinco) dias, além do valor da multa prevista no subitem anterior, será considerado pela Municipalidade a inexecução total ou parcial do ajuste.</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23.6-Em caso de inexecução parcial do ajuste poderá ser aplicada a seguinte penalidade:</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23.7-Multa de 5% (cinco por cento) calculada sobre o valor global do Contrato;</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23.8-Em caso de inexecução total do ajuste poderão ser aplicadas as seguintes penalidades:</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lastRenderedPageBreak/>
        <w:t>23.9-Multa de 10% (dez por cento) calculada sobre o sobre o valor global do Contrato;</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23.10-Suspensão temporária de participação em licitação e impedimento de contratar com a Administração por prazo não superior a 02 (dois) anos. </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23.11-As multas referidas neste instrumento serão descontadas dos pagamentos a que o faltoso tiver direito ou cobradas administrativa ou judicialmente, sendo que neste último caso, somente se o pagamento da multa não for efetuado no prazo de 30 (trinta) dias contados da data da respectiva notificação.</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23.12-Da aplicação das sanções previstas neste instrumento caberá recursos conforme consta do artigo 109 da Lei Federal nº 8.666/93 e suas alterações.</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23.13-As multas são autônomas e a aplicação de uma não exclui a de outra.</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23.14-A aplicação de sanções será precedida de procedimento em que se garanta a ampla defesa do adjudicatário.</w:t>
      </w:r>
    </w:p>
    <w:p w:rsidR="00480BC3" w:rsidRDefault="00480BC3" w:rsidP="00480BC3">
      <w:pPr>
        <w:jc w:val="both"/>
        <w:rPr>
          <w:sz w:val="24"/>
          <w:szCs w:val="24"/>
        </w:rPr>
      </w:pPr>
    </w:p>
    <w:p w:rsidR="003E7ED0" w:rsidRPr="00F73B4B" w:rsidRDefault="003E7ED0" w:rsidP="00480BC3">
      <w:pPr>
        <w:jc w:val="both"/>
        <w:rPr>
          <w:sz w:val="24"/>
          <w:szCs w:val="24"/>
        </w:rPr>
      </w:pPr>
    </w:p>
    <w:p w:rsidR="00480BC3" w:rsidRPr="00F73B4B" w:rsidRDefault="00480BC3" w:rsidP="003E7ED0">
      <w:pPr>
        <w:tabs>
          <w:tab w:val="right" w:pos="8838"/>
        </w:tabs>
        <w:rPr>
          <w:rStyle w:val="Forte"/>
          <w:iCs/>
          <w:sz w:val="24"/>
          <w:szCs w:val="24"/>
        </w:rPr>
      </w:pPr>
      <w:r w:rsidRPr="00F73B4B">
        <w:rPr>
          <w:rStyle w:val="Forte"/>
          <w:iCs/>
          <w:sz w:val="24"/>
          <w:szCs w:val="24"/>
          <w:shd w:val="clear" w:color="auto" w:fill="D9D9D9"/>
        </w:rPr>
        <w:t>24-DA FORMA DE PAGAMENTO E DA DOTAÇÃO ORÇAMENTÁRIA</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24.1--Não </w:t>
      </w:r>
      <w:proofErr w:type="gramStart"/>
      <w:r w:rsidRPr="00F73B4B">
        <w:rPr>
          <w:sz w:val="24"/>
          <w:szCs w:val="24"/>
        </w:rPr>
        <w:t>será</w:t>
      </w:r>
      <w:proofErr w:type="gramEnd"/>
      <w:r w:rsidRPr="00F73B4B">
        <w:rPr>
          <w:sz w:val="24"/>
          <w:szCs w:val="24"/>
        </w:rPr>
        <w:t xml:space="preserve"> admitida proposta com condição de pagamento diferente das definidas neste Edital.</w:t>
      </w:r>
    </w:p>
    <w:p w:rsidR="00480BC3" w:rsidRPr="00F73B4B" w:rsidRDefault="00480BC3" w:rsidP="00480BC3">
      <w:pPr>
        <w:jc w:val="both"/>
        <w:rPr>
          <w:sz w:val="24"/>
          <w:szCs w:val="24"/>
        </w:rPr>
      </w:pPr>
    </w:p>
    <w:p w:rsidR="00480BC3" w:rsidRPr="00F73B4B" w:rsidRDefault="00480BC3" w:rsidP="00480BC3">
      <w:pPr>
        <w:jc w:val="both"/>
        <w:rPr>
          <w:b/>
          <w:bCs/>
          <w:sz w:val="24"/>
          <w:szCs w:val="24"/>
        </w:rPr>
      </w:pPr>
      <w:r w:rsidRPr="00F73B4B">
        <w:rPr>
          <w:sz w:val="24"/>
          <w:szCs w:val="24"/>
        </w:rPr>
        <w:t>24.2-Pelo fornecimento do objeto da presente licitação, a CONTRATANTE efetuará o pagamento à LICITANTE vencedora, mediante apresentação da nota fiscal, devidamente protocolada, acompanhada d</w:t>
      </w:r>
      <w:r w:rsidR="003E7ED0">
        <w:rPr>
          <w:sz w:val="24"/>
          <w:szCs w:val="24"/>
        </w:rPr>
        <w:t>as requisições devidamente atestadas pelo departamento de compras deste município</w:t>
      </w:r>
      <w:r w:rsidRPr="00F73B4B">
        <w:rPr>
          <w:b/>
          <w:bCs/>
          <w:sz w:val="24"/>
          <w:szCs w:val="24"/>
        </w:rPr>
        <w:t>.</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24.3-O pagamento corresponderá ao </w:t>
      </w:r>
      <w:r w:rsidR="003E7ED0">
        <w:rPr>
          <w:sz w:val="24"/>
          <w:szCs w:val="24"/>
        </w:rPr>
        <w:t>f</w:t>
      </w:r>
      <w:r w:rsidR="009D5CE6" w:rsidRPr="00F73B4B">
        <w:rPr>
          <w:sz w:val="24"/>
          <w:szCs w:val="24"/>
        </w:rPr>
        <w:t xml:space="preserve">ornecimento e peças </w:t>
      </w:r>
      <w:r w:rsidRPr="00F73B4B">
        <w:rPr>
          <w:sz w:val="24"/>
          <w:szCs w:val="24"/>
        </w:rPr>
        <w:t xml:space="preserve">prestados </w:t>
      </w:r>
      <w:r w:rsidR="009D5CE6" w:rsidRPr="00F73B4B">
        <w:rPr>
          <w:sz w:val="24"/>
          <w:szCs w:val="24"/>
        </w:rPr>
        <w:t>pelo LICITANTE</w:t>
      </w:r>
      <w:r w:rsidRPr="00F73B4B">
        <w:rPr>
          <w:sz w:val="24"/>
          <w:szCs w:val="24"/>
        </w:rPr>
        <w:t>, observados os valores unitários apresentados pela proponente por ocasião da licitação.</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24.4-Caso a LICITANTE, por qualquer motivo, der causa à retenção da fatura/nota fiscal, causando atraso e impedindo a conclusão do processo de pagamento, dará direito à Prefeitura Municipal de Novo Mundo de prorrogar o prazo de pagamento em igual número de dias.</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24.5-A dotação orçamentária correrá por conta de verbas codificadas sob os números adiante descritos: </w:t>
      </w:r>
      <w:r w:rsidRPr="00F73B4B">
        <w:rPr>
          <w:sz w:val="24"/>
          <w:szCs w:val="24"/>
        </w:rPr>
        <w:tab/>
      </w:r>
    </w:p>
    <w:p w:rsidR="00480BC3" w:rsidRDefault="00480BC3" w:rsidP="00480BC3">
      <w:pPr>
        <w:jc w:val="both"/>
        <w:rPr>
          <w:b/>
          <w:i/>
          <w:iCs/>
          <w:sz w:val="24"/>
          <w:szCs w:val="24"/>
          <w:u w:val="single"/>
        </w:rPr>
      </w:pPr>
    </w:p>
    <w:p w:rsidR="00846AB7" w:rsidRPr="00F73B4B" w:rsidRDefault="00846AB7" w:rsidP="00846AB7">
      <w:pPr>
        <w:jc w:val="center"/>
        <w:rPr>
          <w:sz w:val="24"/>
          <w:szCs w:val="24"/>
        </w:rPr>
      </w:pPr>
      <w:r w:rsidRPr="00F73B4B">
        <w:rPr>
          <w:sz w:val="24"/>
          <w:szCs w:val="24"/>
        </w:rPr>
        <w:t>097_05.001.12.361.0006.2022.3390.30.00.00</w:t>
      </w:r>
    </w:p>
    <w:p w:rsidR="00846AB7" w:rsidRDefault="00846AB7" w:rsidP="00846AB7">
      <w:pPr>
        <w:jc w:val="center"/>
        <w:rPr>
          <w:sz w:val="24"/>
          <w:szCs w:val="24"/>
        </w:rPr>
      </w:pPr>
      <w:r>
        <w:rPr>
          <w:sz w:val="24"/>
          <w:szCs w:val="24"/>
        </w:rPr>
        <w:t>097_05.001.12.361.0006.2013.3390.30.00.00</w:t>
      </w:r>
    </w:p>
    <w:p w:rsidR="00846AB7" w:rsidRPr="00F73B4B" w:rsidRDefault="00846AB7" w:rsidP="00846AB7">
      <w:pPr>
        <w:jc w:val="center"/>
        <w:rPr>
          <w:sz w:val="24"/>
          <w:szCs w:val="24"/>
        </w:rPr>
      </w:pPr>
      <w:r w:rsidRPr="00F73B4B">
        <w:rPr>
          <w:sz w:val="24"/>
          <w:szCs w:val="24"/>
        </w:rPr>
        <w:t>131_06.001.10.122.0021.2071.3390.30.00.00</w:t>
      </w:r>
    </w:p>
    <w:p w:rsidR="00846AB7" w:rsidRPr="00F73B4B" w:rsidRDefault="00846AB7" w:rsidP="00846AB7">
      <w:pPr>
        <w:jc w:val="center"/>
        <w:rPr>
          <w:sz w:val="24"/>
          <w:szCs w:val="24"/>
        </w:rPr>
      </w:pPr>
      <w:r w:rsidRPr="00F73B4B">
        <w:rPr>
          <w:sz w:val="24"/>
          <w:szCs w:val="24"/>
        </w:rPr>
        <w:t>1</w:t>
      </w:r>
      <w:r>
        <w:rPr>
          <w:sz w:val="24"/>
          <w:szCs w:val="24"/>
        </w:rPr>
        <w:t>75</w:t>
      </w:r>
      <w:r w:rsidRPr="00F73B4B">
        <w:rPr>
          <w:sz w:val="24"/>
          <w:szCs w:val="24"/>
        </w:rPr>
        <w:t>_0</w:t>
      </w:r>
      <w:r>
        <w:rPr>
          <w:sz w:val="24"/>
          <w:szCs w:val="24"/>
        </w:rPr>
        <w:t>7</w:t>
      </w:r>
      <w:r w:rsidRPr="00F73B4B">
        <w:rPr>
          <w:sz w:val="24"/>
          <w:szCs w:val="24"/>
        </w:rPr>
        <w:t>.001.</w:t>
      </w:r>
      <w:r>
        <w:rPr>
          <w:sz w:val="24"/>
          <w:szCs w:val="24"/>
        </w:rPr>
        <w:t>08</w:t>
      </w:r>
      <w:r w:rsidRPr="00F73B4B">
        <w:rPr>
          <w:sz w:val="24"/>
          <w:szCs w:val="24"/>
        </w:rPr>
        <w:t>.</w:t>
      </w:r>
      <w:r>
        <w:rPr>
          <w:sz w:val="24"/>
          <w:szCs w:val="24"/>
        </w:rPr>
        <w:t>244</w:t>
      </w:r>
      <w:r w:rsidRPr="00F73B4B">
        <w:rPr>
          <w:sz w:val="24"/>
          <w:szCs w:val="24"/>
        </w:rPr>
        <w:t>.</w:t>
      </w:r>
      <w:r>
        <w:rPr>
          <w:sz w:val="24"/>
          <w:szCs w:val="24"/>
        </w:rPr>
        <w:t>0011</w:t>
      </w:r>
      <w:r w:rsidRPr="00F73B4B">
        <w:rPr>
          <w:sz w:val="24"/>
          <w:szCs w:val="24"/>
        </w:rPr>
        <w:t>.20</w:t>
      </w:r>
      <w:r>
        <w:rPr>
          <w:sz w:val="24"/>
          <w:szCs w:val="24"/>
        </w:rPr>
        <w:t>27</w:t>
      </w:r>
      <w:r w:rsidRPr="00F73B4B">
        <w:rPr>
          <w:sz w:val="24"/>
          <w:szCs w:val="24"/>
        </w:rPr>
        <w:t>.3390.3</w:t>
      </w:r>
      <w:r>
        <w:rPr>
          <w:sz w:val="24"/>
          <w:szCs w:val="24"/>
        </w:rPr>
        <w:t>0</w:t>
      </w:r>
      <w:r w:rsidRPr="00F73B4B">
        <w:rPr>
          <w:sz w:val="24"/>
          <w:szCs w:val="24"/>
        </w:rPr>
        <w:t>.00.00</w:t>
      </w:r>
    </w:p>
    <w:p w:rsidR="00846AB7" w:rsidRDefault="00846AB7" w:rsidP="00846AB7">
      <w:pPr>
        <w:jc w:val="center"/>
        <w:rPr>
          <w:sz w:val="24"/>
          <w:szCs w:val="24"/>
        </w:rPr>
      </w:pPr>
      <w:r>
        <w:rPr>
          <w:sz w:val="24"/>
          <w:szCs w:val="24"/>
        </w:rPr>
        <w:t>207</w:t>
      </w:r>
      <w:r w:rsidRPr="00F73B4B">
        <w:rPr>
          <w:sz w:val="24"/>
          <w:szCs w:val="24"/>
        </w:rPr>
        <w:t>_</w:t>
      </w:r>
      <w:r>
        <w:rPr>
          <w:sz w:val="24"/>
          <w:szCs w:val="24"/>
        </w:rPr>
        <w:t>08.001.20.6</w:t>
      </w:r>
      <w:r w:rsidRPr="00F73B4B">
        <w:rPr>
          <w:sz w:val="24"/>
          <w:szCs w:val="24"/>
        </w:rPr>
        <w:t>0</w:t>
      </w:r>
      <w:r>
        <w:rPr>
          <w:sz w:val="24"/>
          <w:szCs w:val="24"/>
        </w:rPr>
        <w:t>6.0004.2030.3390.30.00.00</w:t>
      </w:r>
    </w:p>
    <w:p w:rsidR="00846AB7" w:rsidRPr="00F73B4B" w:rsidRDefault="00846AB7" w:rsidP="00846AB7">
      <w:pPr>
        <w:jc w:val="center"/>
        <w:rPr>
          <w:sz w:val="24"/>
          <w:szCs w:val="24"/>
        </w:rPr>
      </w:pPr>
      <w:r>
        <w:rPr>
          <w:sz w:val="24"/>
          <w:szCs w:val="24"/>
        </w:rPr>
        <w:lastRenderedPageBreak/>
        <w:t>229_09.001.26.782.0012.2034.3390.30.00.00</w:t>
      </w:r>
    </w:p>
    <w:p w:rsidR="00846AB7" w:rsidRPr="00F73B4B" w:rsidRDefault="00846AB7" w:rsidP="00480BC3">
      <w:pPr>
        <w:jc w:val="both"/>
        <w:rPr>
          <w:b/>
          <w:i/>
          <w:iCs/>
          <w:sz w:val="24"/>
          <w:szCs w:val="24"/>
          <w:u w:val="single"/>
        </w:rPr>
      </w:pPr>
    </w:p>
    <w:p w:rsidR="00480BC3" w:rsidRPr="00F73B4B" w:rsidRDefault="00480BC3" w:rsidP="00480BC3">
      <w:pPr>
        <w:shd w:val="clear" w:color="auto" w:fill="D9D9D9"/>
        <w:jc w:val="center"/>
        <w:rPr>
          <w:b/>
          <w:iCs/>
          <w:sz w:val="24"/>
          <w:szCs w:val="24"/>
        </w:rPr>
      </w:pPr>
      <w:r w:rsidRPr="00F73B4B">
        <w:rPr>
          <w:b/>
          <w:iCs/>
          <w:sz w:val="24"/>
          <w:szCs w:val="24"/>
        </w:rPr>
        <w:t>25-DAS IMPUGNAÇÕES AO EDITAL</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25.1-Até 02 (dois) dias úteis anteriores à data fixada para recebimento das propostas, qualquer pessoa poderá solicitar esclarecimentos, providências ou impugnar o Ato Convocatório do Pregão. </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25.2-As petições deverão ser protocoladas junto a Prefeitura Municipal de Novo Mundo – MT, Rua Nunes Freire, n.º 13, Alto da Bela Vista, no horário das </w:t>
      </w:r>
      <w:proofErr w:type="gramStart"/>
      <w:r w:rsidRPr="00F73B4B">
        <w:rPr>
          <w:sz w:val="24"/>
          <w:szCs w:val="24"/>
        </w:rPr>
        <w:t>12:00</w:t>
      </w:r>
      <w:proofErr w:type="gramEnd"/>
      <w:r w:rsidRPr="00F73B4B">
        <w:rPr>
          <w:sz w:val="24"/>
          <w:szCs w:val="24"/>
        </w:rPr>
        <w:t xml:space="preserve"> às  18:00h, dirigida à autoridade subscritora do Edital, que decidirá no prazo de 03 (três) dias úteis. </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25.3-Acolhida a petição contra o Ato Convocatório, será designada nova data para a realização do certame.</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25.4-Em caso de alteração no texto do edital e de seus anexos, que afete a formulação das propostas, o prazo de divulgação será restituído na íntegra.</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25.5-Nos eventuais atos de impugnações, o interessado deverá obedecer ao procedimento abaixo:</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25.6-Somente serão válidos os documentos originais ou autenticados:</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25.6-Quando encaminhados via FAC-SÍMILE, esses documentos serão válidos por até 48 (quarenta e oito) horas, tempo que o interessado deverá protocolar os documentos originais junto à Prefeitura Municipal de Novo Mundo;</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25.7-Os documentos deverão ser protocolados na Prefeitura Municipal de Novo Mundo, Rua Nunes Freire, n.º 13, Alto da Bela Vista, no horário das </w:t>
      </w:r>
      <w:proofErr w:type="gramStart"/>
      <w:r w:rsidRPr="00F73B4B">
        <w:rPr>
          <w:sz w:val="24"/>
          <w:szCs w:val="24"/>
        </w:rPr>
        <w:t>12:00</w:t>
      </w:r>
      <w:proofErr w:type="gramEnd"/>
      <w:r w:rsidRPr="00F73B4B">
        <w:rPr>
          <w:sz w:val="24"/>
          <w:szCs w:val="24"/>
        </w:rPr>
        <w:t xml:space="preserve">h às 18:00h. </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25.8- Não protocolando na forma definida, o Pregoeiro não apreciará o teor dos citados documentos.</w:t>
      </w:r>
    </w:p>
    <w:p w:rsidR="00480BC3" w:rsidRPr="00F73B4B" w:rsidRDefault="00480BC3" w:rsidP="00480BC3">
      <w:pPr>
        <w:jc w:val="both"/>
        <w:rPr>
          <w:sz w:val="24"/>
          <w:szCs w:val="24"/>
          <w:shd w:val="clear" w:color="auto" w:fill="FFFF00"/>
        </w:rPr>
      </w:pPr>
    </w:p>
    <w:p w:rsidR="00480BC3" w:rsidRPr="00F73B4B" w:rsidRDefault="00480BC3" w:rsidP="00480BC3">
      <w:pPr>
        <w:pStyle w:val="Edital11"/>
        <w:ind w:left="0" w:firstLine="0"/>
        <w:rPr>
          <w:rFonts w:ascii="Times New Roman" w:hAnsi="Times New Roman"/>
          <w:color w:val="auto"/>
          <w:sz w:val="24"/>
          <w:szCs w:val="24"/>
        </w:rPr>
      </w:pPr>
      <w:r w:rsidRPr="00F73B4B">
        <w:rPr>
          <w:rFonts w:ascii="Times New Roman" w:hAnsi="Times New Roman"/>
          <w:color w:val="auto"/>
          <w:sz w:val="24"/>
          <w:szCs w:val="24"/>
        </w:rPr>
        <w:t xml:space="preserve">25.8-Os recursos serão dirigidos à Comissão de Licitação que </w:t>
      </w:r>
      <w:proofErr w:type="gramStart"/>
      <w:r w:rsidRPr="00F73B4B">
        <w:rPr>
          <w:rFonts w:ascii="Times New Roman" w:hAnsi="Times New Roman"/>
          <w:color w:val="auto"/>
          <w:sz w:val="24"/>
          <w:szCs w:val="24"/>
        </w:rPr>
        <w:t>poderá,</w:t>
      </w:r>
      <w:proofErr w:type="gramEnd"/>
      <w:r w:rsidRPr="00F73B4B">
        <w:rPr>
          <w:rFonts w:ascii="Times New Roman" w:hAnsi="Times New Roman"/>
          <w:color w:val="auto"/>
          <w:sz w:val="24"/>
          <w:szCs w:val="24"/>
        </w:rPr>
        <w:t xml:space="preserve"> no prazo de 05 (cinco) dias úteis, reconsiderar sua decisão, ou nesse mesmo prazo fazê-los subir à Autoridade Superior devidamente informado, para decisão, que também será proferida no prazo de 05 (cinco) dias úteis;</w:t>
      </w:r>
    </w:p>
    <w:p w:rsidR="00480BC3" w:rsidRPr="00F73B4B" w:rsidRDefault="00480BC3" w:rsidP="00480BC3">
      <w:pPr>
        <w:pStyle w:val="Edital11"/>
        <w:ind w:left="0" w:firstLine="0"/>
        <w:rPr>
          <w:rFonts w:ascii="Times New Roman" w:hAnsi="Times New Roman"/>
          <w:color w:val="auto"/>
          <w:sz w:val="24"/>
          <w:szCs w:val="24"/>
        </w:rPr>
      </w:pPr>
    </w:p>
    <w:p w:rsidR="00480BC3" w:rsidRPr="00F73B4B" w:rsidRDefault="00480BC3" w:rsidP="00480BC3">
      <w:pPr>
        <w:shd w:val="clear" w:color="auto" w:fill="D9D9D9"/>
        <w:jc w:val="center"/>
        <w:rPr>
          <w:b/>
          <w:iCs/>
          <w:sz w:val="24"/>
          <w:szCs w:val="24"/>
        </w:rPr>
      </w:pPr>
      <w:r w:rsidRPr="00F73B4B">
        <w:rPr>
          <w:b/>
          <w:iCs/>
          <w:sz w:val="24"/>
          <w:szCs w:val="24"/>
        </w:rPr>
        <w:t>26-EQUILIBRIO ECONOMICO E FINANCEIRO</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26.1-A manutenção do equilíbrio econômico-financeiro inicial do Contrato</w:t>
      </w:r>
      <w:proofErr w:type="gramStart"/>
      <w:r w:rsidRPr="00F73B4B">
        <w:rPr>
          <w:sz w:val="24"/>
          <w:szCs w:val="24"/>
        </w:rPr>
        <w:t>, poderá</w:t>
      </w:r>
      <w:proofErr w:type="gramEnd"/>
      <w:r w:rsidRPr="00F73B4B">
        <w:rPr>
          <w:sz w:val="24"/>
          <w:szCs w:val="24"/>
        </w:rPr>
        <w:t xml:space="preserve"> ser solicitada pelas partes, na hipótese de sobrevirem fatos imprevisíveis, ou previsíveis, porém de conseqüências incalculáveis, retardadores ou impeditivos da execução do ajustado, ou ainda em caso de força maior, caso fortuito ou fato do príncipe, configurando álea econômica </w:t>
      </w:r>
      <w:r w:rsidRPr="00F73B4B">
        <w:rPr>
          <w:sz w:val="24"/>
          <w:szCs w:val="24"/>
        </w:rPr>
        <w:lastRenderedPageBreak/>
        <w:t>extraordinária e extra-contratual, ficando a cargo da interessada a apresentação de todo tipo de prova da ocorrência, sem o que o pedido não será aceito.</w:t>
      </w:r>
    </w:p>
    <w:p w:rsidR="00480BC3" w:rsidRPr="00F73B4B" w:rsidRDefault="00480BC3" w:rsidP="00480BC3">
      <w:pPr>
        <w:shd w:val="clear" w:color="auto" w:fill="D9D9D9"/>
        <w:jc w:val="center"/>
        <w:rPr>
          <w:rStyle w:val="Forte"/>
          <w:iCs/>
          <w:sz w:val="24"/>
          <w:szCs w:val="24"/>
        </w:rPr>
      </w:pPr>
      <w:r w:rsidRPr="00F73B4B">
        <w:rPr>
          <w:rStyle w:val="Forte"/>
          <w:iCs/>
          <w:sz w:val="24"/>
          <w:szCs w:val="24"/>
        </w:rPr>
        <w:t>27-DAS DISPOSIÇÕES FINAIS</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27.1-As normas disciplinadoras desta licitação serão interpretadas em favor da ampliação da disputa, respeitada a igualdade de oportunidade entre as licitantes e desde que não comprometam o interesse público, a finalidade e a segurança da contratação. </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27.2-De todas as sessões públicas realizadas para esta licitação será lavrada ata circunstanciada dos trabalhos, onde serão registradas as impugnações fundamentadas porventura apresentadas pelos representantes legais presentes.</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27.3-As recusas ou as impossibilidades de assinaturas devem ser registradas expressamente na própria Ata. </w:t>
      </w:r>
    </w:p>
    <w:p w:rsidR="003E7ED0" w:rsidRDefault="003E7ED0" w:rsidP="00480BC3">
      <w:pPr>
        <w:jc w:val="both"/>
        <w:rPr>
          <w:sz w:val="24"/>
          <w:szCs w:val="24"/>
        </w:rPr>
      </w:pPr>
    </w:p>
    <w:p w:rsidR="00480BC3" w:rsidRPr="00F73B4B" w:rsidRDefault="00480BC3" w:rsidP="00480BC3">
      <w:pPr>
        <w:jc w:val="both"/>
        <w:rPr>
          <w:sz w:val="24"/>
          <w:szCs w:val="24"/>
        </w:rPr>
      </w:pPr>
      <w:r w:rsidRPr="00F73B4B">
        <w:rPr>
          <w:sz w:val="24"/>
          <w:szCs w:val="24"/>
        </w:rPr>
        <w:t xml:space="preserve">27.4-Todos os documentos de habilitação cujos envelopes forem abertos na sessão e as propostas serão rubricadas pelo Pregoeiro e pelos licitantes presentes que desejarem. </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27.5-O Comunicado de Abertura de licitação será divulgado através de publicação n</w:t>
      </w:r>
      <w:r w:rsidR="003E7ED0">
        <w:rPr>
          <w:sz w:val="24"/>
          <w:szCs w:val="24"/>
        </w:rPr>
        <w:t>a</w:t>
      </w:r>
      <w:r w:rsidRPr="00F73B4B">
        <w:rPr>
          <w:sz w:val="24"/>
          <w:szCs w:val="24"/>
        </w:rPr>
        <w:t xml:space="preserve"> </w:t>
      </w:r>
      <w:r w:rsidR="003E7ED0">
        <w:rPr>
          <w:sz w:val="24"/>
          <w:szCs w:val="24"/>
        </w:rPr>
        <w:t>AMM</w:t>
      </w:r>
      <w:r w:rsidRPr="00F73B4B">
        <w:rPr>
          <w:sz w:val="24"/>
          <w:szCs w:val="24"/>
        </w:rPr>
        <w:t xml:space="preserve">, Jornal Local e </w:t>
      </w:r>
      <w:r w:rsidR="003E7ED0">
        <w:rPr>
          <w:sz w:val="24"/>
          <w:szCs w:val="24"/>
        </w:rPr>
        <w:t>mural desta Prefeitura</w:t>
      </w:r>
      <w:r w:rsidRPr="00F73B4B">
        <w:rPr>
          <w:sz w:val="24"/>
          <w:szCs w:val="24"/>
        </w:rPr>
        <w:t>.</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27.6-A ata bem como estrato de contrato será publicada no mural da Prefeitura de Novo Mundo</w:t>
      </w:r>
      <w:r w:rsidR="003E7ED0">
        <w:rPr>
          <w:sz w:val="24"/>
          <w:szCs w:val="24"/>
        </w:rPr>
        <w:t xml:space="preserve"> e AMM</w:t>
      </w:r>
      <w:r w:rsidRPr="00F73B4B">
        <w:rPr>
          <w:sz w:val="24"/>
          <w:szCs w:val="24"/>
        </w:rPr>
        <w:t>.</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27.7-Os demais atos pertinentes, como intimações, comunicados e outros relativos à licitação presente, quando necessários serão formalizados através de publicação n</w:t>
      </w:r>
      <w:r w:rsidR="003E7ED0">
        <w:rPr>
          <w:sz w:val="24"/>
          <w:szCs w:val="24"/>
        </w:rPr>
        <w:t>a AMM</w:t>
      </w:r>
      <w:r w:rsidRPr="00F73B4B">
        <w:rPr>
          <w:sz w:val="24"/>
          <w:szCs w:val="24"/>
        </w:rPr>
        <w:t>.</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27.8-Os casos omissos do presente Edital serão solucionados através da Assessoria Jurídica do Município.</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27.9-Poderá ser revogado este procedimento licitatório a qualquer momento desde que em ração de interesse </w:t>
      </w:r>
      <w:proofErr w:type="gramStart"/>
      <w:r w:rsidRPr="00F73B4B">
        <w:rPr>
          <w:sz w:val="24"/>
          <w:szCs w:val="24"/>
        </w:rPr>
        <w:t>público,</w:t>
      </w:r>
      <w:proofErr w:type="gramEnd"/>
      <w:r w:rsidRPr="00F73B4B">
        <w:rPr>
          <w:sz w:val="24"/>
          <w:szCs w:val="24"/>
        </w:rPr>
        <w:t>e presentes os requisitos exigidos no art. 49 e parágrafos da /lei 8.666/1993.</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27.10-Integram o presente Edital:</w:t>
      </w:r>
    </w:p>
    <w:p w:rsidR="00480BC3" w:rsidRPr="00F73B4B" w:rsidRDefault="00480BC3" w:rsidP="00480BC3">
      <w:pPr>
        <w:jc w:val="both"/>
        <w:rPr>
          <w:sz w:val="24"/>
          <w:szCs w:val="24"/>
        </w:rPr>
      </w:pPr>
    </w:p>
    <w:p w:rsidR="00480BC3" w:rsidRPr="00F73B4B" w:rsidRDefault="00480BC3" w:rsidP="00480BC3">
      <w:pPr>
        <w:tabs>
          <w:tab w:val="left" w:pos="3615"/>
        </w:tabs>
        <w:jc w:val="both"/>
        <w:rPr>
          <w:sz w:val="24"/>
          <w:szCs w:val="24"/>
        </w:rPr>
      </w:pPr>
      <w:r w:rsidRPr="00F73B4B">
        <w:rPr>
          <w:b/>
          <w:bCs/>
          <w:sz w:val="24"/>
          <w:szCs w:val="24"/>
        </w:rPr>
        <w:t>Anexo I-</w:t>
      </w:r>
      <w:r w:rsidRPr="00F73B4B">
        <w:rPr>
          <w:sz w:val="24"/>
          <w:szCs w:val="24"/>
        </w:rPr>
        <w:t>Termo de Referência;</w:t>
      </w:r>
      <w:r w:rsidRPr="00F73B4B">
        <w:rPr>
          <w:sz w:val="24"/>
          <w:szCs w:val="24"/>
        </w:rPr>
        <w:tab/>
      </w:r>
    </w:p>
    <w:p w:rsidR="00480BC3" w:rsidRPr="00F73B4B" w:rsidRDefault="00480BC3" w:rsidP="00480BC3">
      <w:pPr>
        <w:jc w:val="both"/>
        <w:rPr>
          <w:sz w:val="24"/>
          <w:szCs w:val="24"/>
        </w:rPr>
      </w:pPr>
      <w:r w:rsidRPr="00F73B4B">
        <w:rPr>
          <w:b/>
          <w:bCs/>
          <w:sz w:val="24"/>
          <w:szCs w:val="24"/>
        </w:rPr>
        <w:t xml:space="preserve">Anexo II- </w:t>
      </w:r>
      <w:r w:rsidRPr="00F73B4B">
        <w:rPr>
          <w:sz w:val="24"/>
          <w:szCs w:val="24"/>
        </w:rPr>
        <w:t>Minuta de Contrato</w:t>
      </w:r>
    </w:p>
    <w:p w:rsidR="00480BC3" w:rsidRPr="00F73B4B" w:rsidRDefault="00480BC3" w:rsidP="00480BC3">
      <w:pPr>
        <w:jc w:val="both"/>
        <w:rPr>
          <w:sz w:val="24"/>
          <w:szCs w:val="24"/>
        </w:rPr>
      </w:pPr>
      <w:r w:rsidRPr="00F73B4B">
        <w:rPr>
          <w:b/>
          <w:bCs/>
          <w:sz w:val="24"/>
          <w:szCs w:val="24"/>
        </w:rPr>
        <w:t>Anexo III</w:t>
      </w:r>
      <w:r w:rsidRPr="00F73B4B">
        <w:rPr>
          <w:sz w:val="24"/>
          <w:szCs w:val="24"/>
        </w:rPr>
        <w:t>- Termo de Garantia</w:t>
      </w:r>
    </w:p>
    <w:p w:rsidR="00480BC3" w:rsidRPr="00F73B4B" w:rsidRDefault="00480BC3" w:rsidP="00480BC3">
      <w:pPr>
        <w:jc w:val="both"/>
        <w:rPr>
          <w:sz w:val="24"/>
          <w:szCs w:val="24"/>
        </w:rPr>
      </w:pPr>
      <w:r w:rsidRPr="00F73B4B">
        <w:rPr>
          <w:b/>
          <w:bCs/>
          <w:sz w:val="24"/>
          <w:szCs w:val="24"/>
        </w:rPr>
        <w:t xml:space="preserve">Anexo IV- </w:t>
      </w:r>
      <w:r w:rsidRPr="00F73B4B">
        <w:rPr>
          <w:sz w:val="24"/>
          <w:szCs w:val="24"/>
        </w:rPr>
        <w:t>Planilha de Custo</w:t>
      </w:r>
    </w:p>
    <w:p w:rsidR="00480BC3" w:rsidRPr="00F73B4B" w:rsidRDefault="00480BC3" w:rsidP="00480BC3">
      <w:pPr>
        <w:jc w:val="both"/>
        <w:rPr>
          <w:sz w:val="24"/>
          <w:szCs w:val="24"/>
        </w:rPr>
      </w:pPr>
      <w:r w:rsidRPr="00F73B4B">
        <w:rPr>
          <w:b/>
          <w:bCs/>
          <w:sz w:val="24"/>
          <w:szCs w:val="24"/>
        </w:rPr>
        <w:t xml:space="preserve">Anexo V- </w:t>
      </w:r>
      <w:r w:rsidRPr="00F73B4B">
        <w:rPr>
          <w:sz w:val="24"/>
          <w:szCs w:val="24"/>
        </w:rPr>
        <w:t>Modelo de Carta Proposta</w:t>
      </w:r>
    </w:p>
    <w:p w:rsidR="00480BC3" w:rsidRPr="00F73B4B" w:rsidRDefault="00480BC3" w:rsidP="00480BC3">
      <w:pPr>
        <w:jc w:val="both"/>
        <w:rPr>
          <w:sz w:val="24"/>
          <w:szCs w:val="24"/>
        </w:rPr>
      </w:pPr>
      <w:proofErr w:type="gramStart"/>
      <w:r w:rsidRPr="00F73B4B">
        <w:rPr>
          <w:b/>
          <w:bCs/>
          <w:sz w:val="24"/>
          <w:szCs w:val="24"/>
        </w:rPr>
        <w:t>Anexo VI</w:t>
      </w:r>
      <w:proofErr w:type="gramEnd"/>
      <w:r w:rsidRPr="00F73B4B">
        <w:rPr>
          <w:b/>
          <w:bCs/>
          <w:sz w:val="24"/>
          <w:szCs w:val="24"/>
        </w:rPr>
        <w:t xml:space="preserve">- </w:t>
      </w:r>
      <w:r w:rsidRPr="00F73B4B">
        <w:rPr>
          <w:sz w:val="24"/>
          <w:szCs w:val="24"/>
        </w:rPr>
        <w:t>Modelo de Declaração de inexistência de fato impeditivo;</w:t>
      </w:r>
    </w:p>
    <w:p w:rsidR="00480BC3" w:rsidRPr="00F73B4B" w:rsidRDefault="00480BC3" w:rsidP="00480BC3">
      <w:pPr>
        <w:jc w:val="both"/>
        <w:rPr>
          <w:sz w:val="24"/>
          <w:szCs w:val="24"/>
        </w:rPr>
      </w:pPr>
      <w:r w:rsidRPr="00F73B4B">
        <w:rPr>
          <w:b/>
          <w:bCs/>
          <w:sz w:val="24"/>
          <w:szCs w:val="24"/>
        </w:rPr>
        <w:t xml:space="preserve">Anexo VII - </w:t>
      </w:r>
      <w:r w:rsidRPr="00F73B4B">
        <w:rPr>
          <w:sz w:val="24"/>
          <w:szCs w:val="24"/>
        </w:rPr>
        <w:t>Modelo de Declaração de pleno atendimento aos requisitos de habilitação;</w:t>
      </w:r>
    </w:p>
    <w:p w:rsidR="00480BC3" w:rsidRPr="00F73B4B" w:rsidRDefault="00480BC3" w:rsidP="00480BC3">
      <w:pPr>
        <w:jc w:val="both"/>
        <w:rPr>
          <w:sz w:val="24"/>
          <w:szCs w:val="24"/>
        </w:rPr>
      </w:pPr>
      <w:r w:rsidRPr="00F73B4B">
        <w:rPr>
          <w:b/>
          <w:sz w:val="24"/>
          <w:szCs w:val="24"/>
        </w:rPr>
        <w:t>Anexo VIII</w:t>
      </w:r>
      <w:r w:rsidRPr="00F73B4B">
        <w:rPr>
          <w:sz w:val="24"/>
          <w:szCs w:val="24"/>
        </w:rPr>
        <w:t xml:space="preserve"> – Termo de Credenciamento</w:t>
      </w:r>
    </w:p>
    <w:p w:rsidR="00480BC3" w:rsidRPr="00F73B4B" w:rsidRDefault="00480BC3" w:rsidP="00480BC3">
      <w:pPr>
        <w:jc w:val="both"/>
        <w:rPr>
          <w:sz w:val="24"/>
          <w:szCs w:val="24"/>
        </w:rPr>
      </w:pPr>
      <w:r w:rsidRPr="00F73B4B">
        <w:rPr>
          <w:sz w:val="24"/>
          <w:szCs w:val="24"/>
        </w:rPr>
        <w:lastRenderedPageBreak/>
        <w:t>27.10-A qualquer tempo esta licitação poderá ser anulada ou revogada, com amparo na legislação que rege o presente certame.</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27.11-Informações complementares que se fizerem necessárias deverão ser procuradas pelo interessado: Prefeitura Municipal de Novo Mundo, Rua Nunes Freire, n.º 13, Alto da Bela Vista, no horário das </w:t>
      </w:r>
      <w:proofErr w:type="gramStart"/>
      <w:r w:rsidRPr="00F73B4B">
        <w:rPr>
          <w:sz w:val="24"/>
          <w:szCs w:val="24"/>
        </w:rPr>
        <w:t>12:00</w:t>
      </w:r>
      <w:proofErr w:type="gramEnd"/>
      <w:r w:rsidRPr="00F73B4B">
        <w:rPr>
          <w:sz w:val="24"/>
          <w:szCs w:val="24"/>
        </w:rPr>
        <w:t>h às 18:00h, quando a o assunto se relacionar com os termos do presente Edital ou do objeto licitado.</w:t>
      </w:r>
    </w:p>
    <w:p w:rsidR="00480BC3" w:rsidRPr="00F73B4B" w:rsidRDefault="00480BC3" w:rsidP="00480BC3">
      <w:pPr>
        <w:jc w:val="both"/>
        <w:rPr>
          <w:b/>
          <w:color w:val="FF0000"/>
          <w:sz w:val="24"/>
          <w:szCs w:val="24"/>
        </w:rPr>
      </w:pPr>
    </w:p>
    <w:p w:rsidR="00480BC3" w:rsidRPr="00F73B4B" w:rsidRDefault="00480BC3" w:rsidP="00480BC3">
      <w:pPr>
        <w:jc w:val="center"/>
        <w:rPr>
          <w:b/>
          <w:sz w:val="24"/>
          <w:szCs w:val="24"/>
        </w:rPr>
      </w:pPr>
      <w:r w:rsidRPr="00F73B4B">
        <w:rPr>
          <w:b/>
          <w:sz w:val="24"/>
          <w:szCs w:val="24"/>
        </w:rPr>
        <w:t xml:space="preserve">Novo Mundo – MT, </w:t>
      </w:r>
      <w:r w:rsidR="00891D3D">
        <w:rPr>
          <w:b/>
          <w:sz w:val="24"/>
          <w:szCs w:val="24"/>
        </w:rPr>
        <w:t>21</w:t>
      </w:r>
      <w:r w:rsidRPr="00F73B4B">
        <w:rPr>
          <w:b/>
          <w:sz w:val="24"/>
          <w:szCs w:val="24"/>
        </w:rPr>
        <w:t xml:space="preserve"> de </w:t>
      </w:r>
      <w:r w:rsidR="003E7ED0">
        <w:rPr>
          <w:b/>
          <w:sz w:val="24"/>
          <w:szCs w:val="24"/>
        </w:rPr>
        <w:t>Outubro</w:t>
      </w:r>
      <w:r w:rsidRPr="00F73B4B">
        <w:rPr>
          <w:b/>
          <w:sz w:val="24"/>
          <w:szCs w:val="24"/>
        </w:rPr>
        <w:t xml:space="preserve"> de 2010</w:t>
      </w:r>
    </w:p>
    <w:p w:rsidR="00480BC3" w:rsidRPr="00F73B4B" w:rsidRDefault="00480BC3" w:rsidP="00480BC3">
      <w:pPr>
        <w:jc w:val="center"/>
        <w:rPr>
          <w:b/>
          <w:bCs/>
          <w:sz w:val="24"/>
          <w:szCs w:val="24"/>
        </w:rPr>
      </w:pPr>
    </w:p>
    <w:p w:rsidR="00480BC3" w:rsidRPr="00F73B4B" w:rsidRDefault="00480BC3" w:rsidP="00480BC3">
      <w:pPr>
        <w:jc w:val="center"/>
        <w:rPr>
          <w:b/>
          <w:bCs/>
          <w:sz w:val="24"/>
          <w:szCs w:val="24"/>
        </w:rPr>
      </w:pPr>
    </w:p>
    <w:p w:rsidR="00480BC3" w:rsidRPr="00F73B4B" w:rsidRDefault="00480BC3" w:rsidP="00480BC3">
      <w:pPr>
        <w:jc w:val="center"/>
        <w:rPr>
          <w:b/>
          <w:bCs/>
          <w:sz w:val="24"/>
          <w:szCs w:val="24"/>
        </w:rPr>
      </w:pPr>
    </w:p>
    <w:p w:rsidR="00480BC3" w:rsidRPr="00F73B4B" w:rsidRDefault="00480BC3" w:rsidP="00480BC3">
      <w:pPr>
        <w:jc w:val="center"/>
        <w:rPr>
          <w:b/>
          <w:bCs/>
          <w:sz w:val="24"/>
          <w:szCs w:val="24"/>
        </w:rPr>
      </w:pPr>
    </w:p>
    <w:p w:rsidR="00480BC3" w:rsidRDefault="00480BC3" w:rsidP="00480BC3">
      <w:pPr>
        <w:jc w:val="center"/>
        <w:rPr>
          <w:b/>
          <w:bCs/>
          <w:sz w:val="24"/>
          <w:szCs w:val="24"/>
        </w:rPr>
      </w:pPr>
    </w:p>
    <w:p w:rsidR="00891D3D" w:rsidRPr="00F73B4B" w:rsidRDefault="00891D3D" w:rsidP="00480BC3">
      <w:pPr>
        <w:jc w:val="center"/>
        <w:rPr>
          <w:b/>
          <w:bCs/>
          <w:sz w:val="24"/>
          <w:szCs w:val="24"/>
        </w:rPr>
      </w:pPr>
    </w:p>
    <w:p w:rsidR="001747D9" w:rsidRPr="00F73B4B" w:rsidRDefault="001747D9" w:rsidP="001747D9">
      <w:pPr>
        <w:jc w:val="center"/>
        <w:rPr>
          <w:b/>
          <w:bCs/>
          <w:sz w:val="24"/>
          <w:szCs w:val="24"/>
        </w:rPr>
      </w:pPr>
      <w:r w:rsidRPr="00F73B4B">
        <w:rPr>
          <w:b/>
          <w:bCs/>
          <w:sz w:val="24"/>
          <w:szCs w:val="24"/>
        </w:rPr>
        <w:t>__________________________________________</w:t>
      </w:r>
    </w:p>
    <w:p w:rsidR="001747D9" w:rsidRPr="00F73B4B" w:rsidRDefault="001747D9" w:rsidP="001747D9">
      <w:pPr>
        <w:jc w:val="center"/>
        <w:rPr>
          <w:b/>
          <w:bCs/>
          <w:sz w:val="24"/>
          <w:szCs w:val="24"/>
        </w:rPr>
      </w:pPr>
      <w:r w:rsidRPr="00F73B4B">
        <w:rPr>
          <w:b/>
          <w:bCs/>
          <w:sz w:val="24"/>
          <w:szCs w:val="24"/>
        </w:rPr>
        <w:t>ARICHARLES ALVES DAMAS</w:t>
      </w:r>
    </w:p>
    <w:p w:rsidR="001747D9" w:rsidRPr="00F73B4B" w:rsidRDefault="001747D9" w:rsidP="001747D9">
      <w:pPr>
        <w:jc w:val="center"/>
        <w:rPr>
          <w:bCs/>
          <w:i/>
          <w:iCs/>
          <w:sz w:val="24"/>
          <w:szCs w:val="24"/>
        </w:rPr>
      </w:pPr>
      <w:r w:rsidRPr="00F73B4B">
        <w:rPr>
          <w:bCs/>
          <w:i/>
          <w:iCs/>
          <w:sz w:val="24"/>
          <w:szCs w:val="24"/>
        </w:rPr>
        <w:t>PRESIDENTE DA CPL</w:t>
      </w:r>
    </w:p>
    <w:p w:rsidR="00480BC3" w:rsidRPr="00F73B4B" w:rsidRDefault="00480BC3" w:rsidP="00480BC3">
      <w:pPr>
        <w:jc w:val="center"/>
        <w:rPr>
          <w:b/>
          <w:bCs/>
          <w:i/>
          <w:iCs/>
          <w:sz w:val="24"/>
          <w:szCs w:val="24"/>
        </w:rPr>
      </w:pPr>
    </w:p>
    <w:p w:rsidR="00480BC3" w:rsidRDefault="00480BC3" w:rsidP="00480BC3">
      <w:pPr>
        <w:jc w:val="center"/>
        <w:rPr>
          <w:b/>
          <w:bCs/>
          <w:i/>
          <w:iCs/>
          <w:sz w:val="24"/>
          <w:szCs w:val="24"/>
        </w:rPr>
      </w:pPr>
    </w:p>
    <w:p w:rsidR="00891D3D" w:rsidRDefault="00891D3D" w:rsidP="00480BC3">
      <w:pPr>
        <w:jc w:val="center"/>
        <w:rPr>
          <w:b/>
          <w:bCs/>
          <w:i/>
          <w:iCs/>
          <w:sz w:val="24"/>
          <w:szCs w:val="24"/>
        </w:rPr>
      </w:pPr>
    </w:p>
    <w:p w:rsidR="00891D3D" w:rsidRDefault="00891D3D" w:rsidP="00480BC3">
      <w:pPr>
        <w:jc w:val="center"/>
        <w:rPr>
          <w:b/>
          <w:bCs/>
          <w:i/>
          <w:iCs/>
          <w:sz w:val="24"/>
          <w:szCs w:val="24"/>
        </w:rPr>
      </w:pPr>
    </w:p>
    <w:p w:rsidR="00891D3D" w:rsidRPr="00F73B4B" w:rsidRDefault="00891D3D" w:rsidP="00480BC3">
      <w:pPr>
        <w:jc w:val="center"/>
        <w:rPr>
          <w:b/>
          <w:bCs/>
          <w:i/>
          <w:iCs/>
          <w:sz w:val="24"/>
          <w:szCs w:val="24"/>
        </w:rPr>
      </w:pPr>
    </w:p>
    <w:p w:rsidR="00480BC3" w:rsidRDefault="00480BC3" w:rsidP="00480BC3">
      <w:pPr>
        <w:jc w:val="center"/>
        <w:rPr>
          <w:b/>
          <w:bCs/>
          <w:i/>
          <w:iCs/>
          <w:sz w:val="24"/>
          <w:szCs w:val="24"/>
        </w:rPr>
      </w:pPr>
    </w:p>
    <w:p w:rsidR="003E7ED0" w:rsidRDefault="003E7ED0" w:rsidP="00480BC3">
      <w:pPr>
        <w:jc w:val="center"/>
        <w:rPr>
          <w:b/>
          <w:bCs/>
          <w:i/>
          <w:iCs/>
          <w:sz w:val="24"/>
          <w:szCs w:val="24"/>
        </w:rPr>
      </w:pPr>
    </w:p>
    <w:p w:rsidR="00891D3D" w:rsidRDefault="00891D3D" w:rsidP="00480BC3">
      <w:pPr>
        <w:jc w:val="center"/>
        <w:rPr>
          <w:b/>
          <w:bCs/>
          <w:i/>
          <w:iCs/>
          <w:sz w:val="24"/>
          <w:szCs w:val="24"/>
        </w:rPr>
      </w:pPr>
      <w:r>
        <w:rPr>
          <w:b/>
          <w:bCs/>
          <w:i/>
          <w:iCs/>
          <w:sz w:val="24"/>
          <w:szCs w:val="24"/>
        </w:rPr>
        <w:t>___________________________________________</w:t>
      </w:r>
    </w:p>
    <w:p w:rsidR="00891D3D" w:rsidRPr="00891D3D" w:rsidRDefault="00891D3D" w:rsidP="00480BC3">
      <w:pPr>
        <w:jc w:val="center"/>
        <w:rPr>
          <w:b/>
          <w:bCs/>
          <w:iCs/>
          <w:sz w:val="24"/>
          <w:szCs w:val="24"/>
        </w:rPr>
      </w:pPr>
      <w:r>
        <w:rPr>
          <w:b/>
          <w:bCs/>
          <w:iCs/>
          <w:sz w:val="24"/>
          <w:szCs w:val="24"/>
        </w:rPr>
        <w:t>VALÉRIO ORTÊNCIO SAVEDRA</w:t>
      </w:r>
    </w:p>
    <w:p w:rsidR="003E7ED0" w:rsidRPr="00891D3D" w:rsidRDefault="00891D3D" w:rsidP="00480BC3">
      <w:pPr>
        <w:jc w:val="center"/>
        <w:rPr>
          <w:bCs/>
          <w:i/>
          <w:iCs/>
          <w:sz w:val="24"/>
          <w:szCs w:val="24"/>
        </w:rPr>
      </w:pPr>
      <w:r w:rsidRPr="00891D3D">
        <w:rPr>
          <w:bCs/>
          <w:i/>
          <w:iCs/>
          <w:sz w:val="24"/>
          <w:szCs w:val="24"/>
        </w:rPr>
        <w:t>PREFEITO EM EXERCÍCIO</w:t>
      </w:r>
    </w:p>
    <w:p w:rsidR="003E7ED0" w:rsidRDefault="003E7ED0" w:rsidP="00480BC3">
      <w:pPr>
        <w:jc w:val="center"/>
        <w:rPr>
          <w:b/>
          <w:bCs/>
          <w:i/>
          <w:iCs/>
          <w:sz w:val="24"/>
          <w:szCs w:val="24"/>
        </w:rPr>
      </w:pPr>
    </w:p>
    <w:p w:rsidR="003E7ED0" w:rsidRDefault="003E7ED0" w:rsidP="00480BC3">
      <w:pPr>
        <w:jc w:val="center"/>
        <w:rPr>
          <w:b/>
          <w:bCs/>
          <w:i/>
          <w:iCs/>
          <w:sz w:val="24"/>
          <w:szCs w:val="24"/>
        </w:rPr>
      </w:pPr>
    </w:p>
    <w:p w:rsidR="003E7ED0" w:rsidRDefault="003E7ED0" w:rsidP="00480BC3">
      <w:pPr>
        <w:jc w:val="center"/>
        <w:rPr>
          <w:b/>
          <w:bCs/>
          <w:i/>
          <w:iCs/>
          <w:sz w:val="24"/>
          <w:szCs w:val="24"/>
        </w:rPr>
      </w:pPr>
    </w:p>
    <w:p w:rsidR="003E7ED0" w:rsidRDefault="003E7ED0" w:rsidP="00480BC3">
      <w:pPr>
        <w:jc w:val="center"/>
        <w:rPr>
          <w:b/>
          <w:bCs/>
          <w:i/>
          <w:iCs/>
          <w:sz w:val="24"/>
          <w:szCs w:val="24"/>
        </w:rPr>
      </w:pPr>
    </w:p>
    <w:p w:rsidR="003E7ED0" w:rsidRDefault="003E7ED0" w:rsidP="00480BC3">
      <w:pPr>
        <w:jc w:val="center"/>
        <w:rPr>
          <w:b/>
          <w:bCs/>
          <w:i/>
          <w:iCs/>
          <w:sz w:val="24"/>
          <w:szCs w:val="24"/>
        </w:rPr>
      </w:pPr>
    </w:p>
    <w:p w:rsidR="003E7ED0" w:rsidRDefault="003E7ED0" w:rsidP="00480BC3">
      <w:pPr>
        <w:jc w:val="center"/>
        <w:rPr>
          <w:b/>
          <w:bCs/>
          <w:i/>
          <w:iCs/>
          <w:sz w:val="24"/>
          <w:szCs w:val="24"/>
        </w:rPr>
      </w:pPr>
    </w:p>
    <w:p w:rsidR="003E7ED0" w:rsidRDefault="003E7ED0" w:rsidP="00480BC3">
      <w:pPr>
        <w:jc w:val="center"/>
        <w:rPr>
          <w:b/>
          <w:bCs/>
          <w:i/>
          <w:iCs/>
          <w:sz w:val="24"/>
          <w:szCs w:val="24"/>
        </w:rPr>
      </w:pPr>
    </w:p>
    <w:p w:rsidR="003E7ED0" w:rsidRPr="00F73B4B" w:rsidRDefault="003E7ED0" w:rsidP="00480BC3">
      <w:pPr>
        <w:jc w:val="center"/>
        <w:rPr>
          <w:b/>
          <w:bCs/>
          <w:i/>
          <w:iCs/>
          <w:sz w:val="24"/>
          <w:szCs w:val="24"/>
        </w:rPr>
      </w:pPr>
    </w:p>
    <w:p w:rsidR="00480BC3" w:rsidRDefault="00480BC3" w:rsidP="00480BC3">
      <w:pPr>
        <w:jc w:val="center"/>
        <w:rPr>
          <w:b/>
          <w:bCs/>
          <w:i/>
          <w:iCs/>
          <w:sz w:val="24"/>
          <w:szCs w:val="24"/>
        </w:rPr>
      </w:pPr>
    </w:p>
    <w:p w:rsidR="00846AB7" w:rsidRDefault="00846AB7" w:rsidP="00480BC3">
      <w:pPr>
        <w:jc w:val="center"/>
        <w:rPr>
          <w:b/>
          <w:bCs/>
          <w:i/>
          <w:iCs/>
          <w:sz w:val="24"/>
          <w:szCs w:val="24"/>
        </w:rPr>
      </w:pPr>
    </w:p>
    <w:p w:rsidR="00846AB7" w:rsidRDefault="00846AB7" w:rsidP="00480BC3">
      <w:pPr>
        <w:jc w:val="center"/>
        <w:rPr>
          <w:b/>
          <w:bCs/>
          <w:i/>
          <w:iCs/>
          <w:sz w:val="24"/>
          <w:szCs w:val="24"/>
        </w:rPr>
      </w:pPr>
    </w:p>
    <w:p w:rsidR="00846AB7" w:rsidRDefault="00846AB7" w:rsidP="00480BC3">
      <w:pPr>
        <w:jc w:val="center"/>
        <w:rPr>
          <w:b/>
          <w:bCs/>
          <w:i/>
          <w:iCs/>
          <w:sz w:val="24"/>
          <w:szCs w:val="24"/>
        </w:rPr>
      </w:pPr>
    </w:p>
    <w:p w:rsidR="00846AB7" w:rsidRDefault="00846AB7" w:rsidP="00480BC3">
      <w:pPr>
        <w:jc w:val="center"/>
        <w:rPr>
          <w:b/>
          <w:bCs/>
          <w:i/>
          <w:iCs/>
          <w:sz w:val="24"/>
          <w:szCs w:val="24"/>
        </w:rPr>
      </w:pPr>
    </w:p>
    <w:p w:rsidR="00891D3D" w:rsidRDefault="00891D3D" w:rsidP="00480BC3">
      <w:pPr>
        <w:jc w:val="center"/>
        <w:rPr>
          <w:b/>
          <w:bCs/>
          <w:i/>
          <w:iCs/>
          <w:sz w:val="24"/>
          <w:szCs w:val="24"/>
        </w:rPr>
      </w:pPr>
    </w:p>
    <w:p w:rsidR="00891D3D" w:rsidRDefault="00891D3D" w:rsidP="00480BC3">
      <w:pPr>
        <w:jc w:val="center"/>
        <w:rPr>
          <w:b/>
          <w:bCs/>
          <w:i/>
          <w:iCs/>
          <w:sz w:val="24"/>
          <w:szCs w:val="24"/>
        </w:rPr>
      </w:pPr>
    </w:p>
    <w:p w:rsidR="00846AB7" w:rsidRDefault="00846AB7" w:rsidP="00480BC3">
      <w:pPr>
        <w:jc w:val="center"/>
        <w:rPr>
          <w:b/>
          <w:bCs/>
          <w:i/>
          <w:iCs/>
          <w:sz w:val="24"/>
          <w:szCs w:val="24"/>
        </w:rPr>
      </w:pPr>
    </w:p>
    <w:p w:rsidR="00480BC3" w:rsidRPr="00F73B4B" w:rsidRDefault="00480BC3" w:rsidP="00480BC3">
      <w:pPr>
        <w:jc w:val="center"/>
        <w:rPr>
          <w:b/>
          <w:sz w:val="24"/>
          <w:szCs w:val="24"/>
        </w:rPr>
      </w:pPr>
      <w:r w:rsidRPr="00F73B4B">
        <w:rPr>
          <w:b/>
          <w:sz w:val="24"/>
          <w:szCs w:val="24"/>
        </w:rPr>
        <w:lastRenderedPageBreak/>
        <w:t>EDITAL DE LICITAÇÃO</w:t>
      </w:r>
    </w:p>
    <w:p w:rsidR="00480BC3" w:rsidRPr="00F73B4B" w:rsidRDefault="004D420C" w:rsidP="00480BC3">
      <w:pPr>
        <w:jc w:val="center"/>
        <w:rPr>
          <w:b/>
          <w:sz w:val="24"/>
          <w:szCs w:val="24"/>
        </w:rPr>
      </w:pPr>
      <w:r>
        <w:rPr>
          <w:b/>
          <w:sz w:val="24"/>
          <w:szCs w:val="24"/>
        </w:rPr>
        <w:t>PREGAO PRESENCIAL N.º 1</w:t>
      </w:r>
      <w:r w:rsidR="00891D3D">
        <w:rPr>
          <w:b/>
          <w:sz w:val="24"/>
          <w:szCs w:val="24"/>
        </w:rPr>
        <w:t>3</w:t>
      </w:r>
      <w:r w:rsidR="00480BC3" w:rsidRPr="00F73B4B">
        <w:rPr>
          <w:b/>
          <w:sz w:val="24"/>
          <w:szCs w:val="24"/>
        </w:rPr>
        <w:t>/2010</w:t>
      </w:r>
    </w:p>
    <w:p w:rsidR="00480BC3" w:rsidRPr="00F73B4B" w:rsidRDefault="00480BC3" w:rsidP="00480BC3">
      <w:pPr>
        <w:jc w:val="center"/>
        <w:rPr>
          <w:rStyle w:val="Forte"/>
          <w:i/>
          <w:sz w:val="24"/>
          <w:szCs w:val="24"/>
        </w:rPr>
      </w:pPr>
      <w:r w:rsidRPr="00F73B4B">
        <w:rPr>
          <w:rStyle w:val="Forte"/>
          <w:i/>
          <w:sz w:val="24"/>
          <w:szCs w:val="24"/>
        </w:rPr>
        <w:t>TIPO DA LICITAÇÃO: MENOR PREÇO</w:t>
      </w:r>
    </w:p>
    <w:p w:rsidR="00480BC3" w:rsidRPr="00F73B4B" w:rsidRDefault="00480BC3" w:rsidP="00480BC3">
      <w:pPr>
        <w:pStyle w:val="Cabealho"/>
        <w:tabs>
          <w:tab w:val="clear" w:pos="4419"/>
          <w:tab w:val="clear" w:pos="8838"/>
        </w:tabs>
        <w:jc w:val="center"/>
        <w:rPr>
          <w:b/>
          <w:sz w:val="24"/>
          <w:szCs w:val="24"/>
        </w:rPr>
      </w:pPr>
    </w:p>
    <w:p w:rsidR="00480BC3" w:rsidRPr="00F73B4B" w:rsidRDefault="00480BC3" w:rsidP="00480BC3">
      <w:pPr>
        <w:pStyle w:val="Cabealho"/>
        <w:tabs>
          <w:tab w:val="clear" w:pos="4419"/>
          <w:tab w:val="clear" w:pos="8838"/>
        </w:tabs>
        <w:jc w:val="center"/>
        <w:rPr>
          <w:b/>
          <w:sz w:val="24"/>
          <w:szCs w:val="24"/>
        </w:rPr>
      </w:pPr>
      <w:r w:rsidRPr="00F73B4B">
        <w:rPr>
          <w:b/>
          <w:sz w:val="24"/>
          <w:szCs w:val="24"/>
        </w:rPr>
        <w:t>ANEXO I</w:t>
      </w:r>
    </w:p>
    <w:p w:rsidR="00480BC3" w:rsidRPr="00F73B4B" w:rsidRDefault="00480BC3" w:rsidP="00480BC3">
      <w:pPr>
        <w:jc w:val="center"/>
        <w:rPr>
          <w:sz w:val="24"/>
          <w:szCs w:val="24"/>
        </w:rPr>
      </w:pPr>
    </w:p>
    <w:p w:rsidR="00480BC3" w:rsidRPr="00F73B4B" w:rsidRDefault="00480BC3" w:rsidP="00480BC3">
      <w:pPr>
        <w:pStyle w:val="Cabealho"/>
        <w:tabs>
          <w:tab w:val="clear" w:pos="4419"/>
          <w:tab w:val="clear" w:pos="8838"/>
        </w:tabs>
        <w:jc w:val="center"/>
        <w:rPr>
          <w:b/>
          <w:i/>
          <w:sz w:val="24"/>
          <w:szCs w:val="24"/>
        </w:rPr>
      </w:pPr>
      <w:r w:rsidRPr="00F73B4B">
        <w:rPr>
          <w:b/>
          <w:i/>
          <w:sz w:val="24"/>
          <w:szCs w:val="24"/>
        </w:rPr>
        <w:t>TERMO DE REFERÊNCIA</w:t>
      </w:r>
    </w:p>
    <w:p w:rsidR="00480BC3" w:rsidRPr="00F73B4B" w:rsidRDefault="00480BC3" w:rsidP="00480BC3">
      <w:pPr>
        <w:pStyle w:val="Cabealho"/>
        <w:tabs>
          <w:tab w:val="clear" w:pos="4419"/>
          <w:tab w:val="clear" w:pos="8838"/>
        </w:tabs>
        <w:ind w:firstLine="900"/>
        <w:jc w:val="both"/>
        <w:rPr>
          <w:sz w:val="24"/>
          <w:szCs w:val="24"/>
        </w:rPr>
      </w:pPr>
    </w:p>
    <w:p w:rsidR="00480BC3" w:rsidRPr="00F73B4B" w:rsidRDefault="00480BC3" w:rsidP="00480BC3">
      <w:pPr>
        <w:jc w:val="both"/>
        <w:rPr>
          <w:sz w:val="24"/>
          <w:szCs w:val="24"/>
        </w:rPr>
      </w:pPr>
      <w:r w:rsidRPr="00F73B4B">
        <w:rPr>
          <w:sz w:val="24"/>
          <w:szCs w:val="24"/>
        </w:rPr>
        <w:t>O presente TERMO tem como objetivo fornecer elementos para a contrata</w:t>
      </w:r>
      <w:r w:rsidR="006608C1" w:rsidRPr="00F73B4B">
        <w:rPr>
          <w:sz w:val="24"/>
          <w:szCs w:val="24"/>
        </w:rPr>
        <w:t xml:space="preserve">ção de empresa para </w:t>
      </w:r>
      <w:r w:rsidR="007E430C">
        <w:rPr>
          <w:sz w:val="24"/>
          <w:szCs w:val="24"/>
        </w:rPr>
        <w:t>a</w:t>
      </w:r>
      <w:r w:rsidR="007E430C" w:rsidRPr="00F73B4B">
        <w:rPr>
          <w:sz w:val="24"/>
          <w:szCs w:val="24"/>
        </w:rPr>
        <w:t xml:space="preserve">quisição de peças para os veículos da frota municipal, sendo eles: </w:t>
      </w:r>
      <w:proofErr w:type="gramStart"/>
      <w:r w:rsidR="007E430C" w:rsidRPr="00F73B4B">
        <w:rPr>
          <w:sz w:val="24"/>
          <w:szCs w:val="24"/>
        </w:rPr>
        <w:t>FIAT UNO</w:t>
      </w:r>
      <w:proofErr w:type="gramEnd"/>
      <w:r w:rsidR="007E430C" w:rsidRPr="00F73B4B">
        <w:rPr>
          <w:sz w:val="24"/>
          <w:szCs w:val="24"/>
        </w:rPr>
        <w:t>, ASTRA, S10, CARGO, ÔNIBUS MB, das Secretárias de Obras, Agricultura, Saúde, Educação e Assistência Social de</w:t>
      </w:r>
      <w:r w:rsidR="007E430C" w:rsidRPr="00F73B4B">
        <w:rPr>
          <w:bCs/>
          <w:sz w:val="24"/>
          <w:szCs w:val="24"/>
        </w:rPr>
        <w:t xml:space="preserve"> Novo Mundo - MT</w:t>
      </w:r>
      <w:r w:rsidR="007E430C" w:rsidRPr="00F73B4B">
        <w:rPr>
          <w:sz w:val="24"/>
          <w:szCs w:val="24"/>
        </w:rPr>
        <w:t>.</w:t>
      </w:r>
    </w:p>
    <w:p w:rsidR="00480BC3" w:rsidRPr="00F73B4B" w:rsidRDefault="00480BC3" w:rsidP="00480BC3">
      <w:pPr>
        <w:ind w:firstLine="900"/>
        <w:jc w:val="both"/>
        <w:rPr>
          <w:sz w:val="24"/>
          <w:szCs w:val="24"/>
        </w:rPr>
      </w:pPr>
    </w:p>
    <w:p w:rsidR="00480BC3" w:rsidRPr="00F73B4B" w:rsidRDefault="00480BC3" w:rsidP="00480BC3">
      <w:pPr>
        <w:pStyle w:val="Ttulo1"/>
        <w:tabs>
          <w:tab w:val="num" w:pos="0"/>
          <w:tab w:val="left" w:pos="432"/>
        </w:tabs>
        <w:suppressAutoHyphens/>
        <w:spacing w:line="360" w:lineRule="auto"/>
        <w:ind w:left="432" w:hanging="432"/>
        <w:jc w:val="both"/>
        <w:rPr>
          <w:rFonts w:ascii="Times New Roman" w:hAnsi="Times New Roman"/>
          <w:i/>
          <w:sz w:val="24"/>
          <w:szCs w:val="24"/>
        </w:rPr>
      </w:pPr>
      <w:proofErr w:type="gramStart"/>
      <w:r w:rsidRPr="00F73B4B">
        <w:rPr>
          <w:rFonts w:ascii="Times New Roman" w:hAnsi="Times New Roman"/>
          <w:i/>
          <w:sz w:val="24"/>
          <w:szCs w:val="24"/>
        </w:rPr>
        <w:t>1</w:t>
      </w:r>
      <w:proofErr w:type="gramEnd"/>
      <w:r w:rsidRPr="00F73B4B">
        <w:rPr>
          <w:rFonts w:ascii="Times New Roman" w:hAnsi="Times New Roman"/>
          <w:i/>
          <w:sz w:val="24"/>
          <w:szCs w:val="24"/>
        </w:rPr>
        <w:t xml:space="preserve"> Justificativa</w:t>
      </w:r>
    </w:p>
    <w:p w:rsidR="00480BC3" w:rsidRPr="00F73B4B" w:rsidRDefault="00480BC3" w:rsidP="00480BC3">
      <w:pPr>
        <w:pStyle w:val="Cabealho"/>
        <w:tabs>
          <w:tab w:val="clear" w:pos="4419"/>
          <w:tab w:val="clear" w:pos="8838"/>
        </w:tabs>
        <w:spacing w:before="60" w:after="60"/>
        <w:ind w:firstLine="432"/>
        <w:jc w:val="both"/>
        <w:rPr>
          <w:sz w:val="24"/>
          <w:szCs w:val="24"/>
        </w:rPr>
      </w:pPr>
      <w:r w:rsidRPr="00F73B4B">
        <w:rPr>
          <w:sz w:val="24"/>
          <w:szCs w:val="24"/>
        </w:rPr>
        <w:t>A aquisição dessas peças da frota municipal, para o município de Novo Mundo, tem como objetivo a qualidade e o bom desempenho dos veículos da</w:t>
      </w:r>
      <w:r w:rsidR="007E430C">
        <w:rPr>
          <w:sz w:val="24"/>
          <w:szCs w:val="24"/>
        </w:rPr>
        <w:t xml:space="preserve">s respectivas </w:t>
      </w:r>
      <w:r w:rsidRPr="00F73B4B">
        <w:rPr>
          <w:sz w:val="24"/>
          <w:szCs w:val="24"/>
        </w:rPr>
        <w:t>secretarias através de uma política pública eficiente e transparente na gestão das receitas e do gasto público municipal.</w:t>
      </w:r>
    </w:p>
    <w:p w:rsidR="00480BC3" w:rsidRPr="00F73B4B" w:rsidRDefault="00480BC3" w:rsidP="00480BC3">
      <w:pPr>
        <w:pStyle w:val="Cabealho"/>
        <w:tabs>
          <w:tab w:val="clear" w:pos="4419"/>
          <w:tab w:val="clear" w:pos="8838"/>
        </w:tabs>
        <w:spacing w:before="60" w:after="60"/>
        <w:ind w:firstLine="900"/>
        <w:jc w:val="both"/>
        <w:rPr>
          <w:sz w:val="24"/>
          <w:szCs w:val="24"/>
        </w:rPr>
      </w:pPr>
    </w:p>
    <w:p w:rsidR="00480BC3" w:rsidRPr="00F73B4B" w:rsidRDefault="00480BC3" w:rsidP="003C4577">
      <w:pPr>
        <w:pStyle w:val="Ttulo1"/>
        <w:numPr>
          <w:ilvl w:val="0"/>
          <w:numId w:val="13"/>
        </w:numPr>
        <w:tabs>
          <w:tab w:val="left" w:pos="360"/>
          <w:tab w:val="left" w:pos="432"/>
        </w:tabs>
        <w:suppressAutoHyphens/>
        <w:jc w:val="both"/>
        <w:rPr>
          <w:rFonts w:ascii="Times New Roman" w:hAnsi="Times New Roman"/>
          <w:i/>
          <w:sz w:val="24"/>
          <w:szCs w:val="24"/>
        </w:rPr>
      </w:pPr>
      <w:r w:rsidRPr="00F73B4B">
        <w:rPr>
          <w:rFonts w:ascii="Times New Roman" w:hAnsi="Times New Roman"/>
          <w:i/>
          <w:sz w:val="24"/>
          <w:szCs w:val="24"/>
        </w:rPr>
        <w:t>Proposta de Preços</w:t>
      </w:r>
    </w:p>
    <w:p w:rsidR="00480BC3" w:rsidRPr="00F73B4B" w:rsidRDefault="00480BC3" w:rsidP="00480BC3">
      <w:pPr>
        <w:jc w:val="both"/>
        <w:rPr>
          <w:sz w:val="24"/>
          <w:szCs w:val="24"/>
        </w:rPr>
      </w:pPr>
    </w:p>
    <w:p w:rsidR="00480BC3" w:rsidRPr="00F73B4B" w:rsidRDefault="00480BC3" w:rsidP="00480BC3">
      <w:pPr>
        <w:tabs>
          <w:tab w:val="left" w:pos="1005"/>
        </w:tabs>
        <w:ind w:left="285"/>
        <w:jc w:val="both"/>
        <w:rPr>
          <w:sz w:val="24"/>
          <w:szCs w:val="24"/>
        </w:rPr>
      </w:pPr>
      <w:r w:rsidRPr="00F73B4B">
        <w:rPr>
          <w:sz w:val="24"/>
          <w:szCs w:val="24"/>
        </w:rPr>
        <w:t>A Proposta de Preços deverá conter obrigatoriamente:</w:t>
      </w:r>
    </w:p>
    <w:p w:rsidR="00480BC3" w:rsidRPr="00F73B4B" w:rsidRDefault="00480BC3" w:rsidP="003C4577">
      <w:pPr>
        <w:numPr>
          <w:ilvl w:val="0"/>
          <w:numId w:val="12"/>
        </w:numPr>
        <w:tabs>
          <w:tab w:val="clear" w:pos="0"/>
          <w:tab w:val="left" w:pos="-435"/>
          <w:tab w:val="left" w:pos="-75"/>
          <w:tab w:val="left" w:pos="285"/>
          <w:tab w:val="num" w:pos="720"/>
          <w:tab w:val="left" w:pos="1005"/>
          <w:tab w:val="left" w:pos="1365"/>
          <w:tab w:val="left" w:pos="1725"/>
          <w:tab w:val="left" w:pos="2085"/>
          <w:tab w:val="left" w:pos="2445"/>
        </w:tabs>
        <w:suppressAutoHyphens/>
        <w:ind w:left="285"/>
        <w:jc w:val="both"/>
        <w:rPr>
          <w:sz w:val="24"/>
          <w:szCs w:val="24"/>
        </w:rPr>
      </w:pPr>
      <w:r w:rsidRPr="00F73B4B">
        <w:rPr>
          <w:b/>
          <w:sz w:val="24"/>
          <w:szCs w:val="24"/>
        </w:rPr>
        <w:t>Indicação do valor unitário e total, por cada item, e o valor total da proposta</w:t>
      </w:r>
      <w:r w:rsidRPr="00F73B4B">
        <w:rPr>
          <w:sz w:val="24"/>
          <w:szCs w:val="24"/>
        </w:rPr>
        <w:t xml:space="preserve"> pelo qual a licitante se </w:t>
      </w:r>
      <w:proofErr w:type="gramStart"/>
      <w:r w:rsidRPr="00F73B4B">
        <w:rPr>
          <w:sz w:val="24"/>
          <w:szCs w:val="24"/>
        </w:rPr>
        <w:t>propõe a fornecer os produtos, todos expressos</w:t>
      </w:r>
      <w:proofErr w:type="gramEnd"/>
      <w:r w:rsidRPr="00F73B4B">
        <w:rPr>
          <w:sz w:val="24"/>
          <w:szCs w:val="24"/>
        </w:rPr>
        <w:t xml:space="preserve"> numericamente e por extenso, em moeda corrente nacional.</w:t>
      </w:r>
    </w:p>
    <w:p w:rsidR="00480BC3" w:rsidRPr="00F73B4B" w:rsidRDefault="00480BC3" w:rsidP="003C4577">
      <w:pPr>
        <w:pStyle w:val="Ttulo2"/>
        <w:numPr>
          <w:ilvl w:val="1"/>
          <w:numId w:val="13"/>
        </w:numPr>
        <w:tabs>
          <w:tab w:val="left" w:pos="360"/>
        </w:tabs>
        <w:suppressAutoHyphens/>
        <w:spacing w:before="240" w:after="60"/>
        <w:jc w:val="both"/>
        <w:rPr>
          <w:rFonts w:ascii="Times New Roman" w:hAnsi="Times New Roman"/>
          <w:sz w:val="24"/>
          <w:szCs w:val="24"/>
        </w:rPr>
      </w:pPr>
      <w:r w:rsidRPr="00F73B4B">
        <w:rPr>
          <w:rFonts w:ascii="Times New Roman" w:hAnsi="Times New Roman"/>
          <w:sz w:val="24"/>
          <w:szCs w:val="24"/>
        </w:rPr>
        <w:t>Resultado Final</w:t>
      </w:r>
    </w:p>
    <w:p w:rsidR="00480BC3" w:rsidRPr="00F73B4B" w:rsidRDefault="00480BC3" w:rsidP="00480BC3">
      <w:pPr>
        <w:ind w:left="285"/>
        <w:jc w:val="both"/>
        <w:rPr>
          <w:b/>
          <w:sz w:val="24"/>
          <w:szCs w:val="24"/>
        </w:rPr>
      </w:pPr>
    </w:p>
    <w:p w:rsidR="00480BC3" w:rsidRPr="00F73B4B" w:rsidRDefault="00480BC3" w:rsidP="003C4577">
      <w:pPr>
        <w:numPr>
          <w:ilvl w:val="0"/>
          <w:numId w:val="7"/>
        </w:numPr>
        <w:tabs>
          <w:tab w:val="clear" w:pos="0"/>
          <w:tab w:val="left" w:pos="-435"/>
          <w:tab w:val="left" w:pos="-75"/>
          <w:tab w:val="left" w:pos="285"/>
          <w:tab w:val="num" w:pos="360"/>
          <w:tab w:val="left" w:pos="645"/>
          <w:tab w:val="left" w:pos="1005"/>
          <w:tab w:val="left" w:pos="1365"/>
          <w:tab w:val="left" w:pos="1725"/>
          <w:tab w:val="left" w:pos="2085"/>
        </w:tabs>
        <w:suppressAutoHyphens/>
        <w:ind w:left="-75"/>
        <w:jc w:val="both"/>
        <w:rPr>
          <w:sz w:val="24"/>
          <w:szCs w:val="24"/>
        </w:rPr>
      </w:pPr>
      <w:r w:rsidRPr="00F73B4B">
        <w:rPr>
          <w:sz w:val="24"/>
          <w:szCs w:val="24"/>
        </w:rPr>
        <w:t xml:space="preserve">A </w:t>
      </w:r>
      <w:r w:rsidRPr="00F73B4B">
        <w:rPr>
          <w:b/>
          <w:sz w:val="24"/>
          <w:szCs w:val="24"/>
        </w:rPr>
        <w:t>LICITANTE VENCEDORA</w:t>
      </w:r>
      <w:r w:rsidRPr="00F73B4B">
        <w:rPr>
          <w:sz w:val="24"/>
          <w:szCs w:val="24"/>
        </w:rPr>
        <w:t xml:space="preserve"> será aquela que apresentar menor lance </w:t>
      </w:r>
      <w:r w:rsidR="007E430C">
        <w:rPr>
          <w:sz w:val="24"/>
          <w:szCs w:val="24"/>
        </w:rPr>
        <w:t xml:space="preserve">por item </w:t>
      </w:r>
      <w:r w:rsidRPr="00F73B4B">
        <w:rPr>
          <w:sz w:val="24"/>
          <w:szCs w:val="24"/>
        </w:rPr>
        <w:t>e cumprir com as demais exigências do edital e Termo de Referência;</w:t>
      </w:r>
    </w:p>
    <w:p w:rsidR="00480BC3" w:rsidRPr="00F73B4B" w:rsidRDefault="00480BC3" w:rsidP="00480BC3">
      <w:pPr>
        <w:ind w:left="285"/>
        <w:jc w:val="both"/>
        <w:rPr>
          <w:sz w:val="24"/>
          <w:szCs w:val="24"/>
        </w:rPr>
      </w:pPr>
    </w:p>
    <w:p w:rsidR="00480BC3" w:rsidRPr="00F73B4B" w:rsidRDefault="00480BC3" w:rsidP="00480BC3">
      <w:pPr>
        <w:autoSpaceDE w:val="0"/>
        <w:jc w:val="both"/>
        <w:rPr>
          <w:sz w:val="24"/>
          <w:szCs w:val="24"/>
        </w:rPr>
      </w:pPr>
      <w:r w:rsidRPr="00F73B4B">
        <w:rPr>
          <w:sz w:val="24"/>
          <w:szCs w:val="24"/>
        </w:rPr>
        <w:t>OBSERVAÇÕES: (¹) Durante a análise das propostas, a Comissão Permanente de Licitação poderá convocar as empresas licitantes para quaisquer esclarecimentos adicionais.</w:t>
      </w:r>
    </w:p>
    <w:p w:rsidR="00480BC3" w:rsidRPr="00F73B4B" w:rsidRDefault="00480BC3" w:rsidP="00480BC3">
      <w:pPr>
        <w:autoSpaceDE w:val="0"/>
        <w:ind w:firstLine="1800"/>
        <w:jc w:val="both"/>
        <w:rPr>
          <w:sz w:val="24"/>
          <w:szCs w:val="24"/>
        </w:rPr>
      </w:pPr>
      <w:r w:rsidRPr="00F73B4B">
        <w:rPr>
          <w:sz w:val="24"/>
          <w:szCs w:val="24"/>
        </w:rPr>
        <w:t xml:space="preserve"> (</w:t>
      </w:r>
      <w:r w:rsidRPr="00F73B4B">
        <w:rPr>
          <w:sz w:val="24"/>
          <w:szCs w:val="24"/>
          <w:vertAlign w:val="superscript"/>
        </w:rPr>
        <w:t>6</w:t>
      </w:r>
      <w:r w:rsidRPr="00F73B4B">
        <w:rPr>
          <w:sz w:val="24"/>
          <w:szCs w:val="24"/>
        </w:rPr>
        <w:t>) Se, por motivo de força maior, a adjudicação não puder ocorrer dentro do período de validade da proposta de preço mínimo de 60 (sessenta) dias e caso persista o interesse da Prefeitura Municipal de Novo Mundo – MT,</w:t>
      </w:r>
      <w:proofErr w:type="gramStart"/>
      <w:r w:rsidRPr="00F73B4B">
        <w:rPr>
          <w:sz w:val="24"/>
          <w:szCs w:val="24"/>
        </w:rPr>
        <w:t xml:space="preserve">  </w:t>
      </w:r>
      <w:proofErr w:type="gramEnd"/>
      <w:r w:rsidRPr="00F73B4B">
        <w:rPr>
          <w:sz w:val="24"/>
          <w:szCs w:val="24"/>
        </w:rPr>
        <w:t>na aquisição poderá ser solicitada prorrogação geral da validade referida a todas as licitantes classificadas, por igual prazo, no mínimo.</w:t>
      </w:r>
    </w:p>
    <w:p w:rsidR="00480BC3" w:rsidRPr="00F73B4B" w:rsidRDefault="00480BC3" w:rsidP="00480BC3">
      <w:pPr>
        <w:jc w:val="both"/>
        <w:rPr>
          <w:sz w:val="24"/>
          <w:szCs w:val="24"/>
        </w:rPr>
      </w:pPr>
    </w:p>
    <w:p w:rsidR="00480BC3" w:rsidRPr="00F73B4B" w:rsidRDefault="00480BC3" w:rsidP="003C4577">
      <w:pPr>
        <w:pStyle w:val="Ttulo1"/>
        <w:numPr>
          <w:ilvl w:val="0"/>
          <w:numId w:val="13"/>
        </w:numPr>
        <w:tabs>
          <w:tab w:val="left" w:pos="360"/>
          <w:tab w:val="left" w:pos="432"/>
        </w:tabs>
        <w:suppressAutoHyphens/>
        <w:jc w:val="both"/>
        <w:rPr>
          <w:rFonts w:ascii="Times New Roman" w:hAnsi="Times New Roman"/>
          <w:i/>
          <w:sz w:val="24"/>
          <w:szCs w:val="24"/>
        </w:rPr>
      </w:pPr>
      <w:r w:rsidRPr="00F73B4B">
        <w:rPr>
          <w:rFonts w:ascii="Times New Roman" w:hAnsi="Times New Roman"/>
          <w:i/>
          <w:sz w:val="24"/>
          <w:szCs w:val="24"/>
        </w:rPr>
        <w:t>Procedimentos de Recebimento</w:t>
      </w:r>
    </w:p>
    <w:p w:rsidR="00480BC3" w:rsidRPr="00F73B4B" w:rsidRDefault="00480BC3" w:rsidP="00480BC3">
      <w:pPr>
        <w:ind w:firstLine="708"/>
        <w:jc w:val="both"/>
        <w:rPr>
          <w:sz w:val="24"/>
          <w:szCs w:val="24"/>
        </w:rPr>
      </w:pPr>
      <w:r w:rsidRPr="00F73B4B">
        <w:rPr>
          <w:sz w:val="24"/>
          <w:szCs w:val="24"/>
        </w:rPr>
        <w:t>Serão observados os seguintes procedimentos para o recebimento dos produtos:</w:t>
      </w:r>
    </w:p>
    <w:p w:rsidR="00480BC3" w:rsidRPr="00F73B4B" w:rsidRDefault="00480BC3" w:rsidP="00480BC3">
      <w:pPr>
        <w:ind w:left="315"/>
        <w:jc w:val="both"/>
        <w:rPr>
          <w:b/>
          <w:sz w:val="24"/>
          <w:szCs w:val="24"/>
        </w:rPr>
      </w:pPr>
    </w:p>
    <w:p w:rsidR="00480BC3" w:rsidRPr="00F73B4B" w:rsidRDefault="00480BC3" w:rsidP="003C4577">
      <w:pPr>
        <w:numPr>
          <w:ilvl w:val="0"/>
          <w:numId w:val="9"/>
        </w:numPr>
        <w:tabs>
          <w:tab w:val="clear" w:pos="0"/>
          <w:tab w:val="left" w:pos="-405"/>
          <w:tab w:val="left" w:pos="-45"/>
          <w:tab w:val="left" w:pos="315"/>
          <w:tab w:val="left" w:pos="675"/>
          <w:tab w:val="num" w:pos="765"/>
          <w:tab w:val="left" w:pos="1035"/>
          <w:tab w:val="left" w:pos="1395"/>
          <w:tab w:val="left" w:pos="1755"/>
          <w:tab w:val="left" w:pos="2115"/>
        </w:tabs>
        <w:suppressAutoHyphens/>
        <w:ind w:left="360"/>
        <w:jc w:val="both"/>
        <w:rPr>
          <w:sz w:val="24"/>
          <w:szCs w:val="24"/>
        </w:rPr>
      </w:pPr>
      <w:r w:rsidRPr="00F73B4B">
        <w:rPr>
          <w:sz w:val="24"/>
          <w:szCs w:val="24"/>
        </w:rPr>
        <w:lastRenderedPageBreak/>
        <w:t>RECEBIMENTO PROVISÓRIO – serão recebidos provisoriamente, para efeito de posterior verificação da conformidade com a especificação constante deste termo e da proposta apresentada;</w:t>
      </w:r>
    </w:p>
    <w:p w:rsidR="00480BC3" w:rsidRPr="00F73B4B" w:rsidRDefault="00480BC3" w:rsidP="003C4577">
      <w:pPr>
        <w:numPr>
          <w:ilvl w:val="0"/>
          <w:numId w:val="9"/>
        </w:numPr>
        <w:tabs>
          <w:tab w:val="clear" w:pos="0"/>
          <w:tab w:val="left" w:pos="-405"/>
          <w:tab w:val="left" w:pos="-45"/>
          <w:tab w:val="left" w:pos="315"/>
          <w:tab w:val="left" w:pos="675"/>
          <w:tab w:val="num" w:pos="720"/>
          <w:tab w:val="left" w:pos="1035"/>
          <w:tab w:val="left" w:pos="1395"/>
          <w:tab w:val="left" w:pos="1755"/>
          <w:tab w:val="left" w:pos="2115"/>
        </w:tabs>
        <w:suppressAutoHyphens/>
        <w:ind w:left="315"/>
        <w:jc w:val="both"/>
        <w:rPr>
          <w:sz w:val="24"/>
          <w:szCs w:val="24"/>
        </w:rPr>
      </w:pPr>
      <w:r w:rsidRPr="00F73B4B">
        <w:rPr>
          <w:sz w:val="24"/>
          <w:szCs w:val="24"/>
        </w:rPr>
        <w:t xml:space="preserve">RECEBIMENTO DEFINITIVO – serão recebidos definitivamente após a verificação da qualidade (adequação às especificações, constantes neste termo), no prazo de até </w:t>
      </w:r>
      <w:proofErr w:type="gramStart"/>
      <w:r w:rsidRPr="00F73B4B">
        <w:rPr>
          <w:sz w:val="24"/>
          <w:szCs w:val="24"/>
        </w:rPr>
        <w:t>5</w:t>
      </w:r>
      <w:proofErr w:type="gramEnd"/>
      <w:r w:rsidRPr="00F73B4B">
        <w:rPr>
          <w:sz w:val="24"/>
          <w:szCs w:val="24"/>
        </w:rPr>
        <w:t xml:space="preserve"> (cinco) dias úteis contados da emissão do termo de Recebimento Provisório, quando, então, será emitido Termo de Recebimento Definitivo.</w:t>
      </w:r>
    </w:p>
    <w:p w:rsidR="00480BC3" w:rsidRPr="00F73B4B" w:rsidRDefault="00480BC3" w:rsidP="00480BC3">
      <w:pPr>
        <w:tabs>
          <w:tab w:val="left" w:pos="1035"/>
        </w:tabs>
        <w:ind w:left="315"/>
        <w:jc w:val="both"/>
        <w:rPr>
          <w:sz w:val="24"/>
          <w:szCs w:val="24"/>
        </w:rPr>
      </w:pPr>
    </w:p>
    <w:p w:rsidR="00480BC3" w:rsidRPr="00F73B4B" w:rsidRDefault="00480BC3" w:rsidP="003C4577">
      <w:pPr>
        <w:pStyle w:val="Ttulo1"/>
        <w:numPr>
          <w:ilvl w:val="0"/>
          <w:numId w:val="13"/>
        </w:numPr>
        <w:tabs>
          <w:tab w:val="left" w:pos="360"/>
          <w:tab w:val="left" w:pos="432"/>
        </w:tabs>
        <w:suppressAutoHyphens/>
        <w:jc w:val="both"/>
        <w:rPr>
          <w:rFonts w:ascii="Times New Roman" w:hAnsi="Times New Roman"/>
          <w:i/>
          <w:sz w:val="24"/>
          <w:szCs w:val="24"/>
        </w:rPr>
      </w:pPr>
      <w:r w:rsidRPr="00F73B4B">
        <w:rPr>
          <w:rFonts w:ascii="Times New Roman" w:hAnsi="Times New Roman"/>
          <w:i/>
          <w:sz w:val="24"/>
          <w:szCs w:val="24"/>
        </w:rPr>
        <w:t>Obrigações da Contratada</w:t>
      </w:r>
    </w:p>
    <w:p w:rsidR="00480BC3" w:rsidRPr="00F73B4B" w:rsidRDefault="00480BC3" w:rsidP="00480BC3">
      <w:pPr>
        <w:jc w:val="both"/>
        <w:rPr>
          <w:sz w:val="24"/>
          <w:szCs w:val="24"/>
        </w:rPr>
      </w:pPr>
    </w:p>
    <w:p w:rsidR="00480BC3" w:rsidRPr="00F73B4B" w:rsidRDefault="00480BC3" w:rsidP="00480BC3">
      <w:pPr>
        <w:ind w:left="375"/>
        <w:jc w:val="both"/>
        <w:rPr>
          <w:sz w:val="24"/>
          <w:szCs w:val="24"/>
        </w:rPr>
      </w:pPr>
      <w:r w:rsidRPr="00F73B4B">
        <w:rPr>
          <w:sz w:val="24"/>
          <w:szCs w:val="24"/>
        </w:rPr>
        <w:t>Além de outras obrigações estipuladas neste Termo, ou estabelecidas em Lei, constituem ainda obrigações da Contratada:</w:t>
      </w:r>
    </w:p>
    <w:p w:rsidR="00480BC3" w:rsidRPr="00F73B4B" w:rsidRDefault="00480BC3" w:rsidP="003C4577">
      <w:pPr>
        <w:numPr>
          <w:ilvl w:val="0"/>
          <w:numId w:val="11"/>
        </w:numPr>
        <w:tabs>
          <w:tab w:val="clear" w:pos="0"/>
          <w:tab w:val="left" w:pos="-345"/>
          <w:tab w:val="left" w:pos="15"/>
          <w:tab w:val="left" w:pos="375"/>
          <w:tab w:val="left" w:pos="735"/>
          <w:tab w:val="left" w:pos="1095"/>
          <w:tab w:val="left" w:pos="1455"/>
          <w:tab w:val="left" w:pos="1815"/>
          <w:tab w:val="left" w:pos="2175"/>
          <w:tab w:val="left" w:pos="2535"/>
        </w:tabs>
        <w:suppressAutoHyphens/>
        <w:ind w:left="375"/>
        <w:jc w:val="both"/>
        <w:rPr>
          <w:sz w:val="24"/>
          <w:szCs w:val="24"/>
        </w:rPr>
      </w:pPr>
      <w:r w:rsidRPr="00F73B4B">
        <w:rPr>
          <w:sz w:val="24"/>
          <w:szCs w:val="24"/>
        </w:rPr>
        <w:t xml:space="preserve">Efetuar, no prazo máximo de </w:t>
      </w:r>
      <w:proofErr w:type="gramStart"/>
      <w:r w:rsidRPr="00F73B4B">
        <w:rPr>
          <w:sz w:val="24"/>
          <w:szCs w:val="24"/>
        </w:rPr>
        <w:t>5</w:t>
      </w:r>
      <w:proofErr w:type="gramEnd"/>
      <w:r w:rsidRPr="00F73B4B">
        <w:rPr>
          <w:sz w:val="24"/>
          <w:szCs w:val="24"/>
        </w:rPr>
        <w:t xml:space="preserve"> (cinco) dias úteis, a partir da comunicação, a assinatura do contrato objeto deste certame, sob pena de decair do direito à contratação;</w:t>
      </w:r>
    </w:p>
    <w:p w:rsidR="00480BC3" w:rsidRPr="00F73B4B" w:rsidRDefault="00480BC3" w:rsidP="003C4577">
      <w:pPr>
        <w:numPr>
          <w:ilvl w:val="0"/>
          <w:numId w:val="11"/>
        </w:numPr>
        <w:tabs>
          <w:tab w:val="clear" w:pos="0"/>
          <w:tab w:val="left" w:pos="-345"/>
          <w:tab w:val="left" w:pos="15"/>
          <w:tab w:val="left" w:pos="375"/>
          <w:tab w:val="left" w:pos="735"/>
          <w:tab w:val="left" w:pos="1095"/>
          <w:tab w:val="left" w:pos="1455"/>
          <w:tab w:val="left" w:pos="1815"/>
          <w:tab w:val="left" w:pos="2175"/>
          <w:tab w:val="left" w:pos="2535"/>
        </w:tabs>
        <w:suppressAutoHyphens/>
        <w:ind w:left="375"/>
        <w:jc w:val="both"/>
        <w:rPr>
          <w:sz w:val="24"/>
          <w:szCs w:val="24"/>
        </w:rPr>
      </w:pPr>
      <w:r w:rsidRPr="00F73B4B">
        <w:rPr>
          <w:sz w:val="24"/>
          <w:szCs w:val="24"/>
        </w:rPr>
        <w:t>Observar as especificações contidas no TERMO DE REFERÊNCIA;</w:t>
      </w:r>
    </w:p>
    <w:p w:rsidR="00480BC3" w:rsidRPr="00F73B4B" w:rsidRDefault="00480BC3" w:rsidP="003C4577">
      <w:pPr>
        <w:numPr>
          <w:ilvl w:val="0"/>
          <w:numId w:val="11"/>
        </w:numPr>
        <w:tabs>
          <w:tab w:val="clear" w:pos="0"/>
          <w:tab w:val="left" w:pos="-345"/>
          <w:tab w:val="left" w:pos="15"/>
          <w:tab w:val="left" w:pos="375"/>
          <w:tab w:val="left" w:pos="735"/>
          <w:tab w:val="left" w:pos="1095"/>
          <w:tab w:val="left" w:pos="1455"/>
          <w:tab w:val="left" w:pos="1815"/>
          <w:tab w:val="left" w:pos="2175"/>
          <w:tab w:val="left" w:pos="2535"/>
        </w:tabs>
        <w:suppressAutoHyphens/>
        <w:ind w:left="375"/>
        <w:jc w:val="both"/>
        <w:rPr>
          <w:sz w:val="24"/>
          <w:szCs w:val="24"/>
        </w:rPr>
      </w:pPr>
      <w:r w:rsidRPr="00F73B4B">
        <w:rPr>
          <w:sz w:val="24"/>
          <w:szCs w:val="24"/>
        </w:rPr>
        <w:t>Caso seja constatado, durante o recebimento, que algum dos produtos listados</w:t>
      </w:r>
      <w:proofErr w:type="gramStart"/>
      <w:r w:rsidRPr="00F73B4B">
        <w:rPr>
          <w:sz w:val="24"/>
          <w:szCs w:val="24"/>
        </w:rPr>
        <w:t xml:space="preserve">  </w:t>
      </w:r>
      <w:proofErr w:type="gramEnd"/>
      <w:r w:rsidRPr="00F73B4B">
        <w:rPr>
          <w:sz w:val="24"/>
          <w:szCs w:val="24"/>
        </w:rPr>
        <w:t>não atende as especificações solicitadas neste documento, a contratada deverá efetuar a sua troca por outro que atenda plenamente ao especificado, sem prejuízo nos prazos e custos firmados, ficando ainda a mesma sujeita às penalidades previstas no contrato.</w:t>
      </w:r>
    </w:p>
    <w:p w:rsidR="00480BC3" w:rsidRPr="00F73B4B" w:rsidRDefault="00480BC3" w:rsidP="003C4577">
      <w:pPr>
        <w:numPr>
          <w:ilvl w:val="0"/>
          <w:numId w:val="11"/>
        </w:numPr>
        <w:tabs>
          <w:tab w:val="clear" w:pos="0"/>
          <w:tab w:val="left" w:pos="-345"/>
          <w:tab w:val="left" w:pos="15"/>
          <w:tab w:val="left" w:pos="375"/>
          <w:tab w:val="left" w:pos="735"/>
          <w:tab w:val="left" w:pos="1095"/>
          <w:tab w:val="left" w:pos="1455"/>
          <w:tab w:val="left" w:pos="1815"/>
          <w:tab w:val="left" w:pos="2175"/>
          <w:tab w:val="left" w:pos="2535"/>
        </w:tabs>
        <w:suppressAutoHyphens/>
        <w:ind w:left="375"/>
        <w:jc w:val="both"/>
        <w:rPr>
          <w:sz w:val="24"/>
          <w:szCs w:val="24"/>
        </w:rPr>
      </w:pPr>
      <w:r w:rsidRPr="00F73B4B">
        <w:rPr>
          <w:sz w:val="24"/>
          <w:szCs w:val="24"/>
        </w:rPr>
        <w:t>Entregar todos os produtos acompanhados de funcionário municipal;</w:t>
      </w:r>
    </w:p>
    <w:p w:rsidR="00480BC3" w:rsidRPr="00F73B4B" w:rsidRDefault="00480BC3" w:rsidP="003C4577">
      <w:pPr>
        <w:numPr>
          <w:ilvl w:val="0"/>
          <w:numId w:val="11"/>
        </w:numPr>
        <w:tabs>
          <w:tab w:val="clear" w:pos="0"/>
          <w:tab w:val="left" w:pos="-345"/>
          <w:tab w:val="left" w:pos="15"/>
          <w:tab w:val="left" w:pos="375"/>
          <w:tab w:val="left" w:pos="735"/>
          <w:tab w:val="left" w:pos="1095"/>
          <w:tab w:val="left" w:pos="1455"/>
          <w:tab w:val="left" w:pos="1815"/>
          <w:tab w:val="left" w:pos="2175"/>
          <w:tab w:val="left" w:pos="2535"/>
        </w:tabs>
        <w:suppressAutoHyphens/>
        <w:ind w:left="375"/>
        <w:jc w:val="both"/>
        <w:rPr>
          <w:sz w:val="24"/>
          <w:szCs w:val="24"/>
        </w:rPr>
      </w:pPr>
      <w:r w:rsidRPr="00F73B4B">
        <w:rPr>
          <w:sz w:val="24"/>
          <w:szCs w:val="24"/>
        </w:rPr>
        <w:t>Designar profissional do seu quadro permanente como responsável pelo CONTRATO, que deverá acompanhar as entregas, e participar das reuniões de acompanhamento, informando à Prefeitura Municipal de Novo Mundo - MT, os telefones e endereços;</w:t>
      </w:r>
    </w:p>
    <w:p w:rsidR="00480BC3" w:rsidRPr="00F73B4B" w:rsidRDefault="00480BC3" w:rsidP="003C4577">
      <w:pPr>
        <w:numPr>
          <w:ilvl w:val="0"/>
          <w:numId w:val="11"/>
        </w:numPr>
        <w:tabs>
          <w:tab w:val="clear" w:pos="0"/>
          <w:tab w:val="left" w:pos="-345"/>
          <w:tab w:val="left" w:pos="15"/>
          <w:tab w:val="left" w:pos="375"/>
          <w:tab w:val="left" w:pos="735"/>
          <w:tab w:val="left" w:pos="1095"/>
          <w:tab w:val="left" w:pos="1455"/>
          <w:tab w:val="left" w:pos="1815"/>
          <w:tab w:val="left" w:pos="2175"/>
          <w:tab w:val="left" w:pos="2535"/>
        </w:tabs>
        <w:suppressAutoHyphens/>
        <w:ind w:left="375"/>
        <w:jc w:val="both"/>
        <w:rPr>
          <w:sz w:val="24"/>
          <w:szCs w:val="24"/>
        </w:rPr>
      </w:pPr>
      <w:r w:rsidRPr="00F73B4B">
        <w:rPr>
          <w:sz w:val="24"/>
          <w:szCs w:val="24"/>
        </w:rPr>
        <w:t xml:space="preserve">Manter, durante toda a execução do contrato, em compatibilidade com as obrigações assumidas, todas as condições exigidas na fase </w:t>
      </w:r>
      <w:proofErr w:type="spellStart"/>
      <w:r w:rsidRPr="00F73B4B">
        <w:rPr>
          <w:sz w:val="24"/>
          <w:szCs w:val="24"/>
        </w:rPr>
        <w:t>habilitatória</w:t>
      </w:r>
      <w:proofErr w:type="spellEnd"/>
      <w:r w:rsidRPr="00F73B4B">
        <w:rPr>
          <w:sz w:val="24"/>
          <w:szCs w:val="24"/>
        </w:rPr>
        <w:t xml:space="preserve"> da licitação;</w:t>
      </w:r>
    </w:p>
    <w:p w:rsidR="00480BC3" w:rsidRPr="00F73B4B" w:rsidRDefault="00480BC3" w:rsidP="003C4577">
      <w:pPr>
        <w:numPr>
          <w:ilvl w:val="0"/>
          <w:numId w:val="11"/>
        </w:numPr>
        <w:tabs>
          <w:tab w:val="clear" w:pos="0"/>
          <w:tab w:val="left" w:pos="-345"/>
          <w:tab w:val="left" w:pos="15"/>
          <w:tab w:val="left" w:pos="375"/>
          <w:tab w:val="left" w:pos="735"/>
          <w:tab w:val="left" w:pos="1095"/>
          <w:tab w:val="left" w:pos="1455"/>
          <w:tab w:val="left" w:pos="1815"/>
          <w:tab w:val="left" w:pos="2175"/>
          <w:tab w:val="left" w:pos="2535"/>
        </w:tabs>
        <w:suppressAutoHyphens/>
        <w:ind w:left="375"/>
        <w:jc w:val="both"/>
        <w:rPr>
          <w:sz w:val="24"/>
          <w:szCs w:val="24"/>
        </w:rPr>
      </w:pPr>
      <w:r w:rsidRPr="00F73B4B">
        <w:rPr>
          <w:sz w:val="24"/>
          <w:szCs w:val="24"/>
        </w:rPr>
        <w:t>Aceitar, nos termos do art. 65, § 1º, da Lei nº 8.666/93, os acréscimos ou supressões que se fizerem necessárias, até 25% (vinte e cinco por cento) do valor da compra;</w:t>
      </w:r>
    </w:p>
    <w:p w:rsidR="00480BC3" w:rsidRPr="00F73B4B" w:rsidRDefault="00480BC3" w:rsidP="003C4577">
      <w:pPr>
        <w:numPr>
          <w:ilvl w:val="0"/>
          <w:numId w:val="11"/>
        </w:numPr>
        <w:tabs>
          <w:tab w:val="clear" w:pos="0"/>
          <w:tab w:val="left" w:pos="-345"/>
          <w:tab w:val="left" w:pos="15"/>
          <w:tab w:val="left" w:pos="375"/>
          <w:tab w:val="left" w:pos="735"/>
          <w:tab w:val="left" w:pos="1095"/>
          <w:tab w:val="left" w:pos="1455"/>
          <w:tab w:val="left" w:pos="1815"/>
          <w:tab w:val="left" w:pos="2175"/>
          <w:tab w:val="left" w:pos="2535"/>
        </w:tabs>
        <w:suppressAutoHyphens/>
        <w:ind w:left="360"/>
        <w:jc w:val="both"/>
        <w:rPr>
          <w:sz w:val="24"/>
          <w:szCs w:val="24"/>
        </w:rPr>
      </w:pPr>
      <w:r w:rsidRPr="00F73B4B">
        <w:rPr>
          <w:sz w:val="24"/>
          <w:szCs w:val="24"/>
        </w:rPr>
        <w:t>Não transferir ou ceder a outrem, no todo ou em parte, o objeto do presente contrato.</w:t>
      </w:r>
    </w:p>
    <w:p w:rsidR="00480BC3" w:rsidRPr="00F73B4B" w:rsidRDefault="00480BC3" w:rsidP="00480BC3">
      <w:pPr>
        <w:jc w:val="both"/>
        <w:rPr>
          <w:sz w:val="24"/>
          <w:szCs w:val="24"/>
        </w:rPr>
      </w:pPr>
    </w:p>
    <w:p w:rsidR="00480BC3" w:rsidRPr="00F73B4B" w:rsidRDefault="00480BC3" w:rsidP="003C4577">
      <w:pPr>
        <w:pStyle w:val="Ttulo1"/>
        <w:numPr>
          <w:ilvl w:val="0"/>
          <w:numId w:val="13"/>
        </w:numPr>
        <w:tabs>
          <w:tab w:val="left" w:pos="360"/>
          <w:tab w:val="left" w:pos="432"/>
        </w:tabs>
        <w:suppressAutoHyphens/>
        <w:jc w:val="both"/>
        <w:rPr>
          <w:rFonts w:ascii="Times New Roman" w:hAnsi="Times New Roman"/>
          <w:i/>
          <w:sz w:val="24"/>
          <w:szCs w:val="24"/>
        </w:rPr>
      </w:pPr>
      <w:r w:rsidRPr="00F73B4B">
        <w:rPr>
          <w:rFonts w:ascii="Times New Roman" w:hAnsi="Times New Roman"/>
          <w:i/>
          <w:sz w:val="24"/>
          <w:szCs w:val="24"/>
        </w:rPr>
        <w:t>Encargos do Contratante</w:t>
      </w:r>
    </w:p>
    <w:p w:rsidR="00480BC3" w:rsidRPr="00F73B4B" w:rsidRDefault="00480BC3" w:rsidP="00480BC3">
      <w:pPr>
        <w:jc w:val="both"/>
        <w:rPr>
          <w:sz w:val="24"/>
          <w:szCs w:val="24"/>
        </w:rPr>
      </w:pPr>
    </w:p>
    <w:p w:rsidR="00480BC3" w:rsidRPr="00F73B4B" w:rsidRDefault="00480BC3" w:rsidP="00480BC3">
      <w:pPr>
        <w:ind w:firstLine="330"/>
        <w:jc w:val="both"/>
        <w:rPr>
          <w:sz w:val="24"/>
          <w:szCs w:val="24"/>
        </w:rPr>
      </w:pPr>
      <w:r w:rsidRPr="00F73B4B">
        <w:rPr>
          <w:sz w:val="24"/>
          <w:szCs w:val="24"/>
        </w:rPr>
        <w:t>O Contratante se obriga a:</w:t>
      </w:r>
    </w:p>
    <w:p w:rsidR="00480BC3" w:rsidRPr="00F73B4B" w:rsidRDefault="00480BC3" w:rsidP="00480BC3">
      <w:pPr>
        <w:ind w:firstLine="330"/>
        <w:jc w:val="both"/>
        <w:rPr>
          <w:sz w:val="24"/>
          <w:szCs w:val="24"/>
        </w:rPr>
      </w:pPr>
    </w:p>
    <w:p w:rsidR="00480BC3" w:rsidRPr="00F73B4B" w:rsidRDefault="00480BC3" w:rsidP="003C4577">
      <w:pPr>
        <w:numPr>
          <w:ilvl w:val="0"/>
          <w:numId w:val="6"/>
        </w:numPr>
        <w:tabs>
          <w:tab w:val="clear" w:pos="0"/>
          <w:tab w:val="left" w:pos="-375"/>
          <w:tab w:val="left" w:pos="-15"/>
          <w:tab w:val="left" w:pos="345"/>
          <w:tab w:val="left" w:pos="705"/>
          <w:tab w:val="left" w:pos="1065"/>
          <w:tab w:val="left" w:pos="1425"/>
          <w:tab w:val="left" w:pos="1785"/>
          <w:tab w:val="left" w:pos="2145"/>
          <w:tab w:val="left" w:pos="2505"/>
        </w:tabs>
        <w:suppressAutoHyphens/>
        <w:ind w:left="345"/>
        <w:jc w:val="both"/>
        <w:rPr>
          <w:sz w:val="24"/>
          <w:szCs w:val="24"/>
        </w:rPr>
      </w:pPr>
      <w:r w:rsidRPr="00F73B4B">
        <w:rPr>
          <w:sz w:val="24"/>
          <w:szCs w:val="24"/>
        </w:rPr>
        <w:t>Promover, o recebimento e a fiscalização do Contrato, quanto ao aspecto quantitativo e qualitativo, anotando em registro próprio as falhas detectadas e comunicando a ocorrência de quaisquer fatos que, a seu critério, exijam medidas corretivas por parte da Contratada;</w:t>
      </w:r>
    </w:p>
    <w:p w:rsidR="00480BC3" w:rsidRPr="00F73B4B" w:rsidRDefault="00480BC3" w:rsidP="003C4577">
      <w:pPr>
        <w:numPr>
          <w:ilvl w:val="0"/>
          <w:numId w:val="6"/>
        </w:numPr>
        <w:tabs>
          <w:tab w:val="clear" w:pos="0"/>
          <w:tab w:val="left" w:pos="-375"/>
          <w:tab w:val="left" w:pos="-15"/>
          <w:tab w:val="left" w:pos="345"/>
          <w:tab w:val="left" w:pos="705"/>
          <w:tab w:val="left" w:pos="1065"/>
          <w:tab w:val="left" w:pos="1425"/>
          <w:tab w:val="left" w:pos="1785"/>
          <w:tab w:val="left" w:pos="2145"/>
          <w:tab w:val="left" w:pos="2505"/>
        </w:tabs>
        <w:suppressAutoHyphens/>
        <w:ind w:left="345"/>
        <w:jc w:val="both"/>
        <w:rPr>
          <w:sz w:val="24"/>
          <w:szCs w:val="24"/>
        </w:rPr>
      </w:pPr>
      <w:r w:rsidRPr="00F73B4B">
        <w:rPr>
          <w:sz w:val="24"/>
          <w:szCs w:val="24"/>
        </w:rPr>
        <w:t>Efetuar o pagamento à Contratada, de acordo com as condições de preço e prazo avençadas;</w:t>
      </w:r>
    </w:p>
    <w:p w:rsidR="00480BC3" w:rsidRPr="00F73B4B" w:rsidRDefault="00480BC3" w:rsidP="00480BC3">
      <w:pPr>
        <w:ind w:left="345"/>
        <w:jc w:val="both"/>
        <w:rPr>
          <w:sz w:val="24"/>
          <w:szCs w:val="24"/>
        </w:rPr>
      </w:pPr>
    </w:p>
    <w:p w:rsidR="00480BC3" w:rsidRPr="00F73B4B" w:rsidRDefault="00480BC3" w:rsidP="003C4577">
      <w:pPr>
        <w:pStyle w:val="Ttulo1"/>
        <w:numPr>
          <w:ilvl w:val="0"/>
          <w:numId w:val="13"/>
        </w:numPr>
        <w:tabs>
          <w:tab w:val="left" w:pos="360"/>
          <w:tab w:val="left" w:pos="432"/>
        </w:tabs>
        <w:suppressAutoHyphens/>
        <w:jc w:val="both"/>
        <w:rPr>
          <w:rFonts w:ascii="Times New Roman" w:hAnsi="Times New Roman"/>
          <w:i/>
          <w:sz w:val="24"/>
          <w:szCs w:val="24"/>
        </w:rPr>
      </w:pPr>
      <w:r w:rsidRPr="00F73B4B">
        <w:rPr>
          <w:rFonts w:ascii="Times New Roman" w:hAnsi="Times New Roman"/>
          <w:i/>
          <w:sz w:val="24"/>
          <w:szCs w:val="24"/>
        </w:rPr>
        <w:t>Dotação Orçamentária</w:t>
      </w:r>
    </w:p>
    <w:p w:rsidR="00480BC3" w:rsidRPr="00F73B4B" w:rsidRDefault="00480BC3" w:rsidP="00480BC3">
      <w:pPr>
        <w:jc w:val="both"/>
        <w:rPr>
          <w:sz w:val="24"/>
          <w:szCs w:val="24"/>
        </w:rPr>
      </w:pPr>
    </w:p>
    <w:p w:rsidR="00480BC3" w:rsidRPr="00F73B4B" w:rsidRDefault="00480BC3" w:rsidP="00480BC3">
      <w:pPr>
        <w:ind w:firstLine="720"/>
        <w:jc w:val="both"/>
        <w:rPr>
          <w:sz w:val="24"/>
          <w:szCs w:val="24"/>
        </w:rPr>
      </w:pPr>
      <w:r w:rsidRPr="00F73B4B">
        <w:rPr>
          <w:sz w:val="24"/>
          <w:szCs w:val="24"/>
        </w:rPr>
        <w:t>A</w:t>
      </w:r>
      <w:r w:rsidR="0024718C" w:rsidRPr="00F73B4B">
        <w:rPr>
          <w:sz w:val="24"/>
          <w:szCs w:val="24"/>
        </w:rPr>
        <w:t>s</w:t>
      </w:r>
      <w:r w:rsidRPr="00F73B4B">
        <w:rPr>
          <w:sz w:val="24"/>
          <w:szCs w:val="24"/>
        </w:rPr>
        <w:t xml:space="preserve"> despesa</w:t>
      </w:r>
      <w:r w:rsidR="0024718C" w:rsidRPr="00F73B4B">
        <w:rPr>
          <w:sz w:val="24"/>
          <w:szCs w:val="24"/>
        </w:rPr>
        <w:t>s</w:t>
      </w:r>
      <w:r w:rsidRPr="00F73B4B">
        <w:rPr>
          <w:sz w:val="24"/>
          <w:szCs w:val="24"/>
        </w:rPr>
        <w:t xml:space="preserve"> decorrente</w:t>
      </w:r>
      <w:r w:rsidR="0024718C" w:rsidRPr="00F73B4B">
        <w:rPr>
          <w:sz w:val="24"/>
          <w:szCs w:val="24"/>
        </w:rPr>
        <w:t>s</w:t>
      </w:r>
      <w:r w:rsidRPr="00F73B4B">
        <w:rPr>
          <w:sz w:val="24"/>
          <w:szCs w:val="24"/>
        </w:rPr>
        <w:t xml:space="preserve"> desta contratação ser</w:t>
      </w:r>
      <w:r w:rsidR="0024718C" w:rsidRPr="00F73B4B">
        <w:rPr>
          <w:sz w:val="24"/>
          <w:szCs w:val="24"/>
        </w:rPr>
        <w:t>ão</w:t>
      </w:r>
      <w:r w:rsidRPr="00F73B4B">
        <w:rPr>
          <w:sz w:val="24"/>
          <w:szCs w:val="24"/>
        </w:rPr>
        <w:t xml:space="preserve"> alocada</w:t>
      </w:r>
      <w:r w:rsidR="0024718C" w:rsidRPr="00F73B4B">
        <w:rPr>
          <w:sz w:val="24"/>
          <w:szCs w:val="24"/>
        </w:rPr>
        <w:t>s</w:t>
      </w:r>
      <w:r w:rsidRPr="00F73B4B">
        <w:rPr>
          <w:sz w:val="24"/>
          <w:szCs w:val="24"/>
        </w:rPr>
        <w:t xml:space="preserve"> nas seguintes dotações orçamentárias:</w:t>
      </w:r>
    </w:p>
    <w:p w:rsidR="00480BC3" w:rsidRPr="00F73B4B" w:rsidRDefault="00480BC3" w:rsidP="00865E9B">
      <w:pPr>
        <w:ind w:firstLine="720"/>
        <w:jc w:val="both"/>
        <w:rPr>
          <w:color w:val="FF0000"/>
          <w:sz w:val="24"/>
          <w:szCs w:val="24"/>
        </w:rPr>
      </w:pPr>
    </w:p>
    <w:p w:rsidR="0024718C" w:rsidRPr="00F73B4B" w:rsidRDefault="0024718C" w:rsidP="0024718C">
      <w:pPr>
        <w:jc w:val="center"/>
        <w:rPr>
          <w:sz w:val="24"/>
          <w:szCs w:val="24"/>
        </w:rPr>
      </w:pPr>
      <w:r w:rsidRPr="00F73B4B">
        <w:rPr>
          <w:sz w:val="24"/>
          <w:szCs w:val="24"/>
        </w:rPr>
        <w:lastRenderedPageBreak/>
        <w:t>097_05.001.12.361.0006.2022.3390.30.00.00</w:t>
      </w:r>
    </w:p>
    <w:p w:rsidR="007E430C" w:rsidRDefault="007E430C" w:rsidP="0024718C">
      <w:pPr>
        <w:jc w:val="center"/>
        <w:rPr>
          <w:sz w:val="24"/>
          <w:szCs w:val="24"/>
        </w:rPr>
      </w:pPr>
      <w:r>
        <w:rPr>
          <w:sz w:val="24"/>
          <w:szCs w:val="24"/>
        </w:rPr>
        <w:t>097_05.001.12.361.0006.2013.3390.30.00.00</w:t>
      </w:r>
    </w:p>
    <w:p w:rsidR="0024718C" w:rsidRPr="00F73B4B" w:rsidRDefault="0024718C" w:rsidP="0024718C">
      <w:pPr>
        <w:jc w:val="center"/>
        <w:rPr>
          <w:sz w:val="24"/>
          <w:szCs w:val="24"/>
        </w:rPr>
      </w:pPr>
      <w:r w:rsidRPr="00F73B4B">
        <w:rPr>
          <w:sz w:val="24"/>
          <w:szCs w:val="24"/>
        </w:rPr>
        <w:t>131_06.001.10.122.0021.2071.3390.30.00.00</w:t>
      </w:r>
    </w:p>
    <w:p w:rsidR="0024718C" w:rsidRPr="00F73B4B" w:rsidRDefault="0024718C" w:rsidP="0024718C">
      <w:pPr>
        <w:jc w:val="center"/>
        <w:rPr>
          <w:sz w:val="24"/>
          <w:szCs w:val="24"/>
        </w:rPr>
      </w:pPr>
      <w:r w:rsidRPr="00F73B4B">
        <w:rPr>
          <w:sz w:val="24"/>
          <w:szCs w:val="24"/>
        </w:rPr>
        <w:t>1</w:t>
      </w:r>
      <w:r w:rsidR="007E430C">
        <w:rPr>
          <w:sz w:val="24"/>
          <w:szCs w:val="24"/>
        </w:rPr>
        <w:t>75</w:t>
      </w:r>
      <w:r w:rsidRPr="00F73B4B">
        <w:rPr>
          <w:sz w:val="24"/>
          <w:szCs w:val="24"/>
        </w:rPr>
        <w:t>_0</w:t>
      </w:r>
      <w:r w:rsidR="007E430C">
        <w:rPr>
          <w:sz w:val="24"/>
          <w:szCs w:val="24"/>
        </w:rPr>
        <w:t>7</w:t>
      </w:r>
      <w:r w:rsidRPr="00F73B4B">
        <w:rPr>
          <w:sz w:val="24"/>
          <w:szCs w:val="24"/>
        </w:rPr>
        <w:t>.001.</w:t>
      </w:r>
      <w:r w:rsidR="007E430C">
        <w:rPr>
          <w:sz w:val="24"/>
          <w:szCs w:val="24"/>
        </w:rPr>
        <w:t>08</w:t>
      </w:r>
      <w:r w:rsidRPr="00F73B4B">
        <w:rPr>
          <w:sz w:val="24"/>
          <w:szCs w:val="24"/>
        </w:rPr>
        <w:t>.</w:t>
      </w:r>
      <w:r w:rsidR="007E430C">
        <w:rPr>
          <w:sz w:val="24"/>
          <w:szCs w:val="24"/>
        </w:rPr>
        <w:t>244</w:t>
      </w:r>
      <w:r w:rsidRPr="00F73B4B">
        <w:rPr>
          <w:sz w:val="24"/>
          <w:szCs w:val="24"/>
        </w:rPr>
        <w:t>.</w:t>
      </w:r>
      <w:r w:rsidR="007E430C">
        <w:rPr>
          <w:sz w:val="24"/>
          <w:szCs w:val="24"/>
        </w:rPr>
        <w:t>0011</w:t>
      </w:r>
      <w:r w:rsidRPr="00F73B4B">
        <w:rPr>
          <w:sz w:val="24"/>
          <w:szCs w:val="24"/>
        </w:rPr>
        <w:t>.20</w:t>
      </w:r>
      <w:r w:rsidR="007E430C">
        <w:rPr>
          <w:sz w:val="24"/>
          <w:szCs w:val="24"/>
        </w:rPr>
        <w:t>27</w:t>
      </w:r>
      <w:r w:rsidRPr="00F73B4B">
        <w:rPr>
          <w:sz w:val="24"/>
          <w:szCs w:val="24"/>
        </w:rPr>
        <w:t>.3390.3</w:t>
      </w:r>
      <w:r w:rsidR="007E430C">
        <w:rPr>
          <w:sz w:val="24"/>
          <w:szCs w:val="24"/>
        </w:rPr>
        <w:t>0</w:t>
      </w:r>
      <w:r w:rsidRPr="00F73B4B">
        <w:rPr>
          <w:sz w:val="24"/>
          <w:szCs w:val="24"/>
        </w:rPr>
        <w:t>.00.00</w:t>
      </w:r>
    </w:p>
    <w:p w:rsidR="0024718C" w:rsidRDefault="007E430C" w:rsidP="0024718C">
      <w:pPr>
        <w:jc w:val="center"/>
        <w:rPr>
          <w:sz w:val="24"/>
          <w:szCs w:val="24"/>
        </w:rPr>
      </w:pPr>
      <w:r>
        <w:rPr>
          <w:sz w:val="24"/>
          <w:szCs w:val="24"/>
        </w:rPr>
        <w:t>207</w:t>
      </w:r>
      <w:r w:rsidR="0024718C" w:rsidRPr="00F73B4B">
        <w:rPr>
          <w:sz w:val="24"/>
          <w:szCs w:val="24"/>
        </w:rPr>
        <w:t>_</w:t>
      </w:r>
      <w:r>
        <w:rPr>
          <w:sz w:val="24"/>
          <w:szCs w:val="24"/>
        </w:rPr>
        <w:t>08.001.20.6</w:t>
      </w:r>
      <w:r w:rsidR="0024718C" w:rsidRPr="00F73B4B">
        <w:rPr>
          <w:sz w:val="24"/>
          <w:szCs w:val="24"/>
        </w:rPr>
        <w:t>0</w:t>
      </w:r>
      <w:r>
        <w:rPr>
          <w:sz w:val="24"/>
          <w:szCs w:val="24"/>
        </w:rPr>
        <w:t>6.0004.2030.3390.30.00.00</w:t>
      </w:r>
    </w:p>
    <w:p w:rsidR="007E430C" w:rsidRPr="00F73B4B" w:rsidRDefault="007E430C" w:rsidP="0024718C">
      <w:pPr>
        <w:jc w:val="center"/>
        <w:rPr>
          <w:sz w:val="24"/>
          <w:szCs w:val="24"/>
        </w:rPr>
      </w:pPr>
      <w:r>
        <w:rPr>
          <w:sz w:val="24"/>
          <w:szCs w:val="24"/>
        </w:rPr>
        <w:t>229_09.001.26.782.0012.2034.3390.30.00.00</w:t>
      </w:r>
    </w:p>
    <w:p w:rsidR="00480BC3" w:rsidRPr="00F73B4B" w:rsidRDefault="00480BC3" w:rsidP="00480BC3">
      <w:pPr>
        <w:tabs>
          <w:tab w:val="left" w:pos="3810"/>
        </w:tabs>
        <w:ind w:left="360"/>
        <w:jc w:val="both"/>
        <w:rPr>
          <w:color w:val="FF0000"/>
          <w:sz w:val="24"/>
          <w:szCs w:val="24"/>
        </w:rPr>
      </w:pPr>
      <w:r w:rsidRPr="00F73B4B">
        <w:rPr>
          <w:color w:val="FF0000"/>
          <w:sz w:val="24"/>
          <w:szCs w:val="24"/>
        </w:rPr>
        <w:tab/>
        <w:t xml:space="preserve"> </w:t>
      </w:r>
    </w:p>
    <w:p w:rsidR="00480BC3" w:rsidRPr="00F73B4B" w:rsidRDefault="00480BC3" w:rsidP="003C4577">
      <w:pPr>
        <w:pStyle w:val="Ttulo1"/>
        <w:numPr>
          <w:ilvl w:val="0"/>
          <w:numId w:val="13"/>
        </w:numPr>
        <w:tabs>
          <w:tab w:val="left" w:pos="360"/>
          <w:tab w:val="left" w:pos="432"/>
        </w:tabs>
        <w:suppressAutoHyphens/>
        <w:jc w:val="both"/>
        <w:rPr>
          <w:rFonts w:ascii="Times New Roman" w:hAnsi="Times New Roman"/>
          <w:i/>
          <w:sz w:val="24"/>
          <w:szCs w:val="24"/>
        </w:rPr>
      </w:pPr>
      <w:r w:rsidRPr="00F73B4B">
        <w:rPr>
          <w:rFonts w:ascii="Times New Roman" w:hAnsi="Times New Roman"/>
          <w:i/>
          <w:sz w:val="24"/>
          <w:szCs w:val="24"/>
        </w:rPr>
        <w:t>Condições de Pagamento</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bCs/>
          <w:sz w:val="24"/>
          <w:szCs w:val="24"/>
        </w:rPr>
        <w:t xml:space="preserve">Pelo fiel e perfeito fornecimento do objeto deste Contrato, a </w:t>
      </w:r>
      <w:r w:rsidRPr="00F73B4B">
        <w:rPr>
          <w:sz w:val="24"/>
          <w:szCs w:val="24"/>
        </w:rPr>
        <w:t>Prefeitura Municipal de Novo Mundo - MT</w:t>
      </w:r>
      <w:r w:rsidRPr="00F73B4B">
        <w:rPr>
          <w:bCs/>
          <w:sz w:val="24"/>
          <w:szCs w:val="24"/>
        </w:rPr>
        <w:t xml:space="preserve">, pagará a CONTRATADA mediante apresentação da Nota Fiscal, devidamente atestada pela </w:t>
      </w:r>
      <w:r w:rsidRPr="00F73B4B">
        <w:rPr>
          <w:sz w:val="24"/>
          <w:szCs w:val="24"/>
        </w:rPr>
        <w:t>Prefeitura Municipal de Novo Mundo – MT</w:t>
      </w:r>
      <w:r w:rsidR="007E430C">
        <w:rPr>
          <w:sz w:val="24"/>
          <w:szCs w:val="24"/>
        </w:rPr>
        <w:t xml:space="preserve">, acompanhadas das requisições de compra devidamente assinadas pelo </w:t>
      </w:r>
      <w:proofErr w:type="spellStart"/>
      <w:r w:rsidR="007E430C">
        <w:rPr>
          <w:sz w:val="24"/>
          <w:szCs w:val="24"/>
        </w:rPr>
        <w:t>responsavel</w:t>
      </w:r>
      <w:proofErr w:type="spellEnd"/>
      <w:r w:rsidRPr="00F73B4B">
        <w:rPr>
          <w:sz w:val="24"/>
          <w:szCs w:val="24"/>
        </w:rPr>
        <w:t>. O pagamento do</w:t>
      </w:r>
      <w:r w:rsidR="006608C1" w:rsidRPr="00F73B4B">
        <w:rPr>
          <w:sz w:val="24"/>
          <w:szCs w:val="24"/>
        </w:rPr>
        <w:t xml:space="preserve"> objeto licitado será efetuado após a conclusão do objeto contratado</w:t>
      </w:r>
      <w:r w:rsidRPr="00F73B4B">
        <w:rPr>
          <w:sz w:val="24"/>
          <w:szCs w:val="24"/>
        </w:rPr>
        <w:t>. O pagamento das Notas Fiscais fica condicionado à apresentação pela CONTRATADA, da seguinte forma. Toda Nota Fiscal deverá ser entregue em duas vias</w:t>
      </w:r>
      <w:r w:rsidRPr="00F73B4B">
        <w:rPr>
          <w:b/>
          <w:bCs/>
          <w:sz w:val="24"/>
          <w:szCs w:val="24"/>
        </w:rPr>
        <w:t xml:space="preserve">.  </w:t>
      </w:r>
      <w:r w:rsidRPr="00F73B4B">
        <w:rPr>
          <w:sz w:val="24"/>
          <w:szCs w:val="24"/>
        </w:rPr>
        <w:t>A Nota Fiscal deverá estar em nome de “</w:t>
      </w:r>
      <w:r w:rsidRPr="00F73B4B">
        <w:rPr>
          <w:bCs/>
          <w:color w:val="000000"/>
          <w:sz w:val="24"/>
          <w:szCs w:val="24"/>
        </w:rPr>
        <w:t>Prefeitura Municipal de Novo Mundo – MT”,</w:t>
      </w:r>
      <w:r w:rsidRPr="00F73B4B">
        <w:rPr>
          <w:sz w:val="24"/>
          <w:szCs w:val="24"/>
        </w:rPr>
        <w:t xml:space="preserve"> inscrita no CNPJ sob o nº 01.614.517/0001-33, constatando-se qualquer incorreção na Nota Fiscal, bem como, qualquer outra circunstância que desaconselhe o seu pagamento, o prazo para pagamento fluirá a partir da respectiva regularização.</w:t>
      </w:r>
    </w:p>
    <w:p w:rsidR="00480BC3" w:rsidRPr="00F73B4B" w:rsidRDefault="00480BC3" w:rsidP="00480BC3">
      <w:pPr>
        <w:ind w:firstLine="720"/>
        <w:jc w:val="both"/>
        <w:rPr>
          <w:b/>
          <w:i/>
          <w:sz w:val="24"/>
          <w:szCs w:val="24"/>
        </w:rPr>
      </w:pPr>
    </w:p>
    <w:p w:rsidR="00480BC3" w:rsidRPr="00F73B4B" w:rsidRDefault="00480BC3" w:rsidP="003C4577">
      <w:pPr>
        <w:numPr>
          <w:ilvl w:val="1"/>
          <w:numId w:val="10"/>
        </w:numPr>
        <w:jc w:val="both"/>
        <w:rPr>
          <w:b/>
          <w:i/>
          <w:sz w:val="24"/>
          <w:szCs w:val="24"/>
        </w:rPr>
      </w:pPr>
      <w:r w:rsidRPr="00F73B4B">
        <w:rPr>
          <w:b/>
          <w:i/>
          <w:sz w:val="24"/>
          <w:szCs w:val="24"/>
        </w:rPr>
        <w:t xml:space="preserve"> Prazo do Contrato</w:t>
      </w:r>
    </w:p>
    <w:p w:rsidR="00480BC3" w:rsidRPr="00F73B4B" w:rsidRDefault="00480BC3" w:rsidP="00480BC3">
      <w:pPr>
        <w:jc w:val="both"/>
        <w:rPr>
          <w:sz w:val="24"/>
          <w:szCs w:val="24"/>
        </w:rPr>
      </w:pPr>
    </w:p>
    <w:p w:rsidR="00480BC3" w:rsidRPr="00F73B4B" w:rsidRDefault="00480BC3" w:rsidP="00480BC3">
      <w:pPr>
        <w:ind w:firstLine="708"/>
        <w:jc w:val="both"/>
        <w:rPr>
          <w:sz w:val="24"/>
          <w:szCs w:val="24"/>
        </w:rPr>
      </w:pPr>
      <w:r w:rsidRPr="00F73B4B">
        <w:rPr>
          <w:sz w:val="24"/>
          <w:szCs w:val="24"/>
        </w:rPr>
        <w:t xml:space="preserve">O prazo de vigência do contrato será da data de assinatura do contrato até </w:t>
      </w:r>
      <w:r w:rsidR="006608C1" w:rsidRPr="00F73B4B">
        <w:rPr>
          <w:sz w:val="24"/>
          <w:szCs w:val="24"/>
        </w:rPr>
        <w:t>a conclusão do objeto contratado</w:t>
      </w:r>
      <w:r w:rsidRPr="00F73B4B">
        <w:rPr>
          <w:sz w:val="24"/>
          <w:szCs w:val="24"/>
        </w:rPr>
        <w:t>,</w:t>
      </w:r>
      <w:r w:rsidR="006608C1" w:rsidRPr="00F73B4B">
        <w:rPr>
          <w:sz w:val="24"/>
          <w:szCs w:val="24"/>
        </w:rPr>
        <w:t xml:space="preserve"> </w:t>
      </w:r>
      <w:r w:rsidR="007E430C">
        <w:rPr>
          <w:sz w:val="24"/>
          <w:szCs w:val="24"/>
        </w:rPr>
        <w:t>ou até a data de 31/12/2010</w:t>
      </w:r>
      <w:r w:rsidR="006608C1" w:rsidRPr="00F73B4B">
        <w:rPr>
          <w:sz w:val="24"/>
          <w:szCs w:val="24"/>
        </w:rPr>
        <w:t>,</w:t>
      </w:r>
      <w:r w:rsidRPr="00F73B4B">
        <w:rPr>
          <w:sz w:val="24"/>
          <w:szCs w:val="24"/>
        </w:rPr>
        <w:t xml:space="preserve"> podendo o mesmo ser prorrogado de acordo com a </w:t>
      </w:r>
      <w:proofErr w:type="gramStart"/>
      <w:r w:rsidRPr="00F73B4B">
        <w:rPr>
          <w:sz w:val="24"/>
          <w:szCs w:val="24"/>
        </w:rPr>
        <w:t>Lei.</w:t>
      </w:r>
      <w:proofErr w:type="gramEnd"/>
      <w:r w:rsidRPr="00F73B4B">
        <w:rPr>
          <w:sz w:val="24"/>
          <w:szCs w:val="24"/>
        </w:rPr>
        <w:t xml:space="preserve">8.666 e suas alterações, caso seja </w:t>
      </w:r>
      <w:r w:rsidR="006608C1" w:rsidRPr="00F73B4B">
        <w:rPr>
          <w:sz w:val="24"/>
          <w:szCs w:val="24"/>
        </w:rPr>
        <w:t>constatado real e justificada necessidade</w:t>
      </w:r>
      <w:r w:rsidRPr="00F73B4B">
        <w:rPr>
          <w:sz w:val="24"/>
          <w:szCs w:val="24"/>
        </w:rPr>
        <w:t>.</w:t>
      </w:r>
    </w:p>
    <w:p w:rsidR="00480BC3" w:rsidRPr="00F73B4B" w:rsidRDefault="00480BC3" w:rsidP="00480BC3">
      <w:pPr>
        <w:jc w:val="both"/>
        <w:rPr>
          <w:sz w:val="24"/>
          <w:szCs w:val="24"/>
        </w:rPr>
      </w:pPr>
    </w:p>
    <w:p w:rsidR="00480BC3" w:rsidRPr="00F73B4B" w:rsidRDefault="00480BC3" w:rsidP="00480BC3">
      <w:pPr>
        <w:pStyle w:val="Ttulo1"/>
        <w:tabs>
          <w:tab w:val="left" w:pos="360"/>
          <w:tab w:val="left" w:pos="432"/>
        </w:tabs>
        <w:suppressAutoHyphens/>
        <w:ind w:left="360"/>
        <w:jc w:val="both"/>
        <w:rPr>
          <w:rFonts w:ascii="Times New Roman" w:hAnsi="Times New Roman"/>
          <w:sz w:val="24"/>
          <w:szCs w:val="24"/>
        </w:rPr>
      </w:pPr>
    </w:p>
    <w:p w:rsidR="00480BC3" w:rsidRPr="00F73B4B" w:rsidRDefault="00480BC3" w:rsidP="00480BC3">
      <w:pPr>
        <w:jc w:val="both"/>
        <w:rPr>
          <w:sz w:val="24"/>
          <w:szCs w:val="24"/>
        </w:rPr>
      </w:pPr>
    </w:p>
    <w:p w:rsidR="00480BC3" w:rsidRPr="00F73B4B" w:rsidRDefault="00480BC3" w:rsidP="00480BC3">
      <w:pPr>
        <w:jc w:val="center"/>
        <w:rPr>
          <w:b/>
          <w:sz w:val="24"/>
          <w:szCs w:val="24"/>
        </w:rPr>
      </w:pPr>
      <w:r w:rsidRPr="00F73B4B">
        <w:rPr>
          <w:b/>
          <w:sz w:val="24"/>
          <w:szCs w:val="24"/>
        </w:rPr>
        <w:t xml:space="preserve">Novo Mundo, </w:t>
      </w:r>
      <w:r w:rsidR="00891D3D">
        <w:rPr>
          <w:b/>
          <w:sz w:val="24"/>
          <w:szCs w:val="24"/>
        </w:rPr>
        <w:t>21</w:t>
      </w:r>
      <w:r w:rsidRPr="00F73B4B">
        <w:rPr>
          <w:b/>
          <w:sz w:val="24"/>
          <w:szCs w:val="24"/>
        </w:rPr>
        <w:t xml:space="preserve"> de </w:t>
      </w:r>
      <w:r w:rsidR="007E430C">
        <w:rPr>
          <w:b/>
          <w:sz w:val="24"/>
          <w:szCs w:val="24"/>
        </w:rPr>
        <w:t xml:space="preserve">Outubro </w:t>
      </w:r>
      <w:r w:rsidRPr="00F73B4B">
        <w:rPr>
          <w:b/>
          <w:sz w:val="24"/>
          <w:szCs w:val="24"/>
        </w:rPr>
        <w:t>de 2010</w:t>
      </w:r>
    </w:p>
    <w:p w:rsidR="00480BC3" w:rsidRPr="00F73B4B" w:rsidRDefault="00480BC3" w:rsidP="00480BC3">
      <w:pPr>
        <w:jc w:val="both"/>
        <w:rPr>
          <w:b/>
          <w:sz w:val="24"/>
          <w:szCs w:val="24"/>
        </w:rPr>
      </w:pPr>
    </w:p>
    <w:p w:rsidR="00480BC3" w:rsidRPr="00F73B4B" w:rsidRDefault="00480BC3" w:rsidP="00480BC3">
      <w:pPr>
        <w:jc w:val="both"/>
        <w:rPr>
          <w:b/>
          <w:sz w:val="24"/>
          <w:szCs w:val="24"/>
        </w:rPr>
      </w:pPr>
    </w:p>
    <w:p w:rsidR="001747D9" w:rsidRPr="00F73B4B" w:rsidRDefault="001747D9" w:rsidP="00480BC3">
      <w:pPr>
        <w:jc w:val="both"/>
        <w:rPr>
          <w:b/>
          <w:sz w:val="24"/>
          <w:szCs w:val="24"/>
        </w:rPr>
      </w:pPr>
    </w:p>
    <w:p w:rsidR="001747D9" w:rsidRPr="00F73B4B" w:rsidRDefault="001747D9" w:rsidP="00480BC3">
      <w:pPr>
        <w:jc w:val="both"/>
        <w:rPr>
          <w:b/>
          <w:sz w:val="24"/>
          <w:szCs w:val="24"/>
        </w:rPr>
      </w:pPr>
    </w:p>
    <w:p w:rsidR="001747D9" w:rsidRPr="00F73B4B" w:rsidRDefault="001747D9" w:rsidP="00480BC3">
      <w:pPr>
        <w:jc w:val="both"/>
        <w:rPr>
          <w:b/>
          <w:sz w:val="24"/>
          <w:szCs w:val="24"/>
        </w:rPr>
      </w:pPr>
    </w:p>
    <w:p w:rsidR="001747D9" w:rsidRPr="00F73B4B" w:rsidRDefault="001747D9" w:rsidP="001747D9">
      <w:pPr>
        <w:jc w:val="center"/>
        <w:rPr>
          <w:b/>
          <w:bCs/>
          <w:sz w:val="24"/>
          <w:szCs w:val="24"/>
        </w:rPr>
      </w:pPr>
      <w:r w:rsidRPr="00F73B4B">
        <w:rPr>
          <w:b/>
          <w:bCs/>
          <w:sz w:val="24"/>
          <w:szCs w:val="24"/>
        </w:rPr>
        <w:t>__________________________________________</w:t>
      </w:r>
    </w:p>
    <w:p w:rsidR="001747D9" w:rsidRPr="00F73B4B" w:rsidRDefault="001747D9" w:rsidP="001747D9">
      <w:pPr>
        <w:jc w:val="center"/>
        <w:rPr>
          <w:b/>
          <w:bCs/>
          <w:sz w:val="24"/>
          <w:szCs w:val="24"/>
        </w:rPr>
      </w:pPr>
      <w:r w:rsidRPr="00F73B4B">
        <w:rPr>
          <w:b/>
          <w:bCs/>
          <w:sz w:val="24"/>
          <w:szCs w:val="24"/>
        </w:rPr>
        <w:t>ARICHARLES ALVES DAMAS</w:t>
      </w:r>
    </w:p>
    <w:p w:rsidR="001747D9" w:rsidRPr="00F73B4B" w:rsidRDefault="001747D9" w:rsidP="001747D9">
      <w:pPr>
        <w:jc w:val="center"/>
        <w:rPr>
          <w:bCs/>
          <w:i/>
          <w:iCs/>
          <w:sz w:val="24"/>
          <w:szCs w:val="24"/>
        </w:rPr>
      </w:pPr>
      <w:r w:rsidRPr="00F73B4B">
        <w:rPr>
          <w:bCs/>
          <w:i/>
          <w:iCs/>
          <w:sz w:val="24"/>
          <w:szCs w:val="24"/>
        </w:rPr>
        <w:t>PRESIDENTE DA CPL</w:t>
      </w:r>
    </w:p>
    <w:p w:rsidR="006608C1" w:rsidRPr="00F73B4B" w:rsidRDefault="006608C1" w:rsidP="00480BC3">
      <w:pPr>
        <w:jc w:val="both"/>
        <w:rPr>
          <w:b/>
          <w:sz w:val="24"/>
          <w:szCs w:val="24"/>
        </w:rPr>
      </w:pPr>
    </w:p>
    <w:p w:rsidR="00480BC3" w:rsidRPr="00F73B4B" w:rsidRDefault="00480BC3" w:rsidP="00480BC3">
      <w:pPr>
        <w:jc w:val="center"/>
        <w:rPr>
          <w:i/>
          <w:sz w:val="24"/>
          <w:szCs w:val="24"/>
        </w:rPr>
      </w:pPr>
    </w:p>
    <w:p w:rsidR="00480BC3" w:rsidRPr="00F73B4B" w:rsidRDefault="00480BC3" w:rsidP="00480BC3">
      <w:pPr>
        <w:jc w:val="center"/>
        <w:rPr>
          <w:i/>
          <w:sz w:val="24"/>
          <w:szCs w:val="24"/>
        </w:rPr>
      </w:pPr>
    </w:p>
    <w:p w:rsidR="00480BC3" w:rsidRPr="00F73B4B" w:rsidRDefault="00480BC3" w:rsidP="00480BC3">
      <w:pPr>
        <w:jc w:val="center"/>
        <w:rPr>
          <w:i/>
          <w:sz w:val="24"/>
          <w:szCs w:val="24"/>
        </w:rPr>
      </w:pPr>
    </w:p>
    <w:p w:rsidR="00480BC3" w:rsidRPr="00F73B4B" w:rsidRDefault="00480BC3" w:rsidP="00480BC3">
      <w:pPr>
        <w:jc w:val="center"/>
        <w:rPr>
          <w:i/>
          <w:sz w:val="24"/>
          <w:szCs w:val="24"/>
        </w:rPr>
      </w:pPr>
    </w:p>
    <w:p w:rsidR="00480BC3" w:rsidRPr="00F73B4B" w:rsidRDefault="00480BC3" w:rsidP="00480BC3">
      <w:pPr>
        <w:jc w:val="center"/>
        <w:rPr>
          <w:i/>
          <w:sz w:val="24"/>
          <w:szCs w:val="24"/>
        </w:rPr>
      </w:pPr>
    </w:p>
    <w:p w:rsidR="00480BC3" w:rsidRPr="00F73B4B" w:rsidRDefault="00480BC3" w:rsidP="00480BC3">
      <w:pPr>
        <w:jc w:val="center"/>
        <w:rPr>
          <w:b/>
          <w:sz w:val="24"/>
          <w:szCs w:val="24"/>
        </w:rPr>
      </w:pPr>
      <w:r w:rsidRPr="00F73B4B">
        <w:rPr>
          <w:b/>
          <w:sz w:val="24"/>
          <w:szCs w:val="24"/>
        </w:rPr>
        <w:lastRenderedPageBreak/>
        <w:t>EDITAL DE LICITAÇÃO</w:t>
      </w:r>
    </w:p>
    <w:p w:rsidR="00480BC3" w:rsidRPr="00F73B4B" w:rsidRDefault="00480BC3" w:rsidP="00480BC3">
      <w:pPr>
        <w:jc w:val="center"/>
        <w:rPr>
          <w:b/>
          <w:sz w:val="24"/>
          <w:szCs w:val="24"/>
        </w:rPr>
      </w:pPr>
      <w:r w:rsidRPr="00F73B4B">
        <w:rPr>
          <w:b/>
          <w:sz w:val="24"/>
          <w:szCs w:val="24"/>
        </w:rPr>
        <w:t xml:space="preserve">PREGAO PRESENCIAL N.º </w:t>
      </w:r>
      <w:r w:rsidR="006608C1" w:rsidRPr="00F73B4B">
        <w:rPr>
          <w:b/>
          <w:sz w:val="24"/>
          <w:szCs w:val="24"/>
        </w:rPr>
        <w:t>1</w:t>
      </w:r>
      <w:r w:rsidR="00891D3D">
        <w:rPr>
          <w:b/>
          <w:sz w:val="24"/>
          <w:szCs w:val="24"/>
        </w:rPr>
        <w:t>3</w:t>
      </w:r>
      <w:r w:rsidRPr="00F73B4B">
        <w:rPr>
          <w:b/>
          <w:sz w:val="24"/>
          <w:szCs w:val="24"/>
        </w:rPr>
        <w:t>/2010</w:t>
      </w:r>
    </w:p>
    <w:p w:rsidR="00480BC3" w:rsidRPr="00F73B4B" w:rsidRDefault="00480BC3" w:rsidP="00480BC3">
      <w:pPr>
        <w:jc w:val="center"/>
        <w:rPr>
          <w:rStyle w:val="Forte"/>
          <w:i/>
          <w:sz w:val="24"/>
          <w:szCs w:val="24"/>
        </w:rPr>
      </w:pPr>
      <w:r w:rsidRPr="00F73B4B">
        <w:rPr>
          <w:rStyle w:val="Forte"/>
          <w:i/>
          <w:sz w:val="24"/>
          <w:szCs w:val="24"/>
        </w:rPr>
        <w:t>TIPO DA LICITAÇÃO: MENOR PREÇO</w:t>
      </w:r>
    </w:p>
    <w:p w:rsidR="00480BC3" w:rsidRPr="00F73B4B" w:rsidRDefault="00480BC3" w:rsidP="00480BC3">
      <w:pPr>
        <w:jc w:val="center"/>
        <w:rPr>
          <w:rStyle w:val="Forte"/>
          <w:i/>
          <w:sz w:val="24"/>
          <w:szCs w:val="24"/>
        </w:rPr>
      </w:pPr>
    </w:p>
    <w:p w:rsidR="00480BC3" w:rsidRPr="00F73B4B" w:rsidRDefault="00480BC3" w:rsidP="00480BC3">
      <w:pPr>
        <w:jc w:val="center"/>
        <w:rPr>
          <w:b/>
          <w:sz w:val="24"/>
          <w:szCs w:val="24"/>
        </w:rPr>
      </w:pPr>
    </w:p>
    <w:p w:rsidR="00480BC3" w:rsidRPr="00F73B4B" w:rsidRDefault="00480BC3" w:rsidP="00480BC3">
      <w:pPr>
        <w:jc w:val="center"/>
        <w:rPr>
          <w:b/>
          <w:sz w:val="24"/>
          <w:szCs w:val="24"/>
        </w:rPr>
      </w:pPr>
      <w:r w:rsidRPr="00F73B4B">
        <w:rPr>
          <w:b/>
          <w:sz w:val="24"/>
          <w:szCs w:val="24"/>
        </w:rPr>
        <w:t>ANEXO II</w:t>
      </w:r>
    </w:p>
    <w:p w:rsidR="00480BC3" w:rsidRPr="00F73B4B" w:rsidRDefault="00480BC3" w:rsidP="00480BC3">
      <w:pPr>
        <w:jc w:val="center"/>
        <w:rPr>
          <w:b/>
          <w:sz w:val="24"/>
          <w:szCs w:val="24"/>
        </w:rPr>
      </w:pPr>
    </w:p>
    <w:p w:rsidR="00480BC3" w:rsidRPr="00F73B4B" w:rsidRDefault="00480BC3" w:rsidP="00480BC3">
      <w:pPr>
        <w:jc w:val="center"/>
        <w:rPr>
          <w:b/>
          <w:sz w:val="24"/>
          <w:szCs w:val="24"/>
        </w:rPr>
      </w:pPr>
      <w:r w:rsidRPr="00F73B4B">
        <w:rPr>
          <w:b/>
          <w:sz w:val="24"/>
          <w:szCs w:val="24"/>
        </w:rPr>
        <w:t>MINUTA DE CONTRATO</w:t>
      </w:r>
    </w:p>
    <w:p w:rsidR="00480BC3" w:rsidRPr="00F73B4B" w:rsidRDefault="00480BC3" w:rsidP="00480BC3">
      <w:pPr>
        <w:jc w:val="center"/>
        <w:rPr>
          <w:b/>
          <w:sz w:val="24"/>
          <w:szCs w:val="24"/>
        </w:rPr>
      </w:pPr>
    </w:p>
    <w:p w:rsidR="00480BC3" w:rsidRPr="00F73B4B" w:rsidRDefault="00480BC3" w:rsidP="00480BC3">
      <w:pPr>
        <w:jc w:val="center"/>
        <w:rPr>
          <w:b/>
          <w:sz w:val="24"/>
          <w:szCs w:val="24"/>
        </w:rPr>
      </w:pPr>
    </w:p>
    <w:p w:rsidR="00480BC3" w:rsidRPr="00F73B4B" w:rsidRDefault="00480BC3" w:rsidP="00480BC3">
      <w:pPr>
        <w:ind w:firstLine="708"/>
        <w:jc w:val="both"/>
        <w:rPr>
          <w:b/>
          <w:sz w:val="24"/>
          <w:szCs w:val="24"/>
        </w:rPr>
      </w:pPr>
      <w:r w:rsidRPr="00F73B4B">
        <w:rPr>
          <w:b/>
          <w:sz w:val="24"/>
          <w:szCs w:val="24"/>
        </w:rPr>
        <w:t xml:space="preserve">TERMO DE CONTRATO QUE SI FAZEM O MUNICÍPIO DE NOVO MUNDO - MT E A EMPRESA _______________________PARA </w:t>
      </w:r>
      <w:r w:rsidRPr="00F73B4B">
        <w:rPr>
          <w:b/>
          <w:color w:val="000000"/>
          <w:sz w:val="24"/>
          <w:szCs w:val="24"/>
        </w:rPr>
        <w:t>A</w:t>
      </w:r>
      <w:r w:rsidRPr="00F73B4B">
        <w:rPr>
          <w:b/>
          <w:sz w:val="24"/>
          <w:szCs w:val="24"/>
        </w:rPr>
        <w:t xml:space="preserve">QUISIÇÃO DE PEÇAS </w:t>
      </w:r>
      <w:r w:rsidR="007E430C">
        <w:rPr>
          <w:b/>
          <w:sz w:val="24"/>
          <w:szCs w:val="24"/>
        </w:rPr>
        <w:t>PARA</w:t>
      </w:r>
      <w:r w:rsidRPr="00F73B4B">
        <w:rPr>
          <w:b/>
          <w:sz w:val="24"/>
          <w:szCs w:val="24"/>
        </w:rPr>
        <w:t xml:space="preserve"> </w:t>
      </w:r>
      <w:r w:rsidR="007E430C">
        <w:rPr>
          <w:b/>
          <w:sz w:val="24"/>
          <w:szCs w:val="24"/>
        </w:rPr>
        <w:t xml:space="preserve">OS VEÍCULOS DA </w:t>
      </w:r>
      <w:r w:rsidRPr="00F73B4B">
        <w:rPr>
          <w:b/>
          <w:sz w:val="24"/>
          <w:szCs w:val="24"/>
        </w:rPr>
        <w:t>FROTA MUNICIPAL.</w:t>
      </w:r>
    </w:p>
    <w:p w:rsidR="00480BC3" w:rsidRPr="00F73B4B" w:rsidRDefault="00480BC3" w:rsidP="00480BC3">
      <w:pPr>
        <w:jc w:val="both"/>
        <w:rPr>
          <w:b/>
          <w:sz w:val="24"/>
          <w:szCs w:val="24"/>
        </w:rPr>
      </w:pPr>
    </w:p>
    <w:p w:rsidR="00480BC3" w:rsidRPr="00F73B4B" w:rsidRDefault="00480BC3" w:rsidP="00480BC3">
      <w:pPr>
        <w:jc w:val="both"/>
        <w:rPr>
          <w:b/>
          <w:sz w:val="24"/>
          <w:szCs w:val="24"/>
        </w:rPr>
      </w:pPr>
    </w:p>
    <w:p w:rsidR="00480BC3" w:rsidRPr="00F73B4B" w:rsidRDefault="00480BC3" w:rsidP="00480BC3">
      <w:pPr>
        <w:jc w:val="both"/>
        <w:rPr>
          <w:b/>
          <w:bCs/>
          <w:sz w:val="24"/>
          <w:szCs w:val="24"/>
        </w:rPr>
      </w:pPr>
      <w:r w:rsidRPr="00F73B4B">
        <w:rPr>
          <w:b/>
          <w:bCs/>
          <w:sz w:val="24"/>
          <w:szCs w:val="24"/>
        </w:rPr>
        <w:t>DAS PARTES:</w:t>
      </w:r>
    </w:p>
    <w:p w:rsidR="00480BC3" w:rsidRPr="00F73B4B" w:rsidRDefault="00480BC3" w:rsidP="00480BC3">
      <w:pPr>
        <w:jc w:val="both"/>
        <w:rPr>
          <w:b/>
          <w:bCs/>
          <w:sz w:val="24"/>
          <w:szCs w:val="24"/>
        </w:rPr>
      </w:pPr>
    </w:p>
    <w:p w:rsidR="00480BC3" w:rsidRPr="00F73B4B" w:rsidRDefault="00480BC3" w:rsidP="00480BC3">
      <w:pPr>
        <w:ind w:firstLine="2880"/>
        <w:jc w:val="both"/>
        <w:rPr>
          <w:sz w:val="24"/>
          <w:szCs w:val="24"/>
        </w:rPr>
      </w:pPr>
      <w:r w:rsidRPr="00F73B4B">
        <w:rPr>
          <w:sz w:val="24"/>
          <w:szCs w:val="24"/>
        </w:rPr>
        <w:t xml:space="preserve">Termo de contrato que entre si celebram o </w:t>
      </w:r>
      <w:r w:rsidRPr="00F73B4B">
        <w:rPr>
          <w:b/>
          <w:sz w:val="24"/>
          <w:szCs w:val="24"/>
        </w:rPr>
        <w:t>MUNICÍPIO</w:t>
      </w:r>
      <w:r w:rsidRPr="00F73B4B">
        <w:rPr>
          <w:sz w:val="24"/>
          <w:szCs w:val="24"/>
        </w:rPr>
        <w:t xml:space="preserve"> </w:t>
      </w:r>
      <w:r w:rsidRPr="00F73B4B">
        <w:rPr>
          <w:b/>
          <w:sz w:val="24"/>
          <w:szCs w:val="24"/>
        </w:rPr>
        <w:t>DE NOVO MUNDO, ESTADO DE MATO GROSSO</w:t>
      </w:r>
      <w:r w:rsidRPr="00F73B4B">
        <w:rPr>
          <w:sz w:val="24"/>
          <w:szCs w:val="24"/>
        </w:rPr>
        <w:t xml:space="preserve">, pessoa jurídica de direito público interno, com sede na Rua Freire, n.º 13, Alto da Bela Vista nesta cidade, inscrito no CNPJ n.º 01.614.517/0001-33, doravante denominado simplesmente </w:t>
      </w:r>
      <w:r w:rsidRPr="00F73B4B">
        <w:rPr>
          <w:b/>
          <w:bCs/>
          <w:sz w:val="24"/>
          <w:szCs w:val="24"/>
        </w:rPr>
        <w:t xml:space="preserve">CONTRATANTE, </w:t>
      </w:r>
      <w:r w:rsidRPr="00F73B4B">
        <w:rPr>
          <w:sz w:val="24"/>
          <w:szCs w:val="24"/>
        </w:rPr>
        <w:t>neste ato representado pelo Prefeito Municipal</w:t>
      </w:r>
      <w:r w:rsidRPr="00F73B4B">
        <w:rPr>
          <w:bCs/>
          <w:color w:val="000000"/>
          <w:sz w:val="24"/>
          <w:szCs w:val="24"/>
        </w:rPr>
        <w:t xml:space="preserve"> Senhor </w:t>
      </w:r>
      <w:r w:rsidR="006608C1" w:rsidRPr="00F73B4B">
        <w:rPr>
          <w:bCs/>
          <w:color w:val="000000"/>
          <w:sz w:val="24"/>
          <w:szCs w:val="24"/>
        </w:rPr>
        <w:t xml:space="preserve">Valério </w:t>
      </w:r>
      <w:proofErr w:type="spellStart"/>
      <w:r w:rsidR="006608C1" w:rsidRPr="00F73B4B">
        <w:rPr>
          <w:bCs/>
          <w:color w:val="000000"/>
          <w:sz w:val="24"/>
          <w:szCs w:val="24"/>
        </w:rPr>
        <w:t>Ortêncio</w:t>
      </w:r>
      <w:proofErr w:type="spellEnd"/>
      <w:r w:rsidR="006608C1" w:rsidRPr="00F73B4B">
        <w:rPr>
          <w:bCs/>
          <w:color w:val="000000"/>
          <w:sz w:val="24"/>
          <w:szCs w:val="24"/>
        </w:rPr>
        <w:t xml:space="preserve"> </w:t>
      </w:r>
      <w:proofErr w:type="spellStart"/>
      <w:r w:rsidR="006608C1" w:rsidRPr="00F73B4B">
        <w:rPr>
          <w:bCs/>
          <w:color w:val="000000"/>
          <w:sz w:val="24"/>
          <w:szCs w:val="24"/>
        </w:rPr>
        <w:t>Savedra</w:t>
      </w:r>
      <w:proofErr w:type="spellEnd"/>
      <w:r w:rsidRPr="00F73B4B">
        <w:rPr>
          <w:sz w:val="24"/>
          <w:szCs w:val="24"/>
        </w:rPr>
        <w:t>, brasileiro, casado</w:t>
      </w:r>
      <w:proofErr w:type="gramStart"/>
      <w:r w:rsidRPr="00F73B4B">
        <w:rPr>
          <w:sz w:val="24"/>
          <w:szCs w:val="24"/>
        </w:rPr>
        <w:t>, ,</w:t>
      </w:r>
      <w:proofErr w:type="gramEnd"/>
      <w:r w:rsidRPr="00F73B4B">
        <w:rPr>
          <w:sz w:val="24"/>
          <w:szCs w:val="24"/>
        </w:rPr>
        <w:t xml:space="preserve"> portador da Carteira de Identidade RG nº ___________ - ____ e inscrito no CPF nº ________________, de outro lado, a empresa </w:t>
      </w:r>
      <w:r w:rsidRPr="00F73B4B">
        <w:rPr>
          <w:b/>
          <w:bCs/>
          <w:sz w:val="24"/>
          <w:szCs w:val="24"/>
        </w:rPr>
        <w:t>____________________,</w:t>
      </w:r>
      <w:r w:rsidRPr="00F73B4B">
        <w:rPr>
          <w:sz w:val="24"/>
          <w:szCs w:val="24"/>
        </w:rPr>
        <w:t xml:space="preserve"> pessoa jurídica de direito privado, inscrita no CNPJ nº ___________________, com sede nesta cidade na ____________, daqui por diante designada </w:t>
      </w:r>
      <w:r w:rsidRPr="00F73B4B">
        <w:rPr>
          <w:b/>
          <w:bCs/>
          <w:sz w:val="24"/>
          <w:szCs w:val="24"/>
        </w:rPr>
        <w:t>CONTRATADA</w:t>
      </w:r>
      <w:r w:rsidRPr="00F73B4B">
        <w:rPr>
          <w:sz w:val="24"/>
          <w:szCs w:val="24"/>
        </w:rPr>
        <w:t>, neste ato representada pelo _____________</w:t>
      </w:r>
      <w:r w:rsidRPr="00F73B4B">
        <w:rPr>
          <w:b/>
          <w:sz w:val="24"/>
          <w:szCs w:val="24"/>
        </w:rPr>
        <w:t xml:space="preserve">, ____________, ____________, </w:t>
      </w:r>
      <w:r w:rsidRPr="00F73B4B">
        <w:rPr>
          <w:sz w:val="24"/>
          <w:szCs w:val="24"/>
        </w:rPr>
        <w:t xml:space="preserve">portador da Carteira de Identidade RG nº ________________ e inscrito no CPF nº ______________, residente e domiciliado, na __________________, têm, entre si, justo e avençado, e celebram à vista do que consta no Processo Administrativo nº _________________, por força deste instrumento, o presente </w:t>
      </w:r>
      <w:r w:rsidRPr="00F73B4B">
        <w:rPr>
          <w:b/>
          <w:sz w:val="24"/>
          <w:szCs w:val="24"/>
        </w:rPr>
        <w:t>CONTRATO DE COMPRA</w:t>
      </w:r>
      <w:r w:rsidR="006608C1" w:rsidRPr="00F73B4B">
        <w:rPr>
          <w:b/>
          <w:sz w:val="24"/>
          <w:szCs w:val="24"/>
        </w:rPr>
        <w:t xml:space="preserve"> </w:t>
      </w:r>
      <w:r w:rsidR="007E430C">
        <w:rPr>
          <w:b/>
          <w:sz w:val="24"/>
          <w:szCs w:val="24"/>
        </w:rPr>
        <w:t>E VENDA</w:t>
      </w:r>
      <w:r w:rsidRPr="00F73B4B">
        <w:rPr>
          <w:sz w:val="24"/>
          <w:szCs w:val="24"/>
        </w:rPr>
        <w:t>, com sujeição às disposições do art. 565 e seguintes do Código Civil Brasileiro, às normas ditadas pela Lei Federal n.º 8.666, de 21 de junho de 1993, com suas posteriores alterações, pela Lei complementar 123 e pelo Decreto 10.520, bem como vinculado ao Processo Licitatório tipo ___________ nº ____/____, homologado em ____/___/___, mediante as cláusulas e condições a seguir descritas:</w:t>
      </w:r>
    </w:p>
    <w:p w:rsidR="00480BC3" w:rsidRPr="00F73B4B" w:rsidRDefault="00480BC3" w:rsidP="00480BC3">
      <w:pPr>
        <w:jc w:val="both"/>
        <w:rPr>
          <w:sz w:val="24"/>
          <w:szCs w:val="24"/>
        </w:rPr>
      </w:pPr>
    </w:p>
    <w:p w:rsidR="00480BC3" w:rsidRPr="00F73B4B" w:rsidRDefault="00480BC3" w:rsidP="00480BC3">
      <w:pPr>
        <w:jc w:val="both"/>
        <w:rPr>
          <w:b/>
          <w:sz w:val="24"/>
          <w:szCs w:val="24"/>
        </w:rPr>
      </w:pPr>
      <w:r w:rsidRPr="00F73B4B">
        <w:rPr>
          <w:b/>
          <w:sz w:val="24"/>
          <w:szCs w:val="24"/>
        </w:rPr>
        <w:t>CLÁUSULA PRIMEIRA – DO OBJETO</w:t>
      </w:r>
    </w:p>
    <w:p w:rsidR="00480BC3" w:rsidRPr="00F73B4B" w:rsidRDefault="00480BC3" w:rsidP="00480BC3">
      <w:pPr>
        <w:jc w:val="both"/>
        <w:rPr>
          <w:b/>
          <w:sz w:val="24"/>
          <w:szCs w:val="24"/>
        </w:rPr>
      </w:pPr>
    </w:p>
    <w:p w:rsidR="00480BC3" w:rsidRPr="00F73B4B" w:rsidRDefault="00480BC3" w:rsidP="00480BC3">
      <w:pPr>
        <w:jc w:val="both"/>
        <w:rPr>
          <w:sz w:val="24"/>
          <w:szCs w:val="24"/>
        </w:rPr>
      </w:pPr>
      <w:r w:rsidRPr="00F73B4B">
        <w:rPr>
          <w:sz w:val="24"/>
          <w:szCs w:val="24"/>
        </w:rPr>
        <w:t>1.1</w:t>
      </w:r>
      <w:r w:rsidRPr="00F73B4B">
        <w:rPr>
          <w:bCs/>
          <w:sz w:val="24"/>
          <w:szCs w:val="24"/>
        </w:rPr>
        <w:t>-</w:t>
      </w:r>
      <w:r w:rsidRPr="00F73B4B">
        <w:rPr>
          <w:sz w:val="24"/>
          <w:szCs w:val="24"/>
        </w:rPr>
        <w:t xml:space="preserve"> C</w:t>
      </w:r>
      <w:r w:rsidRPr="00F73B4B">
        <w:rPr>
          <w:bCs/>
          <w:sz w:val="24"/>
          <w:szCs w:val="24"/>
        </w:rPr>
        <w:t xml:space="preserve">ontratação </w:t>
      </w:r>
      <w:r w:rsidRPr="00F73B4B">
        <w:rPr>
          <w:sz w:val="24"/>
          <w:szCs w:val="24"/>
        </w:rPr>
        <w:t xml:space="preserve">de empresa para a </w:t>
      </w:r>
      <w:r w:rsidR="007E430C">
        <w:rPr>
          <w:sz w:val="24"/>
          <w:szCs w:val="24"/>
        </w:rPr>
        <w:t>a</w:t>
      </w:r>
      <w:r w:rsidR="007E430C" w:rsidRPr="00F73B4B">
        <w:rPr>
          <w:sz w:val="24"/>
          <w:szCs w:val="24"/>
        </w:rPr>
        <w:t xml:space="preserve">quisição de peças para os veículos da frota municipal, sendo eles: </w:t>
      </w:r>
      <w:proofErr w:type="gramStart"/>
      <w:r w:rsidR="007E430C" w:rsidRPr="00F73B4B">
        <w:rPr>
          <w:sz w:val="24"/>
          <w:szCs w:val="24"/>
        </w:rPr>
        <w:t>FIAT UNO</w:t>
      </w:r>
      <w:proofErr w:type="gramEnd"/>
      <w:r w:rsidR="007E430C" w:rsidRPr="00F73B4B">
        <w:rPr>
          <w:sz w:val="24"/>
          <w:szCs w:val="24"/>
        </w:rPr>
        <w:t>, ASTRA, S10, CARGO, ÔNIBUS MB, das Secretárias de Obras, Agricultura, Saúde, Educação e Assistência Social de</w:t>
      </w:r>
      <w:r w:rsidR="007E430C" w:rsidRPr="00F73B4B">
        <w:rPr>
          <w:bCs/>
          <w:sz w:val="24"/>
          <w:szCs w:val="24"/>
        </w:rPr>
        <w:t xml:space="preserve"> Novo Mundo - MT</w:t>
      </w:r>
      <w:r w:rsidRPr="00F73B4B">
        <w:rPr>
          <w:sz w:val="24"/>
          <w:szCs w:val="24"/>
        </w:rPr>
        <w:t>.</w:t>
      </w:r>
    </w:p>
    <w:p w:rsidR="00480BC3" w:rsidRPr="00F73B4B" w:rsidRDefault="00480BC3" w:rsidP="00480BC3">
      <w:pPr>
        <w:jc w:val="both"/>
        <w:rPr>
          <w:sz w:val="24"/>
          <w:szCs w:val="24"/>
        </w:rPr>
      </w:pPr>
    </w:p>
    <w:p w:rsidR="00480BC3" w:rsidRPr="00F73B4B" w:rsidRDefault="00480BC3" w:rsidP="00480BC3">
      <w:pPr>
        <w:jc w:val="both"/>
        <w:rPr>
          <w:b/>
          <w:sz w:val="24"/>
          <w:szCs w:val="24"/>
        </w:rPr>
      </w:pPr>
      <w:r w:rsidRPr="00F73B4B">
        <w:rPr>
          <w:b/>
          <w:sz w:val="24"/>
          <w:szCs w:val="24"/>
        </w:rPr>
        <w:t>CLÁUSULA SEGUNDA – DO PREÇO DAS PEÇAS/SERVIÇOS</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lastRenderedPageBreak/>
        <w:t xml:space="preserve">O Valor dos serviços da contratação é de </w:t>
      </w:r>
      <w:proofErr w:type="spellStart"/>
      <w:r w:rsidRPr="00F73B4B">
        <w:rPr>
          <w:sz w:val="24"/>
          <w:szCs w:val="24"/>
        </w:rPr>
        <w:t>R$xxxxxxxx</w:t>
      </w:r>
      <w:proofErr w:type="spellEnd"/>
      <w:r w:rsidRPr="00F73B4B">
        <w:rPr>
          <w:sz w:val="24"/>
          <w:szCs w:val="24"/>
        </w:rPr>
        <w:t xml:space="preserve"> (</w:t>
      </w:r>
      <w:proofErr w:type="spellStart"/>
      <w:r w:rsidRPr="00F73B4B">
        <w:rPr>
          <w:sz w:val="24"/>
          <w:szCs w:val="24"/>
        </w:rPr>
        <w:t>xxxxx</w:t>
      </w:r>
      <w:proofErr w:type="spellEnd"/>
      <w:r w:rsidRPr="00F73B4B">
        <w:rPr>
          <w:sz w:val="24"/>
          <w:szCs w:val="24"/>
        </w:rPr>
        <w:t>), conforme proposta.</w:t>
      </w:r>
    </w:p>
    <w:p w:rsidR="00480BC3" w:rsidRPr="00F73B4B" w:rsidRDefault="00480BC3" w:rsidP="00480BC3">
      <w:pPr>
        <w:jc w:val="both"/>
        <w:rPr>
          <w:sz w:val="24"/>
          <w:szCs w:val="24"/>
        </w:rPr>
      </w:pPr>
    </w:p>
    <w:p w:rsidR="00480BC3" w:rsidRPr="00F73B4B" w:rsidRDefault="00480BC3" w:rsidP="00480BC3">
      <w:pPr>
        <w:jc w:val="both"/>
        <w:rPr>
          <w:b/>
          <w:sz w:val="24"/>
          <w:szCs w:val="24"/>
        </w:rPr>
      </w:pPr>
      <w:r w:rsidRPr="00F73B4B">
        <w:rPr>
          <w:b/>
          <w:sz w:val="24"/>
          <w:szCs w:val="24"/>
        </w:rPr>
        <w:t>CLÁUSULA TERCEIRA-DO VALOR DO CONTRATO</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3-O valor total do presente contrato é de XXXXXXXXXXXXXXXXX</w:t>
      </w:r>
      <w:proofErr w:type="gramStart"/>
      <w:r w:rsidRPr="00F73B4B">
        <w:rPr>
          <w:sz w:val="24"/>
          <w:szCs w:val="24"/>
        </w:rPr>
        <w:t>..</w:t>
      </w:r>
      <w:proofErr w:type="gramEnd"/>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3.1-Os valores deverão ser </w:t>
      </w:r>
      <w:proofErr w:type="gramStart"/>
      <w:r w:rsidRPr="00F73B4B">
        <w:rPr>
          <w:sz w:val="24"/>
          <w:szCs w:val="24"/>
        </w:rPr>
        <w:t>empenhados em suas respectivas dotações orçamentárias, da seguinte forma</w:t>
      </w:r>
      <w:proofErr w:type="gramEnd"/>
      <w:r w:rsidRPr="00F73B4B">
        <w:rPr>
          <w:sz w:val="24"/>
          <w:szCs w:val="24"/>
        </w:rPr>
        <w:t>:</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3.2-Os valores são fixos e irreajustáveis durante período da contratação. </w:t>
      </w:r>
    </w:p>
    <w:p w:rsidR="00480BC3" w:rsidRPr="00F73B4B" w:rsidRDefault="00480BC3" w:rsidP="00480BC3">
      <w:pPr>
        <w:jc w:val="both"/>
        <w:rPr>
          <w:sz w:val="24"/>
          <w:szCs w:val="24"/>
        </w:rPr>
      </w:pPr>
    </w:p>
    <w:p w:rsidR="00480BC3" w:rsidRPr="00F73B4B" w:rsidRDefault="00480BC3" w:rsidP="00480BC3">
      <w:pPr>
        <w:jc w:val="both"/>
        <w:rPr>
          <w:b/>
          <w:sz w:val="24"/>
          <w:szCs w:val="24"/>
        </w:rPr>
      </w:pPr>
      <w:r w:rsidRPr="00F73B4B">
        <w:rPr>
          <w:b/>
          <w:sz w:val="24"/>
          <w:szCs w:val="24"/>
        </w:rPr>
        <w:t>CLÁUSULA QUARTA- DOS PRAZOS DE ENTREGA DAS PEÇAS.</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4.1-A </w:t>
      </w:r>
      <w:r w:rsidRPr="00F73B4B">
        <w:rPr>
          <w:b/>
          <w:sz w:val="24"/>
          <w:szCs w:val="24"/>
        </w:rPr>
        <w:t>CONTRATADA</w:t>
      </w:r>
      <w:r w:rsidRPr="00F73B4B">
        <w:rPr>
          <w:sz w:val="24"/>
          <w:szCs w:val="24"/>
        </w:rPr>
        <w:t xml:space="preserve"> ficará obrigada aos seguintes prazos:</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a) Efetuar no prazo de </w:t>
      </w:r>
      <w:proofErr w:type="gramStart"/>
      <w:r w:rsidRPr="00F73B4B">
        <w:rPr>
          <w:sz w:val="24"/>
          <w:szCs w:val="24"/>
        </w:rPr>
        <w:t>5</w:t>
      </w:r>
      <w:proofErr w:type="gramEnd"/>
      <w:r w:rsidRPr="00F73B4B">
        <w:rPr>
          <w:sz w:val="24"/>
          <w:szCs w:val="24"/>
        </w:rPr>
        <w:t xml:space="preserve"> (cinco) dais úteis, contado a partir da comunicação, a assinatura do contrato objeto deste certame, sob pena de decair do direito a contratação.</w:t>
      </w:r>
    </w:p>
    <w:p w:rsidR="00480BC3" w:rsidRPr="00F73B4B" w:rsidRDefault="00480BC3" w:rsidP="00480BC3">
      <w:pPr>
        <w:jc w:val="both"/>
        <w:rPr>
          <w:sz w:val="24"/>
          <w:szCs w:val="24"/>
        </w:rPr>
      </w:pPr>
    </w:p>
    <w:p w:rsidR="00480BC3" w:rsidRPr="00F73B4B" w:rsidRDefault="00C27418" w:rsidP="00C27418">
      <w:pPr>
        <w:suppressAutoHyphens/>
        <w:jc w:val="both"/>
        <w:rPr>
          <w:sz w:val="24"/>
          <w:szCs w:val="24"/>
        </w:rPr>
      </w:pPr>
      <w:r>
        <w:rPr>
          <w:sz w:val="24"/>
          <w:szCs w:val="24"/>
        </w:rPr>
        <w:t>b) 24</w:t>
      </w:r>
      <w:r w:rsidR="00480BC3" w:rsidRPr="00F73B4B">
        <w:rPr>
          <w:sz w:val="24"/>
          <w:szCs w:val="24"/>
        </w:rPr>
        <w:t xml:space="preserve"> (</w:t>
      </w:r>
      <w:r>
        <w:rPr>
          <w:sz w:val="24"/>
          <w:szCs w:val="24"/>
        </w:rPr>
        <w:t>vinte e quatro</w:t>
      </w:r>
      <w:r w:rsidR="00480BC3" w:rsidRPr="00F73B4B">
        <w:rPr>
          <w:sz w:val="24"/>
          <w:szCs w:val="24"/>
        </w:rPr>
        <w:t>)</w:t>
      </w:r>
      <w:r>
        <w:rPr>
          <w:sz w:val="24"/>
          <w:szCs w:val="24"/>
        </w:rPr>
        <w:t xml:space="preserve"> horas</w:t>
      </w:r>
      <w:r w:rsidR="00480BC3" w:rsidRPr="00F73B4B">
        <w:rPr>
          <w:sz w:val="24"/>
          <w:szCs w:val="24"/>
        </w:rPr>
        <w:t xml:space="preserve"> corrid</w:t>
      </w:r>
      <w:r>
        <w:rPr>
          <w:sz w:val="24"/>
          <w:szCs w:val="24"/>
        </w:rPr>
        <w:t>a</w:t>
      </w:r>
      <w:r w:rsidR="00480BC3" w:rsidRPr="00F73B4B">
        <w:rPr>
          <w:sz w:val="24"/>
          <w:szCs w:val="24"/>
        </w:rPr>
        <w:t>s, no máximo, para fazer a entrega d</w:t>
      </w:r>
      <w:r>
        <w:rPr>
          <w:sz w:val="24"/>
          <w:szCs w:val="24"/>
        </w:rPr>
        <w:t>e</w:t>
      </w:r>
      <w:r w:rsidR="00480BC3" w:rsidRPr="00F73B4B">
        <w:rPr>
          <w:sz w:val="24"/>
          <w:szCs w:val="24"/>
        </w:rPr>
        <w:t xml:space="preserve"> </w:t>
      </w:r>
      <w:r>
        <w:rPr>
          <w:sz w:val="24"/>
          <w:szCs w:val="24"/>
        </w:rPr>
        <w:t>peças requeridas pelo departamento de compras desta Administração</w:t>
      </w:r>
      <w:r w:rsidR="00480BC3" w:rsidRPr="00F73B4B">
        <w:rPr>
          <w:sz w:val="24"/>
          <w:szCs w:val="24"/>
        </w:rPr>
        <w:t xml:space="preserve">, conforme descritos no </w:t>
      </w:r>
      <w:r w:rsidR="00480BC3" w:rsidRPr="00F73B4B">
        <w:rPr>
          <w:b/>
          <w:sz w:val="24"/>
          <w:szCs w:val="24"/>
        </w:rPr>
        <w:t>Edital</w:t>
      </w:r>
      <w:r w:rsidR="00480BC3" w:rsidRPr="00F73B4B">
        <w:rPr>
          <w:sz w:val="24"/>
          <w:szCs w:val="24"/>
        </w:rPr>
        <w:t>.</w:t>
      </w:r>
    </w:p>
    <w:p w:rsidR="00480BC3" w:rsidRPr="00F73B4B" w:rsidRDefault="00480BC3" w:rsidP="00480BC3">
      <w:pPr>
        <w:jc w:val="both"/>
        <w:rPr>
          <w:b/>
          <w:sz w:val="24"/>
          <w:szCs w:val="24"/>
        </w:rPr>
      </w:pPr>
    </w:p>
    <w:p w:rsidR="00480BC3" w:rsidRPr="00F73B4B" w:rsidRDefault="00480BC3" w:rsidP="00480BC3">
      <w:pPr>
        <w:jc w:val="both"/>
        <w:rPr>
          <w:b/>
          <w:sz w:val="24"/>
          <w:szCs w:val="24"/>
        </w:rPr>
      </w:pPr>
      <w:r w:rsidRPr="00F73B4B">
        <w:rPr>
          <w:b/>
          <w:sz w:val="24"/>
          <w:szCs w:val="24"/>
        </w:rPr>
        <w:t>CLÁUSULA QUINTA – DA EXECUÇÃO DO CONTRATO</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5.1-A execução deste contrato, bem como os casos nele omissos, regulam-se pelas cláusulas contratuais e pelos preceitos de direito público, aplicando-se supletivamente, os princípios da teoria geral dos contratos e as disposições de direito privado, na forma do </w:t>
      </w:r>
      <w:r w:rsidRPr="00F73B4B">
        <w:rPr>
          <w:b/>
          <w:sz w:val="24"/>
          <w:szCs w:val="24"/>
        </w:rPr>
        <w:t>artigo 54, da Lei nº 8.666/93</w:t>
      </w:r>
      <w:r w:rsidRPr="00F73B4B">
        <w:rPr>
          <w:sz w:val="24"/>
          <w:szCs w:val="24"/>
        </w:rPr>
        <w:t xml:space="preserve">, combinado com o </w:t>
      </w:r>
      <w:r w:rsidRPr="00F73B4B">
        <w:rPr>
          <w:b/>
          <w:sz w:val="24"/>
          <w:szCs w:val="24"/>
        </w:rPr>
        <w:t>inciso XII, do artigo 55</w:t>
      </w:r>
      <w:r w:rsidRPr="00F73B4B">
        <w:rPr>
          <w:sz w:val="24"/>
          <w:szCs w:val="24"/>
        </w:rPr>
        <w:t>, do mesmo diploma legal.</w:t>
      </w:r>
    </w:p>
    <w:p w:rsidR="00480BC3" w:rsidRPr="00F73B4B" w:rsidRDefault="00480BC3" w:rsidP="00480BC3">
      <w:pPr>
        <w:jc w:val="both"/>
        <w:rPr>
          <w:sz w:val="24"/>
          <w:szCs w:val="24"/>
        </w:rPr>
      </w:pPr>
    </w:p>
    <w:p w:rsidR="00480BC3" w:rsidRPr="00F73B4B" w:rsidRDefault="00480BC3" w:rsidP="00480BC3">
      <w:pPr>
        <w:jc w:val="both"/>
        <w:rPr>
          <w:b/>
          <w:sz w:val="24"/>
          <w:szCs w:val="24"/>
        </w:rPr>
      </w:pPr>
      <w:r w:rsidRPr="00F73B4B">
        <w:rPr>
          <w:b/>
          <w:sz w:val="24"/>
          <w:szCs w:val="24"/>
        </w:rPr>
        <w:t>CLÁUSULA SEXTA – DA VIGÊNCIA</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6.1-O prazo de vigência do contrato começará a contar da data da assinatura do contrato e encerrar-se-á </w:t>
      </w:r>
      <w:r w:rsidR="003C4577" w:rsidRPr="00F73B4B">
        <w:rPr>
          <w:sz w:val="24"/>
          <w:szCs w:val="24"/>
        </w:rPr>
        <w:t xml:space="preserve">com a conclusão do objeto licitado, </w:t>
      </w:r>
      <w:r w:rsidR="00C27418">
        <w:rPr>
          <w:sz w:val="24"/>
          <w:szCs w:val="24"/>
        </w:rPr>
        <w:t>ou na data de 31/12/2010</w:t>
      </w:r>
      <w:r w:rsidR="003C4577" w:rsidRPr="00F73B4B">
        <w:rPr>
          <w:sz w:val="24"/>
          <w:szCs w:val="24"/>
        </w:rPr>
        <w:t xml:space="preserve">, </w:t>
      </w:r>
      <w:r w:rsidRPr="00F73B4B">
        <w:rPr>
          <w:sz w:val="24"/>
          <w:szCs w:val="24"/>
        </w:rPr>
        <w:t>podendo</w:t>
      </w:r>
      <w:proofErr w:type="gramStart"/>
      <w:r w:rsidRPr="00F73B4B">
        <w:rPr>
          <w:sz w:val="24"/>
          <w:szCs w:val="24"/>
        </w:rPr>
        <w:t xml:space="preserve"> </w:t>
      </w:r>
      <w:r w:rsidR="003C4577" w:rsidRPr="00F73B4B">
        <w:rPr>
          <w:sz w:val="24"/>
          <w:szCs w:val="24"/>
        </w:rPr>
        <w:t>no entanto</w:t>
      </w:r>
      <w:proofErr w:type="gramEnd"/>
      <w:r w:rsidR="003C4577" w:rsidRPr="00F73B4B">
        <w:rPr>
          <w:sz w:val="24"/>
          <w:szCs w:val="24"/>
        </w:rPr>
        <w:t xml:space="preserve"> </w:t>
      </w:r>
      <w:r w:rsidRPr="00F73B4B">
        <w:rPr>
          <w:sz w:val="24"/>
          <w:szCs w:val="24"/>
        </w:rPr>
        <w:t>ser prorrogado.</w:t>
      </w:r>
    </w:p>
    <w:p w:rsidR="00480BC3" w:rsidRPr="00F73B4B" w:rsidRDefault="00480BC3" w:rsidP="00480BC3">
      <w:pPr>
        <w:jc w:val="both"/>
        <w:rPr>
          <w:sz w:val="24"/>
          <w:szCs w:val="24"/>
        </w:rPr>
      </w:pPr>
    </w:p>
    <w:p w:rsidR="00480BC3" w:rsidRPr="00F73B4B" w:rsidRDefault="00480BC3" w:rsidP="00480BC3">
      <w:pPr>
        <w:jc w:val="both"/>
        <w:rPr>
          <w:b/>
          <w:sz w:val="24"/>
          <w:szCs w:val="24"/>
        </w:rPr>
      </w:pPr>
      <w:r w:rsidRPr="00F73B4B">
        <w:rPr>
          <w:b/>
          <w:sz w:val="24"/>
          <w:szCs w:val="24"/>
        </w:rPr>
        <w:t>CLÁUSULA SÉTIMA – DOS ENCARGOS DO CONTRATANTE</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7.1-O Contratante se obriga a:</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Promover, o recebimento e a fiscalização do Contrato, quanto ao aspecto quantitativo e qualitativo, anotando em registro próprio as falhas detectadas e comunicando a ocorrência de quaisquer fatos que, a seu critério, exijam medidas corretivas por parte da </w:t>
      </w:r>
      <w:r w:rsidRPr="00F73B4B">
        <w:rPr>
          <w:b/>
          <w:sz w:val="24"/>
          <w:szCs w:val="24"/>
        </w:rPr>
        <w:t>Contratada</w:t>
      </w:r>
      <w:r w:rsidRPr="00F73B4B">
        <w:rPr>
          <w:sz w:val="24"/>
          <w:szCs w:val="24"/>
        </w:rPr>
        <w:t>;</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Efetuar o pagamento à </w:t>
      </w:r>
      <w:r w:rsidRPr="00F73B4B">
        <w:rPr>
          <w:b/>
          <w:sz w:val="24"/>
          <w:szCs w:val="24"/>
        </w:rPr>
        <w:t>Contratada</w:t>
      </w:r>
      <w:r w:rsidRPr="00F73B4B">
        <w:rPr>
          <w:sz w:val="24"/>
          <w:szCs w:val="24"/>
        </w:rPr>
        <w:t>, de acordo com as condições de preço e prazo avençadas;</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lastRenderedPageBreak/>
        <w:t>Rejeitar, no todo ou em parte, os sistemas que a empresa vencedora entregar fora das especificações.</w:t>
      </w:r>
    </w:p>
    <w:p w:rsidR="00480BC3" w:rsidRPr="00F73B4B" w:rsidRDefault="00480BC3" w:rsidP="00480BC3">
      <w:pPr>
        <w:jc w:val="both"/>
        <w:rPr>
          <w:sz w:val="24"/>
          <w:szCs w:val="24"/>
        </w:rPr>
      </w:pPr>
    </w:p>
    <w:p w:rsidR="00480BC3" w:rsidRPr="00F73B4B" w:rsidRDefault="00480BC3" w:rsidP="00480BC3">
      <w:pPr>
        <w:jc w:val="both"/>
        <w:rPr>
          <w:b/>
          <w:sz w:val="24"/>
          <w:szCs w:val="24"/>
        </w:rPr>
      </w:pPr>
      <w:r w:rsidRPr="00F73B4B">
        <w:rPr>
          <w:b/>
          <w:sz w:val="24"/>
          <w:szCs w:val="24"/>
        </w:rPr>
        <w:t>CLÁUSULA OITAVA – DAS OBRIGAÇÕES DA CONTRATADA</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8.1-Além de outras obrigações estipuladas no </w:t>
      </w:r>
      <w:r w:rsidRPr="00F73B4B">
        <w:rPr>
          <w:b/>
          <w:sz w:val="24"/>
          <w:szCs w:val="24"/>
        </w:rPr>
        <w:t>Termo de Referência (Anexo I)</w:t>
      </w:r>
      <w:r w:rsidRPr="00F73B4B">
        <w:rPr>
          <w:sz w:val="24"/>
          <w:szCs w:val="24"/>
        </w:rPr>
        <w:t xml:space="preserve"> ou estabelecidas em Lei</w:t>
      </w:r>
      <w:proofErr w:type="gramStart"/>
      <w:r w:rsidRPr="00F73B4B">
        <w:rPr>
          <w:sz w:val="24"/>
          <w:szCs w:val="24"/>
        </w:rPr>
        <w:t>, constituem</w:t>
      </w:r>
      <w:proofErr w:type="gramEnd"/>
      <w:r w:rsidRPr="00F73B4B">
        <w:rPr>
          <w:sz w:val="24"/>
          <w:szCs w:val="24"/>
        </w:rPr>
        <w:t>, ainda, obrigações da Contratada:</w:t>
      </w:r>
    </w:p>
    <w:p w:rsidR="00480BC3" w:rsidRPr="00F73B4B" w:rsidRDefault="00480BC3" w:rsidP="00480BC3">
      <w:pPr>
        <w:jc w:val="both"/>
        <w:rPr>
          <w:sz w:val="24"/>
          <w:szCs w:val="24"/>
        </w:rPr>
      </w:pPr>
    </w:p>
    <w:p w:rsidR="00480BC3" w:rsidRPr="00F73B4B" w:rsidRDefault="00480BC3" w:rsidP="00480BC3">
      <w:pPr>
        <w:jc w:val="both"/>
        <w:rPr>
          <w:sz w:val="24"/>
          <w:szCs w:val="24"/>
        </w:rPr>
      </w:pPr>
      <w:proofErr w:type="gramStart"/>
      <w:r w:rsidRPr="00F73B4B">
        <w:rPr>
          <w:sz w:val="24"/>
          <w:szCs w:val="24"/>
        </w:rPr>
        <w:t>a</w:t>
      </w:r>
      <w:proofErr w:type="gramEnd"/>
      <w:r w:rsidRPr="00F73B4B">
        <w:rPr>
          <w:sz w:val="24"/>
          <w:szCs w:val="24"/>
        </w:rPr>
        <w:t xml:space="preserve">)Observar as especificações contidas no </w:t>
      </w:r>
      <w:r w:rsidRPr="00F73B4B">
        <w:rPr>
          <w:b/>
          <w:sz w:val="24"/>
          <w:szCs w:val="24"/>
        </w:rPr>
        <w:t>Termo de Referência (Anexo I)</w:t>
      </w:r>
      <w:r w:rsidRPr="00F73B4B">
        <w:rPr>
          <w:sz w:val="24"/>
          <w:szCs w:val="24"/>
        </w:rPr>
        <w:t>;</w:t>
      </w:r>
    </w:p>
    <w:p w:rsidR="00480BC3" w:rsidRPr="00F73B4B" w:rsidRDefault="00480BC3" w:rsidP="00480BC3">
      <w:pPr>
        <w:jc w:val="both"/>
        <w:rPr>
          <w:sz w:val="24"/>
          <w:szCs w:val="24"/>
        </w:rPr>
      </w:pPr>
    </w:p>
    <w:p w:rsidR="00480BC3" w:rsidRPr="00F73B4B" w:rsidRDefault="00480BC3" w:rsidP="00480BC3">
      <w:pPr>
        <w:jc w:val="both"/>
        <w:rPr>
          <w:sz w:val="24"/>
          <w:szCs w:val="24"/>
        </w:rPr>
      </w:pPr>
      <w:proofErr w:type="gramStart"/>
      <w:r w:rsidRPr="00F73B4B">
        <w:rPr>
          <w:sz w:val="24"/>
          <w:szCs w:val="24"/>
        </w:rPr>
        <w:t>b)</w:t>
      </w:r>
      <w:proofErr w:type="gramEnd"/>
      <w:r w:rsidRPr="00F73B4B">
        <w:rPr>
          <w:sz w:val="24"/>
          <w:szCs w:val="24"/>
        </w:rPr>
        <w:t>Caso seja constatado, durante o recebimento, que algum dos sistemas aplicativos não atenda as especificações solicitadas neste documento, a contratada deverá efetuar a sua troca por outro que atenda plenamente ao especificado, sem prejuízo nos prazos e custos firmados, ficando ainda a mesma sujeita às penalidades previstas no contrato;</w:t>
      </w:r>
    </w:p>
    <w:p w:rsidR="00480BC3" w:rsidRPr="00F73B4B" w:rsidRDefault="00480BC3" w:rsidP="00480BC3">
      <w:pPr>
        <w:jc w:val="both"/>
        <w:rPr>
          <w:sz w:val="24"/>
          <w:szCs w:val="24"/>
        </w:rPr>
      </w:pPr>
    </w:p>
    <w:p w:rsidR="00480BC3" w:rsidRPr="00F73B4B" w:rsidRDefault="00480BC3" w:rsidP="00480BC3">
      <w:pPr>
        <w:jc w:val="both"/>
        <w:rPr>
          <w:sz w:val="24"/>
          <w:szCs w:val="24"/>
        </w:rPr>
      </w:pPr>
      <w:proofErr w:type="gramStart"/>
      <w:r w:rsidRPr="00F73B4B">
        <w:rPr>
          <w:sz w:val="24"/>
          <w:szCs w:val="24"/>
        </w:rPr>
        <w:t>c)</w:t>
      </w:r>
      <w:proofErr w:type="gramEnd"/>
      <w:r w:rsidRPr="00F73B4B">
        <w:rPr>
          <w:sz w:val="24"/>
          <w:szCs w:val="24"/>
        </w:rPr>
        <w:t xml:space="preserve">Entregar todos os produtos acompanhados </w:t>
      </w:r>
      <w:r w:rsidR="00C27418">
        <w:rPr>
          <w:sz w:val="24"/>
          <w:szCs w:val="24"/>
        </w:rPr>
        <w:t>de suas embalagem</w:t>
      </w:r>
      <w:r w:rsidRPr="00F73B4B">
        <w:rPr>
          <w:sz w:val="24"/>
          <w:szCs w:val="24"/>
        </w:rPr>
        <w:t>;</w:t>
      </w:r>
    </w:p>
    <w:p w:rsidR="00480BC3" w:rsidRPr="00F73B4B" w:rsidRDefault="00480BC3" w:rsidP="00480BC3">
      <w:pPr>
        <w:jc w:val="both"/>
        <w:rPr>
          <w:sz w:val="24"/>
          <w:szCs w:val="24"/>
        </w:rPr>
      </w:pPr>
    </w:p>
    <w:p w:rsidR="00480BC3" w:rsidRPr="00F73B4B" w:rsidRDefault="00480BC3" w:rsidP="00480BC3">
      <w:pPr>
        <w:jc w:val="both"/>
        <w:rPr>
          <w:sz w:val="24"/>
          <w:szCs w:val="24"/>
        </w:rPr>
      </w:pPr>
      <w:proofErr w:type="gramStart"/>
      <w:r w:rsidRPr="00F73B4B">
        <w:rPr>
          <w:sz w:val="24"/>
          <w:szCs w:val="24"/>
        </w:rPr>
        <w:t>d)</w:t>
      </w:r>
      <w:proofErr w:type="gramEnd"/>
      <w:r w:rsidRPr="00F73B4B">
        <w:rPr>
          <w:sz w:val="24"/>
          <w:szCs w:val="24"/>
        </w:rPr>
        <w:t>Não transferir ou ceder a outrem, no todo ou em parte, o objeto do presente contrato.</w:t>
      </w:r>
    </w:p>
    <w:p w:rsidR="00480BC3" w:rsidRPr="00F73B4B" w:rsidRDefault="00480BC3" w:rsidP="00480BC3">
      <w:pPr>
        <w:jc w:val="both"/>
        <w:rPr>
          <w:sz w:val="24"/>
          <w:szCs w:val="24"/>
        </w:rPr>
      </w:pPr>
    </w:p>
    <w:p w:rsidR="00480BC3" w:rsidRPr="00F73B4B" w:rsidRDefault="00480BC3" w:rsidP="00480BC3">
      <w:pPr>
        <w:jc w:val="both"/>
        <w:rPr>
          <w:sz w:val="24"/>
          <w:szCs w:val="24"/>
        </w:rPr>
      </w:pPr>
    </w:p>
    <w:p w:rsidR="00480BC3" w:rsidRPr="00F73B4B" w:rsidRDefault="00480BC3" w:rsidP="00480BC3">
      <w:pPr>
        <w:jc w:val="both"/>
        <w:rPr>
          <w:b/>
          <w:sz w:val="24"/>
          <w:szCs w:val="24"/>
        </w:rPr>
      </w:pPr>
      <w:r w:rsidRPr="00F73B4B">
        <w:rPr>
          <w:b/>
          <w:sz w:val="24"/>
          <w:szCs w:val="24"/>
        </w:rPr>
        <w:t>CLÁUSULA NONA</w:t>
      </w:r>
      <w:r w:rsidRPr="00F73B4B">
        <w:rPr>
          <w:sz w:val="24"/>
          <w:szCs w:val="24"/>
        </w:rPr>
        <w:t xml:space="preserve"> </w:t>
      </w:r>
      <w:r w:rsidRPr="00F73B4B">
        <w:rPr>
          <w:b/>
          <w:sz w:val="24"/>
          <w:szCs w:val="24"/>
        </w:rPr>
        <w:t>–</w:t>
      </w:r>
      <w:r w:rsidRPr="00F73B4B">
        <w:rPr>
          <w:sz w:val="24"/>
          <w:szCs w:val="24"/>
        </w:rPr>
        <w:t xml:space="preserve"> </w:t>
      </w:r>
      <w:r w:rsidRPr="00F73B4B">
        <w:rPr>
          <w:b/>
          <w:sz w:val="24"/>
          <w:szCs w:val="24"/>
        </w:rPr>
        <w:t>DOS PROCEDIMENTOS DE RECEBIMENTO</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9.1-Serão observados os seguintes procedimentos para o recebimento dos produtos:</w:t>
      </w:r>
    </w:p>
    <w:p w:rsidR="00480BC3" w:rsidRPr="00F73B4B" w:rsidRDefault="00480BC3" w:rsidP="00480BC3">
      <w:pPr>
        <w:jc w:val="both"/>
        <w:rPr>
          <w:sz w:val="24"/>
          <w:szCs w:val="24"/>
        </w:rPr>
      </w:pPr>
    </w:p>
    <w:p w:rsidR="00480BC3" w:rsidRPr="00F73B4B" w:rsidRDefault="00480BC3" w:rsidP="00480BC3">
      <w:pPr>
        <w:jc w:val="both"/>
        <w:rPr>
          <w:sz w:val="24"/>
          <w:szCs w:val="24"/>
        </w:rPr>
      </w:pPr>
      <w:proofErr w:type="gramStart"/>
      <w:r w:rsidRPr="00F73B4B">
        <w:rPr>
          <w:b/>
          <w:sz w:val="24"/>
          <w:szCs w:val="24"/>
        </w:rPr>
        <w:t>a</w:t>
      </w:r>
      <w:proofErr w:type="gramEnd"/>
      <w:r w:rsidRPr="00F73B4B">
        <w:rPr>
          <w:b/>
          <w:sz w:val="24"/>
          <w:szCs w:val="24"/>
        </w:rPr>
        <w:t>)RECEBIMENTO PROVISÓRIO</w:t>
      </w:r>
      <w:r w:rsidRPr="00F73B4B">
        <w:rPr>
          <w:sz w:val="24"/>
          <w:szCs w:val="24"/>
        </w:rPr>
        <w:t xml:space="preserve"> – serão recebidos provisoriamente, para efeito de posterior verificação da conformidade com as especificações constantes do </w:t>
      </w:r>
      <w:r w:rsidRPr="00F73B4B">
        <w:rPr>
          <w:b/>
          <w:sz w:val="24"/>
          <w:szCs w:val="24"/>
        </w:rPr>
        <w:t>Termo de Referência (Anexo I)</w:t>
      </w:r>
      <w:r w:rsidRPr="00F73B4B">
        <w:rPr>
          <w:sz w:val="24"/>
          <w:szCs w:val="24"/>
        </w:rPr>
        <w:t xml:space="preserve"> e da Proposta apresentada;</w:t>
      </w:r>
    </w:p>
    <w:p w:rsidR="00480BC3" w:rsidRPr="00F73B4B" w:rsidRDefault="00480BC3" w:rsidP="00480BC3">
      <w:pPr>
        <w:jc w:val="both"/>
        <w:rPr>
          <w:sz w:val="24"/>
          <w:szCs w:val="24"/>
        </w:rPr>
      </w:pPr>
    </w:p>
    <w:p w:rsidR="00480BC3" w:rsidRPr="00F73B4B" w:rsidRDefault="00480BC3" w:rsidP="00480BC3">
      <w:pPr>
        <w:jc w:val="both"/>
        <w:rPr>
          <w:sz w:val="24"/>
          <w:szCs w:val="24"/>
        </w:rPr>
      </w:pPr>
      <w:proofErr w:type="gramStart"/>
      <w:r w:rsidRPr="00F73B4B">
        <w:rPr>
          <w:b/>
          <w:sz w:val="24"/>
          <w:szCs w:val="24"/>
        </w:rPr>
        <w:t>b)</w:t>
      </w:r>
      <w:proofErr w:type="gramEnd"/>
      <w:r w:rsidRPr="00F73B4B">
        <w:rPr>
          <w:b/>
          <w:sz w:val="24"/>
          <w:szCs w:val="24"/>
        </w:rPr>
        <w:t>RECEBIMENTO DEFINITIVO</w:t>
      </w:r>
      <w:r w:rsidRPr="00F73B4B">
        <w:rPr>
          <w:sz w:val="24"/>
          <w:szCs w:val="24"/>
        </w:rPr>
        <w:t xml:space="preserve"> – serão recebidos definitivamente após a verificação da qualidade (adequação às especificações constantes do </w:t>
      </w:r>
      <w:r w:rsidRPr="00F73B4B">
        <w:rPr>
          <w:b/>
          <w:sz w:val="24"/>
          <w:szCs w:val="24"/>
        </w:rPr>
        <w:t>Termo de Referência – Anexo I</w:t>
      </w:r>
      <w:r w:rsidRPr="00F73B4B">
        <w:rPr>
          <w:sz w:val="24"/>
          <w:szCs w:val="24"/>
        </w:rPr>
        <w:t>)</w:t>
      </w:r>
    </w:p>
    <w:p w:rsidR="00480BC3" w:rsidRPr="00F73B4B" w:rsidRDefault="00480BC3" w:rsidP="00480BC3">
      <w:pPr>
        <w:jc w:val="both"/>
        <w:rPr>
          <w:b/>
          <w:sz w:val="24"/>
          <w:szCs w:val="24"/>
        </w:rPr>
      </w:pPr>
    </w:p>
    <w:p w:rsidR="00480BC3" w:rsidRPr="00F73B4B" w:rsidRDefault="00480BC3" w:rsidP="00480BC3">
      <w:pPr>
        <w:jc w:val="both"/>
        <w:rPr>
          <w:b/>
          <w:sz w:val="24"/>
          <w:szCs w:val="24"/>
        </w:rPr>
      </w:pPr>
      <w:r w:rsidRPr="00F73B4B">
        <w:rPr>
          <w:b/>
          <w:sz w:val="24"/>
          <w:szCs w:val="24"/>
        </w:rPr>
        <w:t>CLÁUSULA DÉCIMA ––</w:t>
      </w:r>
      <w:r w:rsidRPr="00F73B4B">
        <w:rPr>
          <w:sz w:val="24"/>
          <w:szCs w:val="24"/>
        </w:rPr>
        <w:t xml:space="preserve"> </w:t>
      </w:r>
      <w:r w:rsidRPr="00F73B4B">
        <w:rPr>
          <w:b/>
          <w:sz w:val="24"/>
          <w:szCs w:val="24"/>
        </w:rPr>
        <w:t>DA DOTAÇÃO ORÇAMENTÁRIA</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13.1 As despesas decorrentes desta contratação serão alocadas nas seguintes dotações orçamentárias: </w:t>
      </w:r>
    </w:p>
    <w:p w:rsidR="00480BC3" w:rsidRPr="00F73B4B" w:rsidRDefault="00480BC3" w:rsidP="00480BC3">
      <w:pPr>
        <w:jc w:val="both"/>
        <w:rPr>
          <w:sz w:val="24"/>
          <w:szCs w:val="24"/>
        </w:rPr>
      </w:pPr>
    </w:p>
    <w:p w:rsidR="00C27418" w:rsidRPr="00F73B4B" w:rsidRDefault="00C27418" w:rsidP="00C27418">
      <w:pPr>
        <w:jc w:val="center"/>
        <w:rPr>
          <w:sz w:val="24"/>
          <w:szCs w:val="24"/>
        </w:rPr>
      </w:pPr>
      <w:r w:rsidRPr="00F73B4B">
        <w:rPr>
          <w:sz w:val="24"/>
          <w:szCs w:val="24"/>
        </w:rPr>
        <w:t>097_05.001.12.361.0006.2022.3390.30.00.00</w:t>
      </w:r>
    </w:p>
    <w:p w:rsidR="00C27418" w:rsidRDefault="00C27418" w:rsidP="00C27418">
      <w:pPr>
        <w:jc w:val="center"/>
        <w:rPr>
          <w:sz w:val="24"/>
          <w:szCs w:val="24"/>
        </w:rPr>
      </w:pPr>
      <w:r>
        <w:rPr>
          <w:sz w:val="24"/>
          <w:szCs w:val="24"/>
        </w:rPr>
        <w:t>097_05.001.12.361.0006.2013.3390.30.00.00</w:t>
      </w:r>
    </w:p>
    <w:p w:rsidR="00C27418" w:rsidRPr="00F73B4B" w:rsidRDefault="00C27418" w:rsidP="00C27418">
      <w:pPr>
        <w:jc w:val="center"/>
        <w:rPr>
          <w:sz w:val="24"/>
          <w:szCs w:val="24"/>
        </w:rPr>
      </w:pPr>
      <w:r w:rsidRPr="00F73B4B">
        <w:rPr>
          <w:sz w:val="24"/>
          <w:szCs w:val="24"/>
        </w:rPr>
        <w:t>131_06.001.10.122.0021.2071.3390.30.00.00</w:t>
      </w:r>
    </w:p>
    <w:p w:rsidR="00C27418" w:rsidRPr="00F73B4B" w:rsidRDefault="00C27418" w:rsidP="00C27418">
      <w:pPr>
        <w:jc w:val="center"/>
        <w:rPr>
          <w:sz w:val="24"/>
          <w:szCs w:val="24"/>
        </w:rPr>
      </w:pPr>
      <w:r w:rsidRPr="00F73B4B">
        <w:rPr>
          <w:sz w:val="24"/>
          <w:szCs w:val="24"/>
        </w:rPr>
        <w:t>1</w:t>
      </w:r>
      <w:r>
        <w:rPr>
          <w:sz w:val="24"/>
          <w:szCs w:val="24"/>
        </w:rPr>
        <w:t>75</w:t>
      </w:r>
      <w:r w:rsidRPr="00F73B4B">
        <w:rPr>
          <w:sz w:val="24"/>
          <w:szCs w:val="24"/>
        </w:rPr>
        <w:t>_0</w:t>
      </w:r>
      <w:r>
        <w:rPr>
          <w:sz w:val="24"/>
          <w:szCs w:val="24"/>
        </w:rPr>
        <w:t>7</w:t>
      </w:r>
      <w:r w:rsidRPr="00F73B4B">
        <w:rPr>
          <w:sz w:val="24"/>
          <w:szCs w:val="24"/>
        </w:rPr>
        <w:t>.001.</w:t>
      </w:r>
      <w:r>
        <w:rPr>
          <w:sz w:val="24"/>
          <w:szCs w:val="24"/>
        </w:rPr>
        <w:t>08</w:t>
      </w:r>
      <w:r w:rsidRPr="00F73B4B">
        <w:rPr>
          <w:sz w:val="24"/>
          <w:szCs w:val="24"/>
        </w:rPr>
        <w:t>.</w:t>
      </w:r>
      <w:r>
        <w:rPr>
          <w:sz w:val="24"/>
          <w:szCs w:val="24"/>
        </w:rPr>
        <w:t>244</w:t>
      </w:r>
      <w:r w:rsidRPr="00F73B4B">
        <w:rPr>
          <w:sz w:val="24"/>
          <w:szCs w:val="24"/>
        </w:rPr>
        <w:t>.</w:t>
      </w:r>
      <w:r>
        <w:rPr>
          <w:sz w:val="24"/>
          <w:szCs w:val="24"/>
        </w:rPr>
        <w:t>0011</w:t>
      </w:r>
      <w:r w:rsidRPr="00F73B4B">
        <w:rPr>
          <w:sz w:val="24"/>
          <w:szCs w:val="24"/>
        </w:rPr>
        <w:t>.20</w:t>
      </w:r>
      <w:r>
        <w:rPr>
          <w:sz w:val="24"/>
          <w:szCs w:val="24"/>
        </w:rPr>
        <w:t>27</w:t>
      </w:r>
      <w:r w:rsidRPr="00F73B4B">
        <w:rPr>
          <w:sz w:val="24"/>
          <w:szCs w:val="24"/>
        </w:rPr>
        <w:t>.3390.3</w:t>
      </w:r>
      <w:r>
        <w:rPr>
          <w:sz w:val="24"/>
          <w:szCs w:val="24"/>
        </w:rPr>
        <w:t>0</w:t>
      </w:r>
      <w:r w:rsidRPr="00F73B4B">
        <w:rPr>
          <w:sz w:val="24"/>
          <w:szCs w:val="24"/>
        </w:rPr>
        <w:t>.00.00</w:t>
      </w:r>
    </w:p>
    <w:p w:rsidR="00C27418" w:rsidRDefault="00C27418" w:rsidP="00C27418">
      <w:pPr>
        <w:jc w:val="center"/>
        <w:rPr>
          <w:sz w:val="24"/>
          <w:szCs w:val="24"/>
        </w:rPr>
      </w:pPr>
      <w:r>
        <w:rPr>
          <w:sz w:val="24"/>
          <w:szCs w:val="24"/>
        </w:rPr>
        <w:t>207</w:t>
      </w:r>
      <w:r w:rsidRPr="00F73B4B">
        <w:rPr>
          <w:sz w:val="24"/>
          <w:szCs w:val="24"/>
        </w:rPr>
        <w:t>_</w:t>
      </w:r>
      <w:r>
        <w:rPr>
          <w:sz w:val="24"/>
          <w:szCs w:val="24"/>
        </w:rPr>
        <w:t>08.001.20.6</w:t>
      </w:r>
      <w:r w:rsidRPr="00F73B4B">
        <w:rPr>
          <w:sz w:val="24"/>
          <w:szCs w:val="24"/>
        </w:rPr>
        <w:t>0</w:t>
      </w:r>
      <w:r>
        <w:rPr>
          <w:sz w:val="24"/>
          <w:szCs w:val="24"/>
        </w:rPr>
        <w:t>6.0004.2030.3390.30.00.00</w:t>
      </w:r>
    </w:p>
    <w:p w:rsidR="00C27418" w:rsidRPr="00F73B4B" w:rsidRDefault="00C27418" w:rsidP="00C27418">
      <w:pPr>
        <w:jc w:val="center"/>
        <w:rPr>
          <w:sz w:val="24"/>
          <w:szCs w:val="24"/>
        </w:rPr>
      </w:pPr>
      <w:r>
        <w:rPr>
          <w:sz w:val="24"/>
          <w:szCs w:val="24"/>
        </w:rPr>
        <w:t>229_09.001.26.782.0012.2034.3390.30.00.00</w:t>
      </w:r>
    </w:p>
    <w:p w:rsidR="00480BC3" w:rsidRPr="00F73B4B" w:rsidRDefault="00480BC3" w:rsidP="00480BC3">
      <w:pPr>
        <w:jc w:val="both"/>
        <w:rPr>
          <w:b/>
          <w:i/>
          <w:iCs/>
          <w:sz w:val="24"/>
          <w:szCs w:val="24"/>
          <w:u w:val="single"/>
        </w:rPr>
      </w:pPr>
    </w:p>
    <w:p w:rsidR="00480BC3" w:rsidRPr="00F73B4B" w:rsidRDefault="00480BC3" w:rsidP="00480BC3">
      <w:pPr>
        <w:jc w:val="both"/>
        <w:rPr>
          <w:b/>
          <w:sz w:val="24"/>
          <w:szCs w:val="24"/>
        </w:rPr>
      </w:pPr>
      <w:r w:rsidRPr="00F73B4B">
        <w:rPr>
          <w:b/>
          <w:sz w:val="24"/>
          <w:szCs w:val="24"/>
        </w:rPr>
        <w:t>CLÁUSULA DÉCIMA-PRIMEIRA –</w:t>
      </w:r>
      <w:r w:rsidRPr="00F73B4B">
        <w:rPr>
          <w:sz w:val="24"/>
          <w:szCs w:val="24"/>
        </w:rPr>
        <w:t xml:space="preserve"> </w:t>
      </w:r>
      <w:r w:rsidRPr="00F73B4B">
        <w:rPr>
          <w:b/>
          <w:sz w:val="24"/>
          <w:szCs w:val="24"/>
        </w:rPr>
        <w:t xml:space="preserve">DAS CONDIÇÕES DE PAGAMENTO </w:t>
      </w:r>
    </w:p>
    <w:p w:rsidR="00480BC3" w:rsidRPr="00F73B4B" w:rsidRDefault="003C4577" w:rsidP="00480BC3">
      <w:pPr>
        <w:jc w:val="both"/>
        <w:rPr>
          <w:sz w:val="24"/>
          <w:szCs w:val="24"/>
        </w:rPr>
      </w:pPr>
      <w:r w:rsidRPr="00F73B4B">
        <w:rPr>
          <w:sz w:val="24"/>
          <w:szCs w:val="24"/>
        </w:rPr>
        <w:lastRenderedPageBreak/>
        <w:t xml:space="preserve">O pagamento será efetua </w:t>
      </w:r>
      <w:r w:rsidR="00C27418">
        <w:rPr>
          <w:sz w:val="24"/>
          <w:szCs w:val="24"/>
        </w:rPr>
        <w:t xml:space="preserve">mensalmente, sempre </w:t>
      </w:r>
      <w:r w:rsidRPr="00F73B4B">
        <w:rPr>
          <w:sz w:val="24"/>
          <w:szCs w:val="24"/>
        </w:rPr>
        <w:t>após</w:t>
      </w:r>
      <w:r w:rsidR="00480BC3" w:rsidRPr="00F73B4B">
        <w:rPr>
          <w:sz w:val="24"/>
          <w:szCs w:val="24"/>
        </w:rPr>
        <w:t xml:space="preserve"> </w:t>
      </w:r>
      <w:r w:rsidRPr="00F73B4B">
        <w:rPr>
          <w:sz w:val="24"/>
          <w:szCs w:val="24"/>
        </w:rPr>
        <w:t xml:space="preserve">a </w:t>
      </w:r>
      <w:r w:rsidR="00C27418">
        <w:rPr>
          <w:sz w:val="24"/>
          <w:szCs w:val="24"/>
        </w:rPr>
        <w:t>entrega das peças requeridas por esta administração, median</w:t>
      </w:r>
      <w:r w:rsidRPr="00F73B4B">
        <w:rPr>
          <w:sz w:val="24"/>
          <w:szCs w:val="24"/>
        </w:rPr>
        <w:t xml:space="preserve">te apresentação de Notas </w:t>
      </w:r>
      <w:proofErr w:type="gramStart"/>
      <w:r w:rsidRPr="00F73B4B">
        <w:rPr>
          <w:sz w:val="24"/>
          <w:szCs w:val="24"/>
        </w:rPr>
        <w:t>Fiscais devidamente preenchida</w:t>
      </w:r>
      <w:proofErr w:type="gramEnd"/>
      <w:r w:rsidR="00C27418">
        <w:rPr>
          <w:sz w:val="24"/>
          <w:szCs w:val="24"/>
        </w:rPr>
        <w:t xml:space="preserve"> acompanhadas de requisição</w:t>
      </w:r>
      <w:r w:rsidR="00480BC3" w:rsidRPr="00F73B4B">
        <w:rPr>
          <w:sz w:val="24"/>
          <w:szCs w:val="24"/>
        </w:rPr>
        <w:t>.</w:t>
      </w:r>
    </w:p>
    <w:p w:rsidR="00480BC3" w:rsidRPr="00F73B4B" w:rsidRDefault="00480BC3" w:rsidP="00480BC3">
      <w:pPr>
        <w:jc w:val="both"/>
        <w:rPr>
          <w:sz w:val="24"/>
          <w:szCs w:val="24"/>
        </w:rPr>
      </w:pPr>
    </w:p>
    <w:p w:rsidR="00480BC3" w:rsidRPr="00F73B4B" w:rsidRDefault="00480BC3" w:rsidP="00480BC3">
      <w:pPr>
        <w:jc w:val="both"/>
        <w:rPr>
          <w:sz w:val="24"/>
          <w:szCs w:val="24"/>
        </w:rPr>
      </w:pPr>
    </w:p>
    <w:p w:rsidR="00480BC3" w:rsidRPr="00F73B4B" w:rsidRDefault="00480BC3" w:rsidP="00480BC3">
      <w:pPr>
        <w:jc w:val="both"/>
        <w:rPr>
          <w:b/>
          <w:sz w:val="24"/>
          <w:szCs w:val="24"/>
        </w:rPr>
      </w:pPr>
      <w:r w:rsidRPr="00F73B4B">
        <w:rPr>
          <w:b/>
          <w:sz w:val="24"/>
          <w:szCs w:val="24"/>
        </w:rPr>
        <w:t>CLÁUSULA DÉCIMA-SEGUNDA –</w:t>
      </w:r>
      <w:r w:rsidRPr="00F73B4B">
        <w:rPr>
          <w:sz w:val="24"/>
          <w:szCs w:val="24"/>
        </w:rPr>
        <w:t xml:space="preserve"> </w:t>
      </w:r>
      <w:r w:rsidRPr="00F73B4B">
        <w:rPr>
          <w:b/>
          <w:sz w:val="24"/>
          <w:szCs w:val="24"/>
        </w:rPr>
        <w:t>DAS PENALIDADES</w:t>
      </w:r>
    </w:p>
    <w:p w:rsidR="00480BC3" w:rsidRPr="00F73B4B" w:rsidRDefault="00480BC3" w:rsidP="00480BC3">
      <w:pPr>
        <w:jc w:val="both"/>
        <w:rPr>
          <w:b/>
          <w:sz w:val="24"/>
          <w:szCs w:val="24"/>
        </w:rPr>
      </w:pPr>
    </w:p>
    <w:p w:rsidR="00480BC3" w:rsidRPr="00F73B4B" w:rsidRDefault="00480BC3" w:rsidP="00480BC3">
      <w:pPr>
        <w:jc w:val="both"/>
        <w:rPr>
          <w:sz w:val="24"/>
          <w:szCs w:val="24"/>
        </w:rPr>
      </w:pPr>
      <w:r w:rsidRPr="00F73B4B">
        <w:rPr>
          <w:sz w:val="24"/>
          <w:szCs w:val="24"/>
        </w:rPr>
        <w:t>O inadimplemento, total ou parcial, das obrigações assumidas sujeitará a empresa adjudicatária às sanções previstas na Seção II do Capítulo IV da Lei nº 8.666/93, garantida a prévia defesa, ficando estipuladas as seguintes penalidades:</w:t>
      </w:r>
    </w:p>
    <w:p w:rsidR="00480BC3" w:rsidRPr="00F73B4B" w:rsidRDefault="00480BC3" w:rsidP="00480BC3">
      <w:pPr>
        <w:jc w:val="both"/>
        <w:rPr>
          <w:sz w:val="24"/>
          <w:szCs w:val="24"/>
        </w:rPr>
      </w:pPr>
    </w:p>
    <w:p w:rsidR="00480BC3" w:rsidRPr="00F73B4B" w:rsidRDefault="00480BC3" w:rsidP="00996A87">
      <w:pPr>
        <w:jc w:val="both"/>
        <w:rPr>
          <w:sz w:val="24"/>
          <w:szCs w:val="24"/>
        </w:rPr>
      </w:pPr>
      <w:r w:rsidRPr="00F73B4B">
        <w:rPr>
          <w:sz w:val="24"/>
          <w:szCs w:val="24"/>
        </w:rPr>
        <w:t>Advertida, que deverá ser feita através de notificação por meio de ofício mediante contra-recibo do representante legal da contratada, estabelecendo prazo para cumprimento das obrigações assumidas;</w:t>
      </w:r>
    </w:p>
    <w:p w:rsidR="00480BC3" w:rsidRPr="00F73B4B" w:rsidRDefault="00480BC3" w:rsidP="00996A87">
      <w:pPr>
        <w:jc w:val="both"/>
        <w:rPr>
          <w:sz w:val="24"/>
          <w:szCs w:val="24"/>
        </w:rPr>
      </w:pPr>
    </w:p>
    <w:p w:rsidR="00480BC3" w:rsidRPr="00F73B4B" w:rsidRDefault="00480BC3" w:rsidP="00996A87">
      <w:pPr>
        <w:jc w:val="both"/>
        <w:rPr>
          <w:sz w:val="24"/>
          <w:szCs w:val="24"/>
        </w:rPr>
      </w:pPr>
      <w:r w:rsidRPr="00F73B4B">
        <w:rPr>
          <w:sz w:val="24"/>
          <w:szCs w:val="24"/>
        </w:rPr>
        <w:t>Multa de 0,03% (três centésimos por cento), por dia de atraso, sobre o valor do contrato no descumprimento das obrigações assumidas, até o 30º (trigésimo) dia</w:t>
      </w:r>
      <w:r w:rsidR="00891D3D">
        <w:rPr>
          <w:sz w:val="24"/>
          <w:szCs w:val="24"/>
        </w:rPr>
        <w:t>s</w:t>
      </w:r>
      <w:r w:rsidRPr="00F73B4B">
        <w:rPr>
          <w:sz w:val="24"/>
          <w:szCs w:val="24"/>
        </w:rPr>
        <w:t>;</w:t>
      </w:r>
    </w:p>
    <w:p w:rsidR="00480BC3" w:rsidRPr="00F73B4B" w:rsidRDefault="00480BC3" w:rsidP="00996A87">
      <w:pPr>
        <w:jc w:val="both"/>
        <w:rPr>
          <w:sz w:val="24"/>
          <w:szCs w:val="24"/>
        </w:rPr>
      </w:pPr>
    </w:p>
    <w:p w:rsidR="00480BC3" w:rsidRPr="00F73B4B" w:rsidRDefault="00480BC3" w:rsidP="00996A87">
      <w:pPr>
        <w:jc w:val="both"/>
        <w:rPr>
          <w:sz w:val="24"/>
          <w:szCs w:val="24"/>
        </w:rPr>
      </w:pPr>
      <w:r w:rsidRPr="00F73B4B">
        <w:rPr>
          <w:sz w:val="24"/>
          <w:szCs w:val="24"/>
        </w:rPr>
        <w:t>Multa de 0,05% (cinco centésimos por cento), por dia de atraso, sobre o valor do contrato no descumprimento das obrigações assumidas, pós o 30º (trigésimo) dia, sem prejuízo das demais penalidades;</w:t>
      </w:r>
    </w:p>
    <w:p w:rsidR="00480BC3" w:rsidRPr="00F73B4B" w:rsidRDefault="00480BC3" w:rsidP="00996A87">
      <w:pPr>
        <w:jc w:val="both"/>
        <w:rPr>
          <w:sz w:val="24"/>
          <w:szCs w:val="24"/>
        </w:rPr>
      </w:pPr>
    </w:p>
    <w:p w:rsidR="00480BC3" w:rsidRPr="00F73B4B" w:rsidRDefault="00480BC3" w:rsidP="00996A87">
      <w:pPr>
        <w:jc w:val="both"/>
        <w:rPr>
          <w:sz w:val="24"/>
          <w:szCs w:val="24"/>
        </w:rPr>
      </w:pPr>
      <w:r w:rsidRPr="00F73B4B">
        <w:rPr>
          <w:sz w:val="24"/>
          <w:szCs w:val="24"/>
        </w:rPr>
        <w:t>Multa indenizatória de 20% sobre o valor do contrato, no descumprimento das obrigações assumidas;</w:t>
      </w:r>
    </w:p>
    <w:p w:rsidR="00480BC3" w:rsidRPr="00F73B4B" w:rsidRDefault="00480BC3" w:rsidP="00996A87">
      <w:pPr>
        <w:jc w:val="both"/>
        <w:rPr>
          <w:sz w:val="24"/>
          <w:szCs w:val="24"/>
        </w:rPr>
      </w:pPr>
    </w:p>
    <w:p w:rsidR="00480BC3" w:rsidRPr="00F73B4B" w:rsidRDefault="00480BC3" w:rsidP="00996A87">
      <w:pPr>
        <w:jc w:val="both"/>
        <w:rPr>
          <w:sz w:val="24"/>
          <w:szCs w:val="24"/>
        </w:rPr>
      </w:pPr>
      <w:r w:rsidRPr="00F73B4B">
        <w:rPr>
          <w:sz w:val="24"/>
          <w:szCs w:val="24"/>
        </w:rPr>
        <w:t xml:space="preserve">Suspensão temporária de participação em licitação e impedimento de contratar com a Administração por um prazo não superior a </w:t>
      </w:r>
      <w:proofErr w:type="gramStart"/>
      <w:r w:rsidRPr="00F73B4B">
        <w:rPr>
          <w:sz w:val="24"/>
          <w:szCs w:val="24"/>
        </w:rPr>
        <w:t>2</w:t>
      </w:r>
      <w:proofErr w:type="gramEnd"/>
      <w:r w:rsidRPr="00F73B4B">
        <w:rPr>
          <w:sz w:val="24"/>
          <w:szCs w:val="24"/>
        </w:rPr>
        <w:t xml:space="preserve"> (dois) anos;</w:t>
      </w:r>
    </w:p>
    <w:p w:rsidR="00480BC3" w:rsidRPr="00F73B4B" w:rsidRDefault="00480BC3" w:rsidP="00996A87">
      <w:pPr>
        <w:jc w:val="both"/>
        <w:rPr>
          <w:sz w:val="24"/>
          <w:szCs w:val="24"/>
        </w:rPr>
      </w:pPr>
    </w:p>
    <w:p w:rsidR="00480BC3" w:rsidRPr="00F73B4B" w:rsidRDefault="00480BC3" w:rsidP="00996A87">
      <w:pPr>
        <w:jc w:val="both"/>
        <w:rPr>
          <w:sz w:val="24"/>
          <w:szCs w:val="24"/>
        </w:rPr>
      </w:pPr>
      <w:r w:rsidRPr="00F73B4B">
        <w:rPr>
          <w:sz w:val="24"/>
          <w:szCs w:val="24"/>
        </w:rPr>
        <w:t>Declaração de inidoneidade para licitar ou contratar com a Administração Municipal, enquanto perdurarem os motivos determinantes da punição ou até que seja promovida a reabilitação perante a própria autoridade que aplicou a penalidade, consoante inciso IV, art. 87 da Lei nº 8.666/93;</w:t>
      </w:r>
    </w:p>
    <w:p w:rsidR="00480BC3" w:rsidRPr="00F73B4B" w:rsidRDefault="00480BC3" w:rsidP="00996A87">
      <w:pPr>
        <w:jc w:val="both"/>
        <w:rPr>
          <w:sz w:val="24"/>
          <w:szCs w:val="24"/>
        </w:rPr>
      </w:pPr>
    </w:p>
    <w:p w:rsidR="00480BC3" w:rsidRPr="00F73B4B" w:rsidRDefault="00480BC3" w:rsidP="00996A87">
      <w:pPr>
        <w:jc w:val="both"/>
        <w:rPr>
          <w:sz w:val="24"/>
          <w:szCs w:val="24"/>
        </w:rPr>
      </w:pPr>
      <w:r w:rsidRPr="00F73B4B">
        <w:rPr>
          <w:sz w:val="24"/>
          <w:szCs w:val="24"/>
        </w:rPr>
        <w:t>No descumprimento parcial das obrigações, o valor da multa será calculado proporcional ao inadimplemento;</w:t>
      </w:r>
    </w:p>
    <w:p w:rsidR="00480BC3" w:rsidRDefault="00480BC3" w:rsidP="00996A87">
      <w:pPr>
        <w:jc w:val="both"/>
        <w:rPr>
          <w:sz w:val="24"/>
          <w:szCs w:val="24"/>
        </w:rPr>
      </w:pPr>
      <w:r w:rsidRPr="00F73B4B">
        <w:rPr>
          <w:sz w:val="24"/>
          <w:szCs w:val="24"/>
        </w:rPr>
        <w:t xml:space="preserve">A multa será descontada dos pagamentos devidos pela administração ou, ainda, quando for </w:t>
      </w:r>
      <w:proofErr w:type="gramStart"/>
      <w:r w:rsidRPr="00F73B4B">
        <w:rPr>
          <w:sz w:val="24"/>
          <w:szCs w:val="24"/>
        </w:rPr>
        <w:t>o caso cobrada judicialmente</w:t>
      </w:r>
      <w:proofErr w:type="gramEnd"/>
      <w:r w:rsidRPr="00F73B4B">
        <w:rPr>
          <w:sz w:val="24"/>
          <w:szCs w:val="24"/>
        </w:rPr>
        <w:t>.</w:t>
      </w:r>
    </w:p>
    <w:p w:rsidR="00996A87" w:rsidRPr="00F73B4B" w:rsidRDefault="00996A87" w:rsidP="00996A87">
      <w:pPr>
        <w:jc w:val="both"/>
        <w:rPr>
          <w:sz w:val="24"/>
          <w:szCs w:val="24"/>
        </w:rPr>
      </w:pPr>
    </w:p>
    <w:p w:rsidR="00480BC3" w:rsidRPr="00F73B4B" w:rsidRDefault="00480BC3" w:rsidP="00480BC3">
      <w:pPr>
        <w:jc w:val="both"/>
        <w:rPr>
          <w:sz w:val="24"/>
          <w:szCs w:val="24"/>
        </w:rPr>
      </w:pPr>
      <w:r w:rsidRPr="00F73B4B">
        <w:rPr>
          <w:sz w:val="24"/>
          <w:szCs w:val="24"/>
        </w:rPr>
        <w:t xml:space="preserve">As penalidades previstas poderão ser aplicadas juntamente com a multa, facultada a defesa prévia do interessado no respectivo processo, no prazo de </w:t>
      </w:r>
      <w:proofErr w:type="gramStart"/>
      <w:r w:rsidRPr="00F73B4B">
        <w:rPr>
          <w:sz w:val="24"/>
          <w:szCs w:val="24"/>
        </w:rPr>
        <w:t>5</w:t>
      </w:r>
      <w:proofErr w:type="gramEnd"/>
      <w:r w:rsidRPr="00F73B4B">
        <w:rPr>
          <w:sz w:val="24"/>
          <w:szCs w:val="24"/>
        </w:rPr>
        <w:t xml:space="preserve"> (cinco) dias úteis.</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Aplicam-se também, as penalidades previstas nesta cláusula, no caso da recusa injustificada em assinar o Contrato.</w:t>
      </w:r>
    </w:p>
    <w:p w:rsidR="00891D3D" w:rsidRDefault="00891D3D" w:rsidP="00480BC3">
      <w:pPr>
        <w:jc w:val="both"/>
        <w:rPr>
          <w:b/>
          <w:sz w:val="24"/>
          <w:szCs w:val="24"/>
        </w:rPr>
      </w:pPr>
    </w:p>
    <w:p w:rsidR="00480BC3" w:rsidRPr="00F73B4B" w:rsidRDefault="00480BC3" w:rsidP="00480BC3">
      <w:pPr>
        <w:jc w:val="both"/>
        <w:rPr>
          <w:b/>
          <w:sz w:val="24"/>
          <w:szCs w:val="24"/>
        </w:rPr>
      </w:pPr>
      <w:r w:rsidRPr="00F73B4B">
        <w:rPr>
          <w:b/>
          <w:sz w:val="24"/>
          <w:szCs w:val="24"/>
        </w:rPr>
        <w:lastRenderedPageBreak/>
        <w:t>CLÁUSULA DÉCIMA-TERCEIRA –</w:t>
      </w:r>
      <w:r w:rsidRPr="00F73B4B">
        <w:rPr>
          <w:sz w:val="24"/>
          <w:szCs w:val="24"/>
        </w:rPr>
        <w:t xml:space="preserve"> </w:t>
      </w:r>
      <w:r w:rsidRPr="00F73B4B">
        <w:rPr>
          <w:b/>
          <w:sz w:val="24"/>
          <w:szCs w:val="24"/>
        </w:rPr>
        <w:t>DA RESCISÃO</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A inexecução total ou parcial do contrato enseja a sua rescisão, conforme disposto nos </w:t>
      </w:r>
      <w:r w:rsidRPr="00F73B4B">
        <w:rPr>
          <w:b/>
          <w:sz w:val="24"/>
          <w:szCs w:val="24"/>
        </w:rPr>
        <w:t xml:space="preserve">artigos </w:t>
      </w:r>
      <w:smartTag w:uri="urn:schemas-microsoft-com:office:smarttags" w:element="metricconverter">
        <w:smartTagPr>
          <w:attr w:name="ProductID" w:val="77 a"/>
        </w:smartTagPr>
        <w:r w:rsidRPr="00F73B4B">
          <w:rPr>
            <w:b/>
            <w:sz w:val="24"/>
            <w:szCs w:val="24"/>
          </w:rPr>
          <w:t>77 a</w:t>
        </w:r>
      </w:smartTag>
      <w:r w:rsidRPr="00F73B4B">
        <w:rPr>
          <w:b/>
          <w:sz w:val="24"/>
          <w:szCs w:val="24"/>
        </w:rPr>
        <w:t xml:space="preserve"> 80 da Lei nº 8.666/93</w:t>
      </w:r>
      <w:r w:rsidRPr="00F73B4B">
        <w:rPr>
          <w:sz w:val="24"/>
          <w:szCs w:val="24"/>
        </w:rPr>
        <w:t>:</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A rescisão do contrato poderá ser:</w:t>
      </w:r>
    </w:p>
    <w:p w:rsidR="00480BC3" w:rsidRPr="00F73B4B" w:rsidRDefault="00480BC3" w:rsidP="00480BC3">
      <w:pPr>
        <w:jc w:val="both"/>
        <w:rPr>
          <w:sz w:val="24"/>
          <w:szCs w:val="24"/>
        </w:rPr>
      </w:pPr>
    </w:p>
    <w:p w:rsidR="00480BC3" w:rsidRPr="00F73B4B" w:rsidRDefault="00480BC3" w:rsidP="00480BC3">
      <w:pPr>
        <w:ind w:left="1416" w:hanging="711"/>
        <w:jc w:val="both"/>
        <w:rPr>
          <w:sz w:val="24"/>
          <w:szCs w:val="24"/>
        </w:rPr>
      </w:pPr>
      <w:r w:rsidRPr="00F73B4B">
        <w:rPr>
          <w:sz w:val="24"/>
          <w:szCs w:val="24"/>
        </w:rPr>
        <w:t>2.1-</w:t>
      </w:r>
      <w:proofErr w:type="gramStart"/>
      <w:r w:rsidRPr="00F73B4B">
        <w:rPr>
          <w:sz w:val="24"/>
          <w:szCs w:val="24"/>
        </w:rPr>
        <w:t xml:space="preserve">determinada por ato unilateral e escrito da </w:t>
      </w:r>
      <w:r w:rsidRPr="00F73B4B">
        <w:rPr>
          <w:b/>
          <w:sz w:val="24"/>
          <w:szCs w:val="24"/>
        </w:rPr>
        <w:t>Municipalidade</w:t>
      </w:r>
      <w:r w:rsidRPr="00F73B4B">
        <w:rPr>
          <w:sz w:val="24"/>
          <w:szCs w:val="24"/>
        </w:rPr>
        <w:t xml:space="preserve">, nos casos enumerados nos </w:t>
      </w:r>
      <w:r w:rsidRPr="00F73B4B">
        <w:rPr>
          <w:b/>
          <w:sz w:val="24"/>
          <w:szCs w:val="24"/>
        </w:rPr>
        <w:t>incisos I a XII e XVIII do art. 78 da Lei</w:t>
      </w:r>
      <w:proofErr w:type="gramEnd"/>
      <w:r w:rsidRPr="00F73B4B">
        <w:rPr>
          <w:b/>
          <w:sz w:val="24"/>
          <w:szCs w:val="24"/>
        </w:rPr>
        <w:t xml:space="preserve"> nº 8.666/93</w:t>
      </w:r>
      <w:r w:rsidRPr="00F73B4B">
        <w:rPr>
          <w:sz w:val="24"/>
          <w:szCs w:val="24"/>
        </w:rPr>
        <w:t>, notificando-se a licitante vencedora com a antecedência mínima de</w:t>
      </w:r>
      <w:r w:rsidR="00996A87">
        <w:rPr>
          <w:sz w:val="24"/>
          <w:szCs w:val="24"/>
        </w:rPr>
        <w:t xml:space="preserve"> 15</w:t>
      </w:r>
      <w:r w:rsidRPr="00F73B4B">
        <w:rPr>
          <w:sz w:val="24"/>
          <w:szCs w:val="24"/>
        </w:rPr>
        <w:t xml:space="preserve"> (</w:t>
      </w:r>
      <w:r w:rsidR="00996A87">
        <w:rPr>
          <w:sz w:val="24"/>
          <w:szCs w:val="24"/>
        </w:rPr>
        <w:t>quinze</w:t>
      </w:r>
      <w:r w:rsidRPr="00F73B4B">
        <w:rPr>
          <w:sz w:val="24"/>
          <w:szCs w:val="24"/>
        </w:rPr>
        <w:t>) dias corridos; ou</w:t>
      </w:r>
    </w:p>
    <w:p w:rsidR="00480BC3" w:rsidRPr="00F73B4B" w:rsidRDefault="00480BC3" w:rsidP="00480BC3">
      <w:pPr>
        <w:ind w:left="1416" w:hanging="711"/>
        <w:jc w:val="both"/>
        <w:rPr>
          <w:sz w:val="24"/>
          <w:szCs w:val="24"/>
        </w:rPr>
      </w:pPr>
    </w:p>
    <w:p w:rsidR="00480BC3" w:rsidRPr="00F73B4B" w:rsidRDefault="00480BC3" w:rsidP="00480BC3">
      <w:pPr>
        <w:ind w:left="1416" w:hanging="711"/>
        <w:jc w:val="both"/>
        <w:rPr>
          <w:sz w:val="24"/>
          <w:szCs w:val="24"/>
        </w:rPr>
      </w:pPr>
      <w:r w:rsidRPr="00F73B4B">
        <w:rPr>
          <w:sz w:val="24"/>
          <w:szCs w:val="24"/>
        </w:rPr>
        <w:t xml:space="preserve">2.2-amigável, por acordo entre as partes, reduzida a termo nesta </w:t>
      </w:r>
      <w:r w:rsidRPr="00F73B4B">
        <w:rPr>
          <w:b/>
          <w:sz w:val="24"/>
          <w:szCs w:val="24"/>
        </w:rPr>
        <w:t>Concorrência</w:t>
      </w:r>
      <w:r w:rsidRPr="00F73B4B">
        <w:rPr>
          <w:sz w:val="24"/>
          <w:szCs w:val="24"/>
        </w:rPr>
        <w:t xml:space="preserve">, desde que haja conveniência para a </w:t>
      </w:r>
      <w:r w:rsidRPr="00F73B4B">
        <w:rPr>
          <w:b/>
          <w:sz w:val="24"/>
          <w:szCs w:val="24"/>
        </w:rPr>
        <w:t>Municipalidade</w:t>
      </w:r>
      <w:r w:rsidRPr="00F73B4B">
        <w:rPr>
          <w:sz w:val="24"/>
          <w:szCs w:val="24"/>
        </w:rPr>
        <w:t>; ou</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ab/>
        <w:t xml:space="preserve">2.3 </w:t>
      </w:r>
      <w:proofErr w:type="gramStart"/>
      <w:r w:rsidRPr="00F73B4B">
        <w:rPr>
          <w:sz w:val="24"/>
          <w:szCs w:val="24"/>
        </w:rPr>
        <w:t>-judicial</w:t>
      </w:r>
      <w:proofErr w:type="gramEnd"/>
      <w:r w:rsidRPr="00F73B4B">
        <w:rPr>
          <w:sz w:val="24"/>
          <w:szCs w:val="24"/>
        </w:rPr>
        <w:t>, nos termos da legislação vigente sobre a matéria.</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A rescisão administrativa ou amigável será precedida de autorização escrita e fundamentada da autoridade competente.</w:t>
      </w:r>
    </w:p>
    <w:p w:rsidR="00480BC3" w:rsidRPr="00F73B4B" w:rsidRDefault="00480BC3" w:rsidP="00480BC3">
      <w:pPr>
        <w:jc w:val="both"/>
        <w:rPr>
          <w:b/>
          <w:sz w:val="24"/>
          <w:szCs w:val="24"/>
        </w:rPr>
      </w:pPr>
    </w:p>
    <w:p w:rsidR="00480BC3" w:rsidRPr="00F73B4B" w:rsidRDefault="00480BC3" w:rsidP="00480BC3">
      <w:pPr>
        <w:jc w:val="both"/>
        <w:rPr>
          <w:b/>
          <w:sz w:val="24"/>
          <w:szCs w:val="24"/>
        </w:rPr>
      </w:pPr>
      <w:r w:rsidRPr="00F73B4B">
        <w:rPr>
          <w:b/>
          <w:sz w:val="24"/>
          <w:szCs w:val="24"/>
        </w:rPr>
        <w:t>CLÁUSULA DÉCIMA-QUARTA – DA GARANTIA DE EXECUÇÃO DO OBJETO</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A CONTRATADA deverá prestar garantia da perfeita execução do objeto deste Edital, nos termos do </w:t>
      </w:r>
      <w:r w:rsidRPr="00F73B4B">
        <w:rPr>
          <w:b/>
          <w:sz w:val="24"/>
          <w:szCs w:val="24"/>
        </w:rPr>
        <w:t>artigo 56 da Lei nº 8.666/93</w:t>
      </w:r>
      <w:r w:rsidRPr="00F73B4B">
        <w:rPr>
          <w:sz w:val="24"/>
          <w:szCs w:val="24"/>
        </w:rPr>
        <w:t>. Esta garantia será de 5% (cinco por cento) do valor do contrato, e terá seu valor atualizado nas mesmas condições dele.</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No caso de rescisão do Contrato, de que trata o </w:t>
      </w:r>
      <w:r w:rsidRPr="00F73B4B">
        <w:rPr>
          <w:b/>
          <w:sz w:val="24"/>
          <w:szCs w:val="24"/>
        </w:rPr>
        <w:t>item I do artigo 79 da Lei 8.666/93</w:t>
      </w:r>
      <w:r w:rsidRPr="00F73B4B">
        <w:rPr>
          <w:sz w:val="24"/>
          <w:szCs w:val="24"/>
        </w:rPr>
        <w:t xml:space="preserve">, aplicar-se-á à CONTRATADA o disposto no </w:t>
      </w:r>
      <w:r w:rsidRPr="00F73B4B">
        <w:rPr>
          <w:b/>
          <w:sz w:val="24"/>
          <w:szCs w:val="24"/>
        </w:rPr>
        <w:t>artigo 80 da mencionada lei</w:t>
      </w:r>
      <w:r w:rsidRPr="00F73B4B">
        <w:rPr>
          <w:sz w:val="24"/>
          <w:szCs w:val="24"/>
        </w:rPr>
        <w:t>.</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A garantia de que trata este Capítulo será liberada ou restituída à CONTRATADA </w:t>
      </w:r>
      <w:proofErr w:type="gramStart"/>
      <w:r w:rsidRPr="00F73B4B">
        <w:rPr>
          <w:sz w:val="24"/>
          <w:szCs w:val="24"/>
        </w:rPr>
        <w:t>após</w:t>
      </w:r>
      <w:proofErr w:type="gramEnd"/>
      <w:r w:rsidRPr="00F73B4B">
        <w:rPr>
          <w:sz w:val="24"/>
          <w:szCs w:val="24"/>
        </w:rPr>
        <w:t xml:space="preserve"> perfeita execução do contrato e após a assinatura do Termo de Recebimento definitivo do objeto deste Edital pela </w:t>
      </w:r>
      <w:r w:rsidRPr="00F73B4B">
        <w:rPr>
          <w:b/>
          <w:sz w:val="24"/>
          <w:szCs w:val="24"/>
        </w:rPr>
        <w:t>Prefeitura Municipal de Novo Mundo.</w:t>
      </w:r>
    </w:p>
    <w:p w:rsidR="00480BC3" w:rsidRPr="00F73B4B" w:rsidRDefault="00480BC3" w:rsidP="00480BC3">
      <w:pPr>
        <w:jc w:val="both"/>
        <w:rPr>
          <w:b/>
          <w:sz w:val="24"/>
          <w:szCs w:val="24"/>
        </w:rPr>
      </w:pPr>
    </w:p>
    <w:p w:rsidR="00480BC3" w:rsidRPr="00F73B4B" w:rsidRDefault="00480BC3" w:rsidP="00480BC3">
      <w:pPr>
        <w:jc w:val="both"/>
        <w:rPr>
          <w:b/>
          <w:sz w:val="24"/>
          <w:szCs w:val="24"/>
        </w:rPr>
      </w:pPr>
      <w:r w:rsidRPr="00F73B4B">
        <w:rPr>
          <w:b/>
          <w:sz w:val="24"/>
          <w:szCs w:val="24"/>
        </w:rPr>
        <w:t>CLÁUSULA DÉCIMA - QUINTA – DA VINCULAÇÃO AO EDITAL E À PROPOSTA DA CONTRATADA</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Este contrato fica vinculado ao pregão Presencial nº </w:t>
      </w:r>
      <w:r w:rsidR="00996A87">
        <w:rPr>
          <w:sz w:val="24"/>
          <w:szCs w:val="24"/>
        </w:rPr>
        <w:t>12</w:t>
      </w:r>
      <w:r w:rsidRPr="00F73B4B">
        <w:rPr>
          <w:sz w:val="24"/>
          <w:szCs w:val="24"/>
        </w:rPr>
        <w:t>/10, cuja realização decorre da autorização do Prefeito Municipal e aos termos da proposta apresentada pela CONTRATADA.</w:t>
      </w:r>
    </w:p>
    <w:p w:rsidR="00480BC3" w:rsidRPr="00F73B4B" w:rsidRDefault="00480BC3" w:rsidP="00480BC3">
      <w:pPr>
        <w:jc w:val="both"/>
        <w:rPr>
          <w:sz w:val="24"/>
          <w:szCs w:val="24"/>
        </w:rPr>
      </w:pPr>
      <w:r w:rsidRPr="00F73B4B">
        <w:rPr>
          <w:sz w:val="24"/>
          <w:szCs w:val="24"/>
        </w:rPr>
        <w:t xml:space="preserve"> </w:t>
      </w:r>
    </w:p>
    <w:p w:rsidR="00480BC3" w:rsidRPr="00F73B4B" w:rsidRDefault="00480BC3" w:rsidP="00480BC3">
      <w:pPr>
        <w:jc w:val="both"/>
        <w:rPr>
          <w:b/>
          <w:sz w:val="24"/>
          <w:szCs w:val="24"/>
        </w:rPr>
      </w:pPr>
      <w:r w:rsidRPr="00F73B4B">
        <w:rPr>
          <w:b/>
          <w:sz w:val="24"/>
          <w:szCs w:val="24"/>
        </w:rPr>
        <w:t>CLÁUSULA DÉCIMA - SEXTA –</w:t>
      </w:r>
      <w:r w:rsidRPr="00F73B4B">
        <w:rPr>
          <w:sz w:val="24"/>
          <w:szCs w:val="24"/>
        </w:rPr>
        <w:t xml:space="preserve"> </w:t>
      </w:r>
      <w:r w:rsidRPr="00F73B4B">
        <w:rPr>
          <w:b/>
          <w:sz w:val="24"/>
          <w:szCs w:val="24"/>
        </w:rPr>
        <w:t>DO FORO</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As questões decorrentes da execução deste instrumento, que não possam ser dirimidas administrativamente, </w:t>
      </w:r>
      <w:proofErr w:type="gramStart"/>
      <w:r w:rsidRPr="00F73B4B">
        <w:rPr>
          <w:sz w:val="24"/>
          <w:szCs w:val="24"/>
        </w:rPr>
        <w:t>serão</w:t>
      </w:r>
      <w:proofErr w:type="gramEnd"/>
      <w:r w:rsidRPr="00F73B4B">
        <w:rPr>
          <w:sz w:val="24"/>
          <w:szCs w:val="24"/>
        </w:rPr>
        <w:t xml:space="preserve"> processadas e julgadas no Foro da Comarca de Novo Mundo, com </w:t>
      </w:r>
      <w:r w:rsidRPr="00F73B4B">
        <w:rPr>
          <w:sz w:val="24"/>
          <w:szCs w:val="24"/>
        </w:rPr>
        <w:lastRenderedPageBreak/>
        <w:t xml:space="preserve">exclusão de qualquer outro, por mais privilegiado que seja, salvo nos casos previstos no </w:t>
      </w:r>
      <w:r w:rsidRPr="00F73B4B">
        <w:rPr>
          <w:b/>
          <w:sz w:val="24"/>
          <w:szCs w:val="24"/>
        </w:rPr>
        <w:t>art. 102, inciso I, alínea “d” da Constituição Federal</w:t>
      </w:r>
      <w:r w:rsidRPr="00F73B4B">
        <w:rPr>
          <w:sz w:val="24"/>
          <w:szCs w:val="24"/>
        </w:rPr>
        <w:t>.</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E, para firmeza e validade do que foi pactuado, lavrou-se o presente contrato em 03 (três) vias de igual teor e forma, para que surtam um só efeito, as quais, depois de lidas, são assinadas pelos representantes das partes, CONTRATANTE e CONTRATADA, e pelas testemunhas abaixo.</w:t>
      </w:r>
    </w:p>
    <w:p w:rsidR="00480BC3" w:rsidRPr="00F73B4B" w:rsidRDefault="00480BC3" w:rsidP="00480BC3">
      <w:pPr>
        <w:pStyle w:val="Ttulo2"/>
        <w:tabs>
          <w:tab w:val="left" w:pos="0"/>
        </w:tabs>
        <w:jc w:val="both"/>
        <w:rPr>
          <w:rFonts w:ascii="Times New Roman" w:hAnsi="Times New Roman"/>
          <w:sz w:val="24"/>
          <w:szCs w:val="24"/>
        </w:rPr>
      </w:pPr>
    </w:p>
    <w:p w:rsidR="00480BC3" w:rsidRPr="00F73B4B" w:rsidRDefault="00480BC3" w:rsidP="00480BC3">
      <w:pPr>
        <w:pStyle w:val="Ttulo2"/>
        <w:tabs>
          <w:tab w:val="left" w:pos="0"/>
        </w:tabs>
        <w:jc w:val="both"/>
        <w:rPr>
          <w:rFonts w:ascii="Times New Roman" w:hAnsi="Times New Roman"/>
          <w:sz w:val="24"/>
          <w:szCs w:val="24"/>
        </w:rPr>
      </w:pPr>
      <w:r w:rsidRPr="00F73B4B">
        <w:rPr>
          <w:rFonts w:ascii="Times New Roman" w:hAnsi="Times New Roman"/>
          <w:sz w:val="24"/>
          <w:szCs w:val="24"/>
        </w:rPr>
        <w:t>Novo Mundo, ________ de _____________ de 2010</w:t>
      </w:r>
    </w:p>
    <w:p w:rsidR="00480BC3" w:rsidRPr="00F73B4B" w:rsidRDefault="00480BC3" w:rsidP="00480BC3">
      <w:pPr>
        <w:pStyle w:val="Ttulo2"/>
        <w:tabs>
          <w:tab w:val="left" w:pos="0"/>
        </w:tabs>
        <w:jc w:val="both"/>
        <w:rPr>
          <w:rFonts w:ascii="Times New Roman" w:hAnsi="Times New Roman"/>
          <w:bCs/>
          <w:sz w:val="24"/>
          <w:szCs w:val="24"/>
        </w:rPr>
      </w:pPr>
    </w:p>
    <w:p w:rsidR="00865E9B" w:rsidRPr="00F73B4B" w:rsidRDefault="00865E9B" w:rsidP="00865E9B">
      <w:pPr>
        <w:rPr>
          <w:sz w:val="24"/>
          <w:szCs w:val="24"/>
        </w:rPr>
      </w:pPr>
    </w:p>
    <w:p w:rsidR="00865E9B" w:rsidRPr="00F73B4B" w:rsidRDefault="00865E9B" w:rsidP="00865E9B">
      <w:pPr>
        <w:rPr>
          <w:sz w:val="24"/>
          <w:szCs w:val="24"/>
        </w:rPr>
      </w:pPr>
    </w:p>
    <w:p w:rsidR="00480BC3" w:rsidRPr="00F73B4B" w:rsidRDefault="00480BC3" w:rsidP="00480BC3">
      <w:pPr>
        <w:pStyle w:val="Ttulo2"/>
        <w:tabs>
          <w:tab w:val="left" w:pos="0"/>
        </w:tabs>
        <w:jc w:val="both"/>
        <w:rPr>
          <w:rFonts w:ascii="Times New Roman" w:hAnsi="Times New Roman"/>
          <w:bCs/>
          <w:sz w:val="24"/>
          <w:szCs w:val="24"/>
        </w:rPr>
      </w:pPr>
    </w:p>
    <w:p w:rsidR="00480BC3" w:rsidRPr="00F73B4B" w:rsidRDefault="003C4577" w:rsidP="00480BC3">
      <w:pPr>
        <w:pStyle w:val="Ttulo2"/>
        <w:tabs>
          <w:tab w:val="left" w:pos="0"/>
        </w:tabs>
        <w:jc w:val="both"/>
        <w:rPr>
          <w:rFonts w:ascii="Times New Roman" w:hAnsi="Times New Roman"/>
          <w:bCs/>
          <w:sz w:val="24"/>
          <w:szCs w:val="24"/>
        </w:rPr>
      </w:pPr>
      <w:r w:rsidRPr="00F73B4B">
        <w:rPr>
          <w:rFonts w:ascii="Times New Roman" w:hAnsi="Times New Roman"/>
          <w:sz w:val="24"/>
          <w:szCs w:val="24"/>
        </w:rPr>
        <w:t xml:space="preserve">Valério </w:t>
      </w:r>
      <w:proofErr w:type="spellStart"/>
      <w:r w:rsidRPr="00F73B4B">
        <w:rPr>
          <w:rFonts w:ascii="Times New Roman" w:hAnsi="Times New Roman"/>
          <w:sz w:val="24"/>
          <w:szCs w:val="24"/>
        </w:rPr>
        <w:t>Ortêncio</w:t>
      </w:r>
      <w:proofErr w:type="spellEnd"/>
      <w:r w:rsidRPr="00F73B4B">
        <w:rPr>
          <w:rFonts w:ascii="Times New Roman" w:hAnsi="Times New Roman"/>
          <w:sz w:val="24"/>
          <w:szCs w:val="24"/>
        </w:rPr>
        <w:t xml:space="preserve"> </w:t>
      </w:r>
      <w:proofErr w:type="spellStart"/>
      <w:r w:rsidRPr="00F73B4B">
        <w:rPr>
          <w:rFonts w:ascii="Times New Roman" w:hAnsi="Times New Roman"/>
          <w:sz w:val="24"/>
          <w:szCs w:val="24"/>
        </w:rPr>
        <w:t>Savedra</w:t>
      </w:r>
      <w:proofErr w:type="spellEnd"/>
    </w:p>
    <w:p w:rsidR="00480BC3" w:rsidRPr="00F73B4B" w:rsidRDefault="00480BC3" w:rsidP="00480BC3">
      <w:pPr>
        <w:pStyle w:val="Ttulo2"/>
        <w:tabs>
          <w:tab w:val="left" w:pos="0"/>
        </w:tabs>
        <w:jc w:val="both"/>
        <w:rPr>
          <w:rFonts w:ascii="Times New Roman" w:hAnsi="Times New Roman"/>
          <w:sz w:val="24"/>
          <w:szCs w:val="24"/>
        </w:rPr>
      </w:pPr>
      <w:r w:rsidRPr="00F73B4B">
        <w:rPr>
          <w:rFonts w:ascii="Times New Roman" w:hAnsi="Times New Roman"/>
          <w:sz w:val="24"/>
          <w:szCs w:val="24"/>
        </w:rPr>
        <w:t xml:space="preserve">Prefeito Municipal </w:t>
      </w:r>
      <w:r w:rsidR="003C4577" w:rsidRPr="00F73B4B">
        <w:rPr>
          <w:rFonts w:ascii="Times New Roman" w:hAnsi="Times New Roman"/>
          <w:sz w:val="24"/>
          <w:szCs w:val="24"/>
        </w:rPr>
        <w:t>em exercício</w:t>
      </w:r>
    </w:p>
    <w:p w:rsidR="00480BC3" w:rsidRPr="00F73B4B" w:rsidRDefault="00480BC3" w:rsidP="00480BC3">
      <w:pPr>
        <w:jc w:val="both"/>
        <w:rPr>
          <w:sz w:val="24"/>
          <w:szCs w:val="24"/>
        </w:rPr>
      </w:pPr>
    </w:p>
    <w:p w:rsidR="00480BC3" w:rsidRPr="00F73B4B" w:rsidRDefault="00480BC3" w:rsidP="00480BC3">
      <w:pPr>
        <w:jc w:val="both"/>
        <w:rPr>
          <w:sz w:val="24"/>
          <w:szCs w:val="24"/>
        </w:rPr>
      </w:pPr>
    </w:p>
    <w:p w:rsidR="00480BC3" w:rsidRPr="00F73B4B" w:rsidRDefault="00480BC3" w:rsidP="00480BC3">
      <w:pPr>
        <w:jc w:val="both"/>
        <w:rPr>
          <w:sz w:val="24"/>
          <w:szCs w:val="24"/>
        </w:rPr>
      </w:pPr>
    </w:p>
    <w:p w:rsidR="00480BC3" w:rsidRPr="00F73B4B" w:rsidRDefault="00480BC3" w:rsidP="00480BC3">
      <w:pPr>
        <w:jc w:val="both"/>
        <w:rPr>
          <w:b/>
          <w:bCs/>
          <w:iCs/>
          <w:sz w:val="24"/>
          <w:szCs w:val="24"/>
        </w:rPr>
      </w:pPr>
      <w:r w:rsidRPr="00F73B4B">
        <w:rPr>
          <w:b/>
          <w:bCs/>
          <w:iCs/>
          <w:sz w:val="24"/>
          <w:szCs w:val="24"/>
        </w:rPr>
        <w:t>Assessoria Jurídica do Município</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Testemunhas:</w:t>
      </w:r>
    </w:p>
    <w:p w:rsidR="00480BC3" w:rsidRPr="00F73B4B" w:rsidRDefault="00480BC3" w:rsidP="00480BC3">
      <w:pPr>
        <w:jc w:val="both"/>
        <w:rPr>
          <w:sz w:val="24"/>
          <w:szCs w:val="24"/>
        </w:rPr>
      </w:pPr>
      <w:r w:rsidRPr="00F73B4B">
        <w:rPr>
          <w:sz w:val="24"/>
          <w:szCs w:val="24"/>
        </w:rPr>
        <w:t>1 - ________________________________________</w:t>
      </w:r>
    </w:p>
    <w:p w:rsidR="00480BC3" w:rsidRPr="00F73B4B" w:rsidRDefault="00480BC3" w:rsidP="00480BC3">
      <w:pPr>
        <w:jc w:val="both"/>
        <w:rPr>
          <w:sz w:val="24"/>
          <w:szCs w:val="24"/>
        </w:rPr>
      </w:pPr>
      <w:r w:rsidRPr="00F73B4B">
        <w:rPr>
          <w:sz w:val="24"/>
          <w:szCs w:val="24"/>
        </w:rPr>
        <w:t>CPF nº</w:t>
      </w:r>
    </w:p>
    <w:p w:rsidR="00480BC3" w:rsidRPr="00F73B4B" w:rsidRDefault="00480BC3" w:rsidP="00480BC3">
      <w:pPr>
        <w:jc w:val="both"/>
        <w:rPr>
          <w:sz w:val="24"/>
          <w:szCs w:val="24"/>
        </w:rPr>
      </w:pPr>
      <w:r w:rsidRPr="00F73B4B">
        <w:rPr>
          <w:sz w:val="24"/>
          <w:szCs w:val="24"/>
        </w:rPr>
        <w:t>2 - ________________________________________</w:t>
      </w:r>
    </w:p>
    <w:p w:rsidR="00480BC3" w:rsidRPr="00891D3D" w:rsidRDefault="00480BC3" w:rsidP="00480BC3">
      <w:pPr>
        <w:keepLines/>
        <w:ind w:right="141"/>
        <w:jc w:val="both"/>
        <w:rPr>
          <w:sz w:val="24"/>
          <w:szCs w:val="24"/>
        </w:rPr>
      </w:pPr>
      <w:r w:rsidRPr="00891D3D">
        <w:rPr>
          <w:sz w:val="24"/>
          <w:szCs w:val="24"/>
        </w:rPr>
        <w:t>CPF nº</w:t>
      </w:r>
    </w:p>
    <w:p w:rsidR="00480BC3" w:rsidRPr="00F73B4B" w:rsidRDefault="00480BC3" w:rsidP="00480BC3">
      <w:pPr>
        <w:jc w:val="both"/>
        <w:rPr>
          <w:b/>
          <w:sz w:val="24"/>
          <w:szCs w:val="24"/>
        </w:rPr>
      </w:pPr>
    </w:p>
    <w:p w:rsidR="00480BC3" w:rsidRPr="00F73B4B" w:rsidRDefault="00480BC3" w:rsidP="00480BC3">
      <w:pPr>
        <w:jc w:val="both"/>
        <w:rPr>
          <w:b/>
          <w:sz w:val="24"/>
          <w:szCs w:val="24"/>
        </w:rPr>
      </w:pPr>
    </w:p>
    <w:p w:rsidR="00480BC3" w:rsidRPr="00F73B4B" w:rsidRDefault="00480BC3" w:rsidP="00480BC3">
      <w:pPr>
        <w:jc w:val="center"/>
        <w:rPr>
          <w:b/>
          <w:sz w:val="24"/>
          <w:szCs w:val="24"/>
        </w:rPr>
      </w:pPr>
    </w:p>
    <w:p w:rsidR="00480BC3" w:rsidRPr="00F73B4B" w:rsidRDefault="00480BC3" w:rsidP="00480BC3">
      <w:pPr>
        <w:jc w:val="center"/>
        <w:rPr>
          <w:b/>
          <w:sz w:val="24"/>
          <w:szCs w:val="24"/>
        </w:rPr>
      </w:pPr>
    </w:p>
    <w:p w:rsidR="00480BC3" w:rsidRPr="00F73B4B" w:rsidRDefault="00480BC3" w:rsidP="00480BC3">
      <w:pPr>
        <w:jc w:val="center"/>
        <w:rPr>
          <w:b/>
          <w:sz w:val="24"/>
          <w:szCs w:val="24"/>
        </w:rPr>
      </w:pPr>
    </w:p>
    <w:p w:rsidR="00480BC3" w:rsidRPr="00F73B4B" w:rsidRDefault="00480BC3" w:rsidP="00480BC3">
      <w:pPr>
        <w:jc w:val="center"/>
        <w:rPr>
          <w:b/>
          <w:sz w:val="24"/>
          <w:szCs w:val="24"/>
        </w:rPr>
      </w:pPr>
    </w:p>
    <w:p w:rsidR="00480BC3" w:rsidRPr="00F73B4B" w:rsidRDefault="00480BC3" w:rsidP="00480BC3">
      <w:pPr>
        <w:jc w:val="center"/>
        <w:rPr>
          <w:b/>
          <w:sz w:val="24"/>
          <w:szCs w:val="24"/>
        </w:rPr>
      </w:pPr>
    </w:p>
    <w:p w:rsidR="00480BC3" w:rsidRPr="00F73B4B" w:rsidRDefault="00480BC3" w:rsidP="00480BC3">
      <w:pPr>
        <w:jc w:val="center"/>
        <w:rPr>
          <w:b/>
          <w:sz w:val="24"/>
          <w:szCs w:val="24"/>
        </w:rPr>
      </w:pPr>
    </w:p>
    <w:p w:rsidR="00480BC3" w:rsidRPr="00F73B4B" w:rsidRDefault="00480BC3" w:rsidP="00480BC3">
      <w:pPr>
        <w:jc w:val="center"/>
        <w:rPr>
          <w:b/>
          <w:sz w:val="24"/>
          <w:szCs w:val="24"/>
        </w:rPr>
      </w:pPr>
    </w:p>
    <w:p w:rsidR="00480BC3" w:rsidRPr="00F73B4B" w:rsidRDefault="00480BC3" w:rsidP="00480BC3">
      <w:pPr>
        <w:jc w:val="center"/>
        <w:rPr>
          <w:b/>
          <w:sz w:val="24"/>
          <w:szCs w:val="24"/>
        </w:rPr>
      </w:pPr>
    </w:p>
    <w:p w:rsidR="00480BC3" w:rsidRPr="00F73B4B" w:rsidRDefault="00480BC3" w:rsidP="00480BC3">
      <w:pPr>
        <w:jc w:val="center"/>
        <w:rPr>
          <w:b/>
          <w:sz w:val="24"/>
          <w:szCs w:val="24"/>
        </w:rPr>
      </w:pPr>
    </w:p>
    <w:p w:rsidR="00480BC3" w:rsidRPr="00F73B4B" w:rsidRDefault="00480BC3" w:rsidP="00480BC3">
      <w:pPr>
        <w:jc w:val="center"/>
        <w:rPr>
          <w:b/>
          <w:sz w:val="24"/>
          <w:szCs w:val="24"/>
        </w:rPr>
      </w:pPr>
    </w:p>
    <w:p w:rsidR="00480BC3" w:rsidRPr="00F73B4B" w:rsidRDefault="00480BC3" w:rsidP="00480BC3">
      <w:pPr>
        <w:jc w:val="center"/>
        <w:rPr>
          <w:b/>
          <w:sz w:val="24"/>
          <w:szCs w:val="24"/>
        </w:rPr>
      </w:pPr>
    </w:p>
    <w:p w:rsidR="00480BC3" w:rsidRPr="00F73B4B" w:rsidRDefault="00480BC3" w:rsidP="00480BC3">
      <w:pPr>
        <w:jc w:val="center"/>
        <w:rPr>
          <w:b/>
          <w:sz w:val="24"/>
          <w:szCs w:val="24"/>
        </w:rPr>
      </w:pPr>
    </w:p>
    <w:p w:rsidR="00480BC3" w:rsidRPr="00F73B4B" w:rsidRDefault="00480BC3" w:rsidP="00480BC3">
      <w:pPr>
        <w:jc w:val="center"/>
        <w:rPr>
          <w:b/>
          <w:sz w:val="24"/>
          <w:szCs w:val="24"/>
        </w:rPr>
      </w:pPr>
    </w:p>
    <w:p w:rsidR="00480BC3" w:rsidRPr="00F73B4B" w:rsidRDefault="00480BC3" w:rsidP="00480BC3">
      <w:pPr>
        <w:jc w:val="center"/>
        <w:rPr>
          <w:b/>
          <w:sz w:val="24"/>
          <w:szCs w:val="24"/>
        </w:rPr>
      </w:pPr>
    </w:p>
    <w:p w:rsidR="00480BC3" w:rsidRDefault="00480BC3" w:rsidP="00480BC3">
      <w:pPr>
        <w:jc w:val="center"/>
        <w:rPr>
          <w:b/>
          <w:sz w:val="24"/>
          <w:szCs w:val="24"/>
        </w:rPr>
      </w:pPr>
    </w:p>
    <w:p w:rsidR="00846AB7" w:rsidRDefault="00846AB7" w:rsidP="00480BC3">
      <w:pPr>
        <w:jc w:val="center"/>
        <w:rPr>
          <w:b/>
          <w:sz w:val="24"/>
          <w:szCs w:val="24"/>
        </w:rPr>
      </w:pPr>
    </w:p>
    <w:p w:rsidR="00846AB7" w:rsidRDefault="00846AB7" w:rsidP="00480BC3">
      <w:pPr>
        <w:jc w:val="center"/>
        <w:rPr>
          <w:b/>
          <w:sz w:val="24"/>
          <w:szCs w:val="24"/>
        </w:rPr>
      </w:pPr>
    </w:p>
    <w:p w:rsidR="00480BC3" w:rsidRPr="00F73B4B" w:rsidRDefault="00480BC3" w:rsidP="00480BC3">
      <w:pPr>
        <w:jc w:val="center"/>
        <w:rPr>
          <w:b/>
          <w:sz w:val="24"/>
          <w:szCs w:val="24"/>
        </w:rPr>
      </w:pPr>
      <w:r w:rsidRPr="00F73B4B">
        <w:rPr>
          <w:b/>
          <w:sz w:val="24"/>
          <w:szCs w:val="24"/>
        </w:rPr>
        <w:lastRenderedPageBreak/>
        <w:t>EDITAL DE LICITAÇÃO</w:t>
      </w:r>
    </w:p>
    <w:p w:rsidR="00480BC3" w:rsidRPr="00F73B4B" w:rsidRDefault="00480BC3" w:rsidP="00480BC3">
      <w:pPr>
        <w:jc w:val="center"/>
        <w:rPr>
          <w:b/>
          <w:sz w:val="24"/>
          <w:szCs w:val="24"/>
        </w:rPr>
      </w:pPr>
      <w:r w:rsidRPr="00F73B4B">
        <w:rPr>
          <w:b/>
          <w:sz w:val="24"/>
          <w:szCs w:val="24"/>
        </w:rPr>
        <w:t xml:space="preserve">PREGAO PRESENCIAL N.º </w:t>
      </w:r>
      <w:r w:rsidR="003C4577" w:rsidRPr="00F73B4B">
        <w:rPr>
          <w:b/>
          <w:sz w:val="24"/>
          <w:szCs w:val="24"/>
        </w:rPr>
        <w:t>1</w:t>
      </w:r>
      <w:r w:rsidR="00891D3D">
        <w:rPr>
          <w:b/>
          <w:sz w:val="24"/>
          <w:szCs w:val="24"/>
        </w:rPr>
        <w:t>3</w:t>
      </w:r>
      <w:r w:rsidRPr="00F73B4B">
        <w:rPr>
          <w:b/>
          <w:sz w:val="24"/>
          <w:szCs w:val="24"/>
        </w:rPr>
        <w:t>/2010</w:t>
      </w:r>
    </w:p>
    <w:p w:rsidR="00480BC3" w:rsidRPr="00F73B4B" w:rsidRDefault="00480BC3" w:rsidP="00480BC3">
      <w:pPr>
        <w:jc w:val="center"/>
        <w:rPr>
          <w:rStyle w:val="Forte"/>
          <w:i/>
          <w:sz w:val="24"/>
          <w:szCs w:val="24"/>
        </w:rPr>
      </w:pPr>
      <w:r w:rsidRPr="00F73B4B">
        <w:rPr>
          <w:rStyle w:val="Forte"/>
          <w:i/>
          <w:sz w:val="24"/>
          <w:szCs w:val="24"/>
        </w:rPr>
        <w:t>TIPO DA LICITAÇÃO: MENOR PREÇO</w:t>
      </w:r>
    </w:p>
    <w:p w:rsidR="00480BC3" w:rsidRPr="00F73B4B" w:rsidRDefault="00480BC3" w:rsidP="00480BC3">
      <w:pPr>
        <w:tabs>
          <w:tab w:val="left" w:pos="1440"/>
        </w:tabs>
        <w:jc w:val="center"/>
        <w:rPr>
          <w:b/>
          <w:bCs/>
          <w:iCs/>
          <w:sz w:val="24"/>
          <w:szCs w:val="24"/>
        </w:rPr>
      </w:pPr>
    </w:p>
    <w:p w:rsidR="00480BC3" w:rsidRPr="00F73B4B" w:rsidRDefault="00480BC3" w:rsidP="00480BC3">
      <w:pPr>
        <w:pStyle w:val="Ttulo2"/>
        <w:tabs>
          <w:tab w:val="left" w:pos="1440"/>
        </w:tabs>
        <w:jc w:val="center"/>
        <w:rPr>
          <w:rFonts w:ascii="Times New Roman" w:hAnsi="Times New Roman"/>
          <w:sz w:val="24"/>
          <w:szCs w:val="24"/>
        </w:rPr>
      </w:pPr>
      <w:r w:rsidRPr="00F73B4B">
        <w:rPr>
          <w:rFonts w:ascii="Times New Roman" w:hAnsi="Times New Roman"/>
          <w:sz w:val="24"/>
          <w:szCs w:val="24"/>
        </w:rPr>
        <w:t>TERMO DE GARANTIA</w:t>
      </w:r>
    </w:p>
    <w:p w:rsidR="00480BC3" w:rsidRPr="00F73B4B" w:rsidRDefault="00480BC3" w:rsidP="00480BC3">
      <w:pPr>
        <w:jc w:val="both"/>
        <w:rPr>
          <w:sz w:val="24"/>
          <w:szCs w:val="24"/>
        </w:rPr>
      </w:pPr>
    </w:p>
    <w:tbl>
      <w:tblPr>
        <w:tblW w:w="0" w:type="auto"/>
        <w:tblInd w:w="-110" w:type="dxa"/>
        <w:tblLayout w:type="fixed"/>
        <w:tblLook w:val="0000"/>
      </w:tblPr>
      <w:tblGrid>
        <w:gridCol w:w="9715"/>
      </w:tblGrid>
      <w:tr w:rsidR="00480BC3" w:rsidRPr="00F73B4B" w:rsidTr="009D5CE6">
        <w:tc>
          <w:tcPr>
            <w:tcW w:w="9715" w:type="dxa"/>
            <w:tcBorders>
              <w:top w:val="single" w:sz="4" w:space="0" w:color="000000"/>
              <w:left w:val="single" w:sz="4" w:space="0" w:color="000000"/>
              <w:bottom w:val="single" w:sz="4" w:space="0" w:color="000000"/>
              <w:right w:val="single" w:sz="4" w:space="0" w:color="000000"/>
            </w:tcBorders>
          </w:tcPr>
          <w:p w:rsidR="00480BC3" w:rsidRPr="00F73B4B" w:rsidRDefault="00480BC3" w:rsidP="009D5CE6">
            <w:pPr>
              <w:snapToGrid w:val="0"/>
              <w:jc w:val="both"/>
              <w:rPr>
                <w:b/>
                <w:sz w:val="24"/>
                <w:szCs w:val="24"/>
              </w:rPr>
            </w:pPr>
            <w:r w:rsidRPr="00F73B4B">
              <w:rPr>
                <w:b/>
                <w:sz w:val="24"/>
                <w:szCs w:val="24"/>
              </w:rPr>
              <w:t>RAZÃO SOCIAL:</w:t>
            </w:r>
          </w:p>
        </w:tc>
      </w:tr>
      <w:tr w:rsidR="00480BC3" w:rsidRPr="00F73B4B" w:rsidTr="009D5CE6">
        <w:tc>
          <w:tcPr>
            <w:tcW w:w="9715" w:type="dxa"/>
            <w:tcBorders>
              <w:left w:val="single" w:sz="4" w:space="0" w:color="000000"/>
              <w:bottom w:val="single" w:sz="4" w:space="0" w:color="000000"/>
              <w:right w:val="single" w:sz="4" w:space="0" w:color="000000"/>
            </w:tcBorders>
          </w:tcPr>
          <w:p w:rsidR="00480BC3" w:rsidRPr="00F73B4B" w:rsidRDefault="00480BC3" w:rsidP="009D5CE6">
            <w:pPr>
              <w:snapToGrid w:val="0"/>
              <w:jc w:val="both"/>
              <w:rPr>
                <w:b/>
                <w:sz w:val="24"/>
                <w:szCs w:val="24"/>
              </w:rPr>
            </w:pPr>
            <w:r w:rsidRPr="00F73B4B">
              <w:rPr>
                <w:b/>
                <w:sz w:val="24"/>
                <w:szCs w:val="24"/>
              </w:rPr>
              <w:t>ENDEREÇO:</w:t>
            </w:r>
          </w:p>
        </w:tc>
      </w:tr>
      <w:tr w:rsidR="00480BC3" w:rsidRPr="00F73B4B" w:rsidTr="009D5CE6">
        <w:tc>
          <w:tcPr>
            <w:tcW w:w="9715" w:type="dxa"/>
            <w:tcBorders>
              <w:left w:val="single" w:sz="4" w:space="0" w:color="000000"/>
              <w:bottom w:val="single" w:sz="4" w:space="0" w:color="000000"/>
              <w:right w:val="single" w:sz="4" w:space="0" w:color="000000"/>
            </w:tcBorders>
          </w:tcPr>
          <w:p w:rsidR="00480BC3" w:rsidRPr="00F73B4B" w:rsidRDefault="00480BC3" w:rsidP="009D5CE6">
            <w:pPr>
              <w:snapToGrid w:val="0"/>
              <w:jc w:val="both"/>
              <w:rPr>
                <w:b/>
                <w:sz w:val="24"/>
                <w:szCs w:val="24"/>
              </w:rPr>
            </w:pPr>
            <w:r w:rsidRPr="00F73B4B">
              <w:rPr>
                <w:b/>
                <w:sz w:val="24"/>
                <w:szCs w:val="24"/>
              </w:rPr>
              <w:t>TELEFONE/FAX:</w:t>
            </w:r>
          </w:p>
        </w:tc>
      </w:tr>
      <w:tr w:rsidR="00480BC3" w:rsidRPr="00F73B4B" w:rsidTr="009D5CE6">
        <w:tc>
          <w:tcPr>
            <w:tcW w:w="9715" w:type="dxa"/>
            <w:tcBorders>
              <w:left w:val="single" w:sz="4" w:space="0" w:color="000000"/>
              <w:bottom w:val="single" w:sz="4" w:space="0" w:color="000000"/>
              <w:right w:val="single" w:sz="4" w:space="0" w:color="000000"/>
            </w:tcBorders>
          </w:tcPr>
          <w:p w:rsidR="00480BC3" w:rsidRPr="00F73B4B" w:rsidRDefault="00480BC3" w:rsidP="009D5CE6">
            <w:pPr>
              <w:snapToGrid w:val="0"/>
              <w:jc w:val="both"/>
              <w:rPr>
                <w:b/>
                <w:sz w:val="24"/>
                <w:szCs w:val="24"/>
              </w:rPr>
            </w:pPr>
            <w:r w:rsidRPr="00F73B4B">
              <w:rPr>
                <w:b/>
                <w:sz w:val="24"/>
                <w:szCs w:val="24"/>
              </w:rPr>
              <w:t>E-MAIL:</w:t>
            </w:r>
          </w:p>
        </w:tc>
      </w:tr>
    </w:tbl>
    <w:p w:rsidR="00480BC3" w:rsidRPr="00F73B4B" w:rsidRDefault="00480BC3" w:rsidP="00480BC3">
      <w:pPr>
        <w:jc w:val="both"/>
        <w:rPr>
          <w:sz w:val="24"/>
          <w:szCs w:val="24"/>
        </w:rPr>
      </w:pPr>
    </w:p>
    <w:p w:rsidR="00480BC3" w:rsidRPr="00F73B4B" w:rsidRDefault="00480BC3" w:rsidP="00480BC3">
      <w:pPr>
        <w:jc w:val="both"/>
        <w:rPr>
          <w:b/>
          <w:sz w:val="24"/>
          <w:szCs w:val="24"/>
        </w:rPr>
      </w:pPr>
    </w:p>
    <w:p w:rsidR="00480BC3" w:rsidRPr="00F73B4B" w:rsidRDefault="00480BC3" w:rsidP="00480BC3">
      <w:pPr>
        <w:jc w:val="both"/>
        <w:rPr>
          <w:b/>
          <w:sz w:val="24"/>
          <w:szCs w:val="24"/>
        </w:rPr>
      </w:pPr>
      <w:r w:rsidRPr="00F73B4B">
        <w:rPr>
          <w:b/>
          <w:sz w:val="24"/>
          <w:szCs w:val="24"/>
        </w:rPr>
        <w:t>Referência: (nº procedimento licitatório)</w:t>
      </w:r>
    </w:p>
    <w:p w:rsidR="00480BC3" w:rsidRPr="00F73B4B" w:rsidRDefault="00480BC3" w:rsidP="00480BC3">
      <w:pPr>
        <w:jc w:val="both"/>
        <w:rPr>
          <w:b/>
          <w:sz w:val="24"/>
          <w:szCs w:val="24"/>
        </w:rPr>
      </w:pPr>
    </w:p>
    <w:p w:rsidR="00480BC3" w:rsidRPr="00F73B4B" w:rsidRDefault="00480BC3" w:rsidP="00480BC3">
      <w:pPr>
        <w:jc w:val="both"/>
        <w:rPr>
          <w:b/>
          <w:sz w:val="24"/>
          <w:szCs w:val="24"/>
        </w:rPr>
      </w:pPr>
    </w:p>
    <w:p w:rsidR="00480BC3" w:rsidRPr="00F73B4B" w:rsidRDefault="00480BC3" w:rsidP="00480BC3">
      <w:pPr>
        <w:jc w:val="both"/>
        <w:rPr>
          <w:b/>
          <w:sz w:val="24"/>
          <w:szCs w:val="24"/>
        </w:rPr>
      </w:pPr>
      <w:r w:rsidRPr="00F73B4B">
        <w:rPr>
          <w:b/>
          <w:sz w:val="24"/>
          <w:szCs w:val="24"/>
        </w:rPr>
        <w:t>_________________, ________ de _________de 2010.</w:t>
      </w:r>
    </w:p>
    <w:p w:rsidR="00480BC3" w:rsidRPr="00F73B4B" w:rsidRDefault="00480BC3" w:rsidP="00480BC3">
      <w:pPr>
        <w:pStyle w:val="Recuodecorpodetexto"/>
        <w:rPr>
          <w:rFonts w:ascii="Times New Roman" w:hAnsi="Times New Roman" w:cs="Times New Roman"/>
          <w:bCs/>
          <w:szCs w:val="24"/>
        </w:rPr>
      </w:pPr>
    </w:p>
    <w:p w:rsidR="00480BC3" w:rsidRPr="00F73B4B" w:rsidRDefault="00480BC3" w:rsidP="00480BC3">
      <w:pPr>
        <w:pStyle w:val="Recuodecorpodetexto"/>
        <w:rPr>
          <w:rFonts w:ascii="Times New Roman" w:hAnsi="Times New Roman" w:cs="Times New Roman"/>
          <w:b/>
          <w:szCs w:val="24"/>
        </w:rPr>
      </w:pPr>
    </w:p>
    <w:p w:rsidR="00480BC3" w:rsidRPr="00F73B4B" w:rsidRDefault="00480BC3" w:rsidP="00480BC3">
      <w:pPr>
        <w:pStyle w:val="Cabealho"/>
        <w:tabs>
          <w:tab w:val="clear" w:pos="4419"/>
          <w:tab w:val="clear" w:pos="8838"/>
        </w:tabs>
        <w:spacing w:before="60" w:after="60"/>
        <w:ind w:firstLine="708"/>
        <w:jc w:val="both"/>
        <w:rPr>
          <w:sz w:val="24"/>
          <w:szCs w:val="24"/>
        </w:rPr>
      </w:pPr>
      <w:r w:rsidRPr="00F73B4B">
        <w:rPr>
          <w:sz w:val="24"/>
          <w:szCs w:val="24"/>
        </w:rPr>
        <w:t>(nome da licitante) se compromete a reparar sob condições normais de utilização, os sistemas aplicativos que venham a apresentar eventuais características de não entrega das peças.</w:t>
      </w:r>
    </w:p>
    <w:p w:rsidR="00480BC3" w:rsidRPr="00F73B4B" w:rsidRDefault="00480BC3" w:rsidP="00480BC3">
      <w:pPr>
        <w:pStyle w:val="Cabealho"/>
        <w:tabs>
          <w:tab w:val="clear" w:pos="4419"/>
          <w:tab w:val="clear" w:pos="8838"/>
        </w:tabs>
        <w:spacing w:before="60" w:after="60"/>
        <w:ind w:firstLine="708"/>
        <w:jc w:val="both"/>
        <w:rPr>
          <w:sz w:val="24"/>
          <w:szCs w:val="24"/>
        </w:rPr>
      </w:pPr>
    </w:p>
    <w:p w:rsidR="00480BC3" w:rsidRPr="00F73B4B" w:rsidRDefault="00480BC3" w:rsidP="00480BC3">
      <w:pPr>
        <w:pStyle w:val="Cabealho"/>
        <w:tabs>
          <w:tab w:val="clear" w:pos="4419"/>
          <w:tab w:val="clear" w:pos="8838"/>
        </w:tabs>
        <w:spacing w:before="60" w:after="60"/>
        <w:ind w:firstLine="708"/>
        <w:jc w:val="both"/>
        <w:rPr>
          <w:sz w:val="24"/>
          <w:szCs w:val="24"/>
        </w:rPr>
      </w:pPr>
      <w:r w:rsidRPr="00F73B4B">
        <w:rPr>
          <w:sz w:val="24"/>
          <w:szCs w:val="24"/>
        </w:rPr>
        <w:t>A obrigação desta garantia deve cobrir:</w:t>
      </w:r>
    </w:p>
    <w:p w:rsidR="00480BC3" w:rsidRPr="00F73B4B" w:rsidRDefault="00480BC3" w:rsidP="003C4577">
      <w:pPr>
        <w:numPr>
          <w:ilvl w:val="0"/>
          <w:numId w:val="8"/>
        </w:numPr>
        <w:tabs>
          <w:tab w:val="left" w:pos="720"/>
          <w:tab w:val="left" w:pos="1255"/>
        </w:tabs>
        <w:suppressAutoHyphens/>
        <w:ind w:left="720"/>
        <w:jc w:val="both"/>
        <w:rPr>
          <w:sz w:val="24"/>
          <w:szCs w:val="24"/>
        </w:rPr>
      </w:pPr>
      <w:r w:rsidRPr="00F73B4B">
        <w:rPr>
          <w:sz w:val="24"/>
          <w:szCs w:val="24"/>
        </w:rPr>
        <w:t>Correção</w:t>
      </w:r>
      <w:proofErr w:type="gramStart"/>
      <w:r w:rsidRPr="00F73B4B">
        <w:rPr>
          <w:sz w:val="24"/>
          <w:szCs w:val="24"/>
        </w:rPr>
        <w:t xml:space="preserve">  </w:t>
      </w:r>
      <w:proofErr w:type="gramEnd"/>
      <w:r w:rsidRPr="00F73B4B">
        <w:rPr>
          <w:sz w:val="24"/>
          <w:szCs w:val="24"/>
        </w:rPr>
        <w:t>das “peças”, ou seja, rever as peças;</w:t>
      </w:r>
    </w:p>
    <w:p w:rsidR="00480BC3" w:rsidRPr="00F73B4B" w:rsidRDefault="00480BC3" w:rsidP="003C4577">
      <w:pPr>
        <w:numPr>
          <w:ilvl w:val="0"/>
          <w:numId w:val="8"/>
        </w:numPr>
        <w:tabs>
          <w:tab w:val="left" w:pos="720"/>
          <w:tab w:val="left" w:pos="1255"/>
        </w:tabs>
        <w:suppressAutoHyphens/>
        <w:ind w:left="720"/>
        <w:jc w:val="both"/>
        <w:rPr>
          <w:sz w:val="24"/>
          <w:szCs w:val="24"/>
        </w:rPr>
      </w:pPr>
      <w:r w:rsidRPr="00F73B4B">
        <w:rPr>
          <w:sz w:val="24"/>
          <w:szCs w:val="24"/>
        </w:rPr>
        <w:t>Alterações que se façam necessárias para corrigir problemas conforme relação:</w:t>
      </w:r>
    </w:p>
    <w:p w:rsidR="00480BC3" w:rsidRPr="00F73B4B" w:rsidRDefault="00480BC3" w:rsidP="00480BC3">
      <w:pPr>
        <w:tabs>
          <w:tab w:val="left" w:pos="2407"/>
          <w:tab w:val="left" w:pos="2695"/>
        </w:tabs>
        <w:ind w:left="2407"/>
        <w:jc w:val="both"/>
        <w:rPr>
          <w:sz w:val="24"/>
          <w:szCs w:val="24"/>
        </w:rPr>
      </w:pPr>
    </w:p>
    <w:p w:rsidR="00480BC3" w:rsidRPr="00F73B4B" w:rsidRDefault="00480BC3" w:rsidP="00480BC3">
      <w:pPr>
        <w:tabs>
          <w:tab w:val="left" w:pos="2407"/>
          <w:tab w:val="left" w:pos="2695"/>
        </w:tabs>
        <w:jc w:val="both"/>
        <w:rPr>
          <w:sz w:val="24"/>
          <w:szCs w:val="24"/>
        </w:rPr>
      </w:pPr>
      <w:r w:rsidRPr="00F73B4B">
        <w:rPr>
          <w:sz w:val="24"/>
          <w:szCs w:val="24"/>
        </w:rPr>
        <w:t>(NOME DA LICITANTE) se compromete, ainda, a regularizar</w:t>
      </w:r>
      <w:proofErr w:type="gramStart"/>
      <w:r w:rsidRPr="00F73B4B">
        <w:rPr>
          <w:sz w:val="24"/>
          <w:szCs w:val="24"/>
        </w:rPr>
        <w:t xml:space="preserve">  </w:t>
      </w:r>
      <w:proofErr w:type="gramEnd"/>
      <w:r w:rsidRPr="00F73B4B">
        <w:rPr>
          <w:sz w:val="24"/>
          <w:szCs w:val="24"/>
        </w:rPr>
        <w:t>de acordo com as exigências do Prefeitura Municipal.</w:t>
      </w:r>
    </w:p>
    <w:p w:rsidR="00480BC3" w:rsidRPr="00F73B4B" w:rsidRDefault="00480BC3" w:rsidP="00480BC3">
      <w:pPr>
        <w:pStyle w:val="Recuodecorpodetexto"/>
        <w:rPr>
          <w:rFonts w:ascii="Times New Roman" w:hAnsi="Times New Roman" w:cs="Times New Roman"/>
          <w:b/>
          <w:szCs w:val="24"/>
        </w:rPr>
      </w:pPr>
    </w:p>
    <w:p w:rsidR="00480BC3" w:rsidRPr="00F73B4B" w:rsidRDefault="00480BC3" w:rsidP="00480BC3">
      <w:pPr>
        <w:pStyle w:val="Cabealho"/>
        <w:tabs>
          <w:tab w:val="clear" w:pos="4419"/>
          <w:tab w:val="clear" w:pos="8838"/>
        </w:tabs>
        <w:spacing w:before="60" w:after="60"/>
        <w:ind w:firstLine="708"/>
        <w:jc w:val="both"/>
        <w:rPr>
          <w:sz w:val="24"/>
          <w:szCs w:val="24"/>
        </w:rPr>
      </w:pPr>
      <w:r w:rsidRPr="00F73B4B">
        <w:rPr>
          <w:sz w:val="24"/>
          <w:szCs w:val="24"/>
        </w:rPr>
        <w:t>Esta garantia terá a duração do prazo de vigência do contrato e começará a correr a partir do recebimento definitivo dos serviços.</w:t>
      </w:r>
    </w:p>
    <w:p w:rsidR="00480BC3" w:rsidRPr="00F73B4B" w:rsidRDefault="00480BC3" w:rsidP="00480BC3">
      <w:pPr>
        <w:pStyle w:val="Recuodecorpodetexto"/>
        <w:rPr>
          <w:rFonts w:ascii="Times New Roman" w:hAnsi="Times New Roman" w:cs="Times New Roman"/>
          <w:b/>
          <w:szCs w:val="24"/>
        </w:rPr>
      </w:pPr>
    </w:p>
    <w:p w:rsidR="00480BC3" w:rsidRPr="00F73B4B" w:rsidRDefault="00480BC3" w:rsidP="00480BC3">
      <w:pPr>
        <w:pStyle w:val="Recuodecorpodetexto"/>
        <w:rPr>
          <w:rFonts w:ascii="Times New Roman" w:hAnsi="Times New Roman" w:cs="Times New Roman"/>
          <w:b/>
          <w:szCs w:val="24"/>
        </w:rPr>
      </w:pPr>
    </w:p>
    <w:p w:rsidR="00480BC3" w:rsidRPr="00F73B4B" w:rsidRDefault="00480BC3" w:rsidP="00480BC3">
      <w:pPr>
        <w:pStyle w:val="Recuodecorpodetexto"/>
        <w:rPr>
          <w:rFonts w:ascii="Times New Roman" w:hAnsi="Times New Roman" w:cs="Times New Roman"/>
          <w:b/>
          <w:szCs w:val="24"/>
        </w:rPr>
      </w:pPr>
    </w:p>
    <w:p w:rsidR="00480BC3" w:rsidRPr="00F73B4B" w:rsidRDefault="00480BC3" w:rsidP="00480BC3">
      <w:pPr>
        <w:pStyle w:val="Recuodecorpodetexto"/>
        <w:rPr>
          <w:rFonts w:ascii="Times New Roman" w:hAnsi="Times New Roman" w:cs="Times New Roman"/>
          <w:b/>
          <w:szCs w:val="24"/>
        </w:rPr>
      </w:pPr>
    </w:p>
    <w:p w:rsidR="00480BC3" w:rsidRPr="00F73B4B" w:rsidRDefault="00480BC3" w:rsidP="00480BC3">
      <w:pPr>
        <w:pStyle w:val="Recuodecorpodetexto"/>
        <w:rPr>
          <w:rFonts w:ascii="Times New Roman" w:hAnsi="Times New Roman" w:cs="Times New Roman"/>
          <w:b/>
          <w:szCs w:val="24"/>
        </w:rPr>
      </w:pPr>
      <w:r w:rsidRPr="00F73B4B">
        <w:rPr>
          <w:rFonts w:ascii="Times New Roman" w:hAnsi="Times New Roman" w:cs="Times New Roman"/>
          <w:b/>
          <w:szCs w:val="24"/>
        </w:rPr>
        <w:t>Assinatura do Representante Legal do Licitante</w:t>
      </w:r>
    </w:p>
    <w:p w:rsidR="00480BC3" w:rsidRPr="00F73B4B" w:rsidRDefault="00480BC3" w:rsidP="00480BC3">
      <w:pPr>
        <w:jc w:val="both"/>
        <w:rPr>
          <w:sz w:val="24"/>
          <w:szCs w:val="24"/>
        </w:rPr>
      </w:pPr>
    </w:p>
    <w:p w:rsidR="00480BC3" w:rsidRPr="00F73B4B" w:rsidRDefault="00480BC3" w:rsidP="00480BC3">
      <w:pPr>
        <w:rPr>
          <w:b/>
          <w:bCs/>
          <w:iCs/>
          <w:sz w:val="24"/>
          <w:szCs w:val="24"/>
        </w:rPr>
      </w:pPr>
    </w:p>
    <w:p w:rsidR="00480BC3" w:rsidRPr="00F73B4B" w:rsidRDefault="00480BC3" w:rsidP="00480BC3">
      <w:pPr>
        <w:rPr>
          <w:b/>
          <w:bCs/>
          <w:iCs/>
          <w:sz w:val="24"/>
          <w:szCs w:val="24"/>
        </w:rPr>
      </w:pPr>
    </w:p>
    <w:p w:rsidR="00480BC3" w:rsidRPr="00F73B4B" w:rsidRDefault="00480BC3" w:rsidP="00480BC3">
      <w:pPr>
        <w:rPr>
          <w:b/>
          <w:bCs/>
          <w:iCs/>
          <w:sz w:val="24"/>
          <w:szCs w:val="24"/>
        </w:rPr>
      </w:pPr>
    </w:p>
    <w:p w:rsidR="00480BC3" w:rsidRPr="00F73B4B" w:rsidRDefault="00480BC3" w:rsidP="00480BC3">
      <w:pPr>
        <w:rPr>
          <w:b/>
          <w:bCs/>
          <w:iCs/>
          <w:sz w:val="24"/>
          <w:szCs w:val="24"/>
        </w:rPr>
      </w:pPr>
    </w:p>
    <w:p w:rsidR="00480BC3" w:rsidRPr="00F73B4B" w:rsidRDefault="00480BC3" w:rsidP="00480BC3">
      <w:pPr>
        <w:rPr>
          <w:b/>
          <w:bCs/>
          <w:iCs/>
          <w:sz w:val="24"/>
          <w:szCs w:val="24"/>
        </w:rPr>
      </w:pPr>
    </w:p>
    <w:p w:rsidR="00480BC3" w:rsidRPr="00F73B4B" w:rsidRDefault="00480BC3" w:rsidP="00480BC3">
      <w:pPr>
        <w:rPr>
          <w:b/>
          <w:bCs/>
          <w:iCs/>
          <w:sz w:val="24"/>
          <w:szCs w:val="24"/>
        </w:rPr>
      </w:pPr>
    </w:p>
    <w:p w:rsidR="00480BC3" w:rsidRPr="00F73B4B" w:rsidRDefault="00480BC3" w:rsidP="00480BC3">
      <w:pPr>
        <w:jc w:val="center"/>
        <w:rPr>
          <w:b/>
          <w:sz w:val="24"/>
          <w:szCs w:val="24"/>
        </w:rPr>
      </w:pPr>
      <w:r w:rsidRPr="00F73B4B">
        <w:rPr>
          <w:b/>
          <w:sz w:val="24"/>
          <w:szCs w:val="24"/>
        </w:rPr>
        <w:t>EDITAL DE LICITAÇÃO</w:t>
      </w:r>
    </w:p>
    <w:p w:rsidR="00480BC3" w:rsidRPr="00F73B4B" w:rsidRDefault="00480BC3" w:rsidP="00480BC3">
      <w:pPr>
        <w:jc w:val="center"/>
        <w:rPr>
          <w:b/>
          <w:sz w:val="24"/>
          <w:szCs w:val="24"/>
        </w:rPr>
      </w:pPr>
      <w:r w:rsidRPr="00F73B4B">
        <w:rPr>
          <w:b/>
          <w:sz w:val="24"/>
          <w:szCs w:val="24"/>
        </w:rPr>
        <w:t xml:space="preserve">PREGAO PRESENCIAL N.º </w:t>
      </w:r>
      <w:r w:rsidR="003C4577" w:rsidRPr="00F73B4B">
        <w:rPr>
          <w:b/>
          <w:sz w:val="24"/>
          <w:szCs w:val="24"/>
        </w:rPr>
        <w:t>1</w:t>
      </w:r>
      <w:r w:rsidR="00891D3D">
        <w:rPr>
          <w:b/>
          <w:sz w:val="24"/>
          <w:szCs w:val="24"/>
        </w:rPr>
        <w:t>3</w:t>
      </w:r>
      <w:r w:rsidRPr="00F73B4B">
        <w:rPr>
          <w:b/>
          <w:sz w:val="24"/>
          <w:szCs w:val="24"/>
        </w:rPr>
        <w:t>/2010</w:t>
      </w:r>
    </w:p>
    <w:p w:rsidR="00480BC3" w:rsidRPr="00F73B4B" w:rsidRDefault="00480BC3" w:rsidP="00480BC3">
      <w:pPr>
        <w:jc w:val="center"/>
        <w:rPr>
          <w:rStyle w:val="Forte"/>
          <w:i/>
          <w:sz w:val="24"/>
          <w:szCs w:val="24"/>
        </w:rPr>
      </w:pPr>
      <w:r w:rsidRPr="00F73B4B">
        <w:rPr>
          <w:rStyle w:val="Forte"/>
          <w:i/>
          <w:sz w:val="24"/>
          <w:szCs w:val="24"/>
        </w:rPr>
        <w:t>TIPO DA LICITAÇÃO: MENOR PREÇO</w:t>
      </w:r>
    </w:p>
    <w:p w:rsidR="00480BC3" w:rsidRPr="00F73B4B" w:rsidRDefault="00480BC3" w:rsidP="00480BC3">
      <w:pPr>
        <w:jc w:val="center"/>
        <w:rPr>
          <w:rStyle w:val="Forte"/>
          <w:i/>
          <w:sz w:val="24"/>
          <w:szCs w:val="24"/>
        </w:rPr>
      </w:pPr>
    </w:p>
    <w:p w:rsidR="00480BC3" w:rsidRPr="00F73B4B" w:rsidRDefault="00480BC3" w:rsidP="00480BC3">
      <w:pPr>
        <w:jc w:val="center"/>
        <w:rPr>
          <w:rStyle w:val="Forte"/>
          <w:i/>
          <w:sz w:val="24"/>
          <w:szCs w:val="24"/>
        </w:rPr>
      </w:pPr>
    </w:p>
    <w:p w:rsidR="00480BC3" w:rsidRPr="00F73B4B" w:rsidRDefault="00480BC3" w:rsidP="00480BC3">
      <w:pPr>
        <w:jc w:val="center"/>
        <w:rPr>
          <w:rStyle w:val="Forte"/>
          <w:i/>
          <w:sz w:val="24"/>
          <w:szCs w:val="24"/>
        </w:rPr>
      </w:pPr>
    </w:p>
    <w:p w:rsidR="00480BC3" w:rsidRPr="00F73B4B" w:rsidRDefault="00480BC3" w:rsidP="00480BC3">
      <w:pPr>
        <w:tabs>
          <w:tab w:val="left" w:pos="1440"/>
        </w:tabs>
        <w:jc w:val="center"/>
        <w:rPr>
          <w:b/>
          <w:bCs/>
          <w:iCs/>
          <w:sz w:val="24"/>
          <w:szCs w:val="24"/>
        </w:rPr>
      </w:pPr>
    </w:p>
    <w:p w:rsidR="00480BC3" w:rsidRPr="00F73B4B" w:rsidRDefault="00480BC3" w:rsidP="00480BC3">
      <w:pPr>
        <w:pStyle w:val="Ttulo2"/>
        <w:tabs>
          <w:tab w:val="left" w:pos="1440"/>
        </w:tabs>
        <w:jc w:val="center"/>
        <w:rPr>
          <w:rFonts w:ascii="Times New Roman" w:hAnsi="Times New Roman"/>
          <w:sz w:val="24"/>
          <w:szCs w:val="24"/>
        </w:rPr>
      </w:pPr>
      <w:r w:rsidRPr="00F73B4B">
        <w:rPr>
          <w:rFonts w:ascii="Times New Roman" w:hAnsi="Times New Roman"/>
          <w:sz w:val="24"/>
          <w:szCs w:val="24"/>
        </w:rPr>
        <w:t>ANEXO IV</w:t>
      </w:r>
    </w:p>
    <w:p w:rsidR="00480BC3" w:rsidRPr="00F73B4B" w:rsidRDefault="00480BC3" w:rsidP="00480BC3">
      <w:pPr>
        <w:rPr>
          <w:sz w:val="24"/>
          <w:szCs w:val="24"/>
        </w:rPr>
      </w:pPr>
    </w:p>
    <w:p w:rsidR="00480BC3" w:rsidRPr="00F73B4B" w:rsidRDefault="00480BC3" w:rsidP="00480BC3">
      <w:pPr>
        <w:rPr>
          <w:sz w:val="24"/>
          <w:szCs w:val="24"/>
        </w:rPr>
      </w:pPr>
    </w:p>
    <w:p w:rsidR="00480BC3" w:rsidRPr="00F73B4B" w:rsidRDefault="00480BC3" w:rsidP="00480BC3">
      <w:pPr>
        <w:rPr>
          <w:sz w:val="24"/>
          <w:szCs w:val="24"/>
        </w:rPr>
      </w:pPr>
    </w:p>
    <w:p w:rsidR="00480BC3" w:rsidRPr="00F73B4B" w:rsidRDefault="00480BC3" w:rsidP="00480BC3">
      <w:pPr>
        <w:rPr>
          <w:sz w:val="24"/>
          <w:szCs w:val="24"/>
        </w:rPr>
      </w:pPr>
    </w:p>
    <w:p w:rsidR="00480BC3" w:rsidRDefault="00480BC3" w:rsidP="00996A87">
      <w:pPr>
        <w:pStyle w:val="Ttulo2"/>
        <w:tabs>
          <w:tab w:val="left" w:pos="1440"/>
        </w:tabs>
        <w:jc w:val="center"/>
        <w:rPr>
          <w:rFonts w:ascii="Times New Roman" w:hAnsi="Times New Roman"/>
          <w:sz w:val="24"/>
          <w:szCs w:val="24"/>
        </w:rPr>
      </w:pPr>
      <w:r w:rsidRPr="00F73B4B">
        <w:rPr>
          <w:rFonts w:ascii="Times New Roman" w:hAnsi="Times New Roman"/>
          <w:sz w:val="24"/>
          <w:szCs w:val="24"/>
        </w:rPr>
        <w:t>PLANILHA DE PREÇOS</w:t>
      </w:r>
    </w:p>
    <w:p w:rsidR="00996A87" w:rsidRPr="00996A87" w:rsidRDefault="00996A87" w:rsidP="00996A87"/>
    <w:tbl>
      <w:tblPr>
        <w:tblW w:w="0" w:type="auto"/>
        <w:tblInd w:w="-110" w:type="dxa"/>
        <w:tblLayout w:type="fixed"/>
        <w:tblLook w:val="0000"/>
      </w:tblPr>
      <w:tblGrid>
        <w:gridCol w:w="9715"/>
      </w:tblGrid>
      <w:tr w:rsidR="00480BC3" w:rsidRPr="00F73B4B" w:rsidTr="009D5CE6">
        <w:tc>
          <w:tcPr>
            <w:tcW w:w="9715" w:type="dxa"/>
            <w:tcBorders>
              <w:top w:val="single" w:sz="4" w:space="0" w:color="000000"/>
              <w:left w:val="single" w:sz="4" w:space="0" w:color="000000"/>
              <w:bottom w:val="single" w:sz="4" w:space="0" w:color="000000"/>
              <w:right w:val="single" w:sz="4" w:space="0" w:color="000000"/>
            </w:tcBorders>
          </w:tcPr>
          <w:p w:rsidR="00480BC3" w:rsidRPr="00F73B4B" w:rsidRDefault="00480BC3" w:rsidP="009D5CE6">
            <w:pPr>
              <w:snapToGrid w:val="0"/>
              <w:jc w:val="both"/>
              <w:rPr>
                <w:b/>
                <w:sz w:val="24"/>
                <w:szCs w:val="24"/>
              </w:rPr>
            </w:pPr>
            <w:r w:rsidRPr="00F73B4B">
              <w:rPr>
                <w:b/>
                <w:sz w:val="24"/>
                <w:szCs w:val="24"/>
              </w:rPr>
              <w:t>RAZÃO SOCIAL:</w:t>
            </w:r>
          </w:p>
        </w:tc>
      </w:tr>
      <w:tr w:rsidR="00480BC3" w:rsidRPr="00F73B4B" w:rsidTr="009D5CE6">
        <w:tc>
          <w:tcPr>
            <w:tcW w:w="9715" w:type="dxa"/>
            <w:tcBorders>
              <w:left w:val="single" w:sz="4" w:space="0" w:color="000000"/>
              <w:bottom w:val="single" w:sz="4" w:space="0" w:color="000000"/>
              <w:right w:val="single" w:sz="4" w:space="0" w:color="000000"/>
            </w:tcBorders>
          </w:tcPr>
          <w:p w:rsidR="00480BC3" w:rsidRPr="00F73B4B" w:rsidRDefault="00480BC3" w:rsidP="009D5CE6">
            <w:pPr>
              <w:snapToGrid w:val="0"/>
              <w:jc w:val="both"/>
              <w:rPr>
                <w:b/>
                <w:sz w:val="24"/>
                <w:szCs w:val="24"/>
              </w:rPr>
            </w:pPr>
            <w:r w:rsidRPr="00F73B4B">
              <w:rPr>
                <w:b/>
                <w:sz w:val="24"/>
                <w:szCs w:val="24"/>
              </w:rPr>
              <w:t>ENDEREÇO:</w:t>
            </w:r>
          </w:p>
        </w:tc>
      </w:tr>
      <w:tr w:rsidR="00480BC3" w:rsidRPr="00F73B4B" w:rsidTr="009D5CE6">
        <w:tc>
          <w:tcPr>
            <w:tcW w:w="9715" w:type="dxa"/>
            <w:tcBorders>
              <w:left w:val="single" w:sz="4" w:space="0" w:color="000000"/>
              <w:bottom w:val="single" w:sz="4" w:space="0" w:color="000000"/>
              <w:right w:val="single" w:sz="4" w:space="0" w:color="000000"/>
            </w:tcBorders>
          </w:tcPr>
          <w:p w:rsidR="00480BC3" w:rsidRPr="00F73B4B" w:rsidRDefault="00480BC3" w:rsidP="009D5CE6">
            <w:pPr>
              <w:snapToGrid w:val="0"/>
              <w:jc w:val="both"/>
              <w:rPr>
                <w:b/>
                <w:sz w:val="24"/>
                <w:szCs w:val="24"/>
              </w:rPr>
            </w:pPr>
            <w:r w:rsidRPr="00F73B4B">
              <w:rPr>
                <w:b/>
                <w:sz w:val="24"/>
                <w:szCs w:val="24"/>
              </w:rPr>
              <w:t>TELEFONE/FAX:</w:t>
            </w:r>
          </w:p>
        </w:tc>
      </w:tr>
      <w:tr w:rsidR="00480BC3" w:rsidRPr="00F73B4B" w:rsidTr="009D5CE6">
        <w:tc>
          <w:tcPr>
            <w:tcW w:w="9715" w:type="dxa"/>
            <w:tcBorders>
              <w:left w:val="single" w:sz="4" w:space="0" w:color="000000"/>
              <w:bottom w:val="single" w:sz="4" w:space="0" w:color="000000"/>
              <w:right w:val="single" w:sz="4" w:space="0" w:color="000000"/>
            </w:tcBorders>
          </w:tcPr>
          <w:p w:rsidR="00480BC3" w:rsidRPr="00F73B4B" w:rsidRDefault="00480BC3" w:rsidP="009D5CE6">
            <w:pPr>
              <w:snapToGrid w:val="0"/>
              <w:jc w:val="both"/>
              <w:rPr>
                <w:b/>
                <w:sz w:val="24"/>
                <w:szCs w:val="24"/>
              </w:rPr>
            </w:pPr>
            <w:r w:rsidRPr="00F73B4B">
              <w:rPr>
                <w:b/>
                <w:sz w:val="24"/>
                <w:szCs w:val="24"/>
              </w:rPr>
              <w:t>E-MAIL:</w:t>
            </w:r>
          </w:p>
        </w:tc>
      </w:tr>
    </w:tbl>
    <w:p w:rsidR="00480BC3" w:rsidRPr="00F73B4B" w:rsidRDefault="00480BC3" w:rsidP="00480BC3">
      <w:pPr>
        <w:jc w:val="both"/>
        <w:rPr>
          <w:sz w:val="24"/>
          <w:szCs w:val="24"/>
        </w:rPr>
      </w:pPr>
    </w:p>
    <w:p w:rsidR="00480BC3" w:rsidRPr="00F73B4B" w:rsidRDefault="00480BC3" w:rsidP="00480BC3">
      <w:pPr>
        <w:jc w:val="both"/>
        <w:rPr>
          <w:b/>
          <w:sz w:val="24"/>
          <w:szCs w:val="24"/>
        </w:rPr>
      </w:pPr>
      <w:r w:rsidRPr="00F73B4B">
        <w:rPr>
          <w:b/>
          <w:sz w:val="24"/>
          <w:szCs w:val="24"/>
        </w:rPr>
        <w:t>Referência: (nº procedimento licitatório)</w:t>
      </w:r>
    </w:p>
    <w:p w:rsidR="00480BC3" w:rsidRPr="00F73B4B" w:rsidRDefault="00480BC3" w:rsidP="00480BC3">
      <w:pPr>
        <w:jc w:val="both"/>
        <w:rPr>
          <w:b/>
          <w:sz w:val="24"/>
          <w:szCs w:val="24"/>
        </w:rPr>
      </w:pPr>
    </w:p>
    <w:p w:rsidR="00480BC3" w:rsidRPr="00F73B4B" w:rsidRDefault="00480BC3" w:rsidP="00480BC3">
      <w:pPr>
        <w:jc w:val="both"/>
        <w:rPr>
          <w:b/>
          <w:sz w:val="24"/>
          <w:szCs w:val="24"/>
        </w:rPr>
      </w:pPr>
      <w:r w:rsidRPr="00F73B4B">
        <w:rPr>
          <w:b/>
          <w:sz w:val="24"/>
          <w:szCs w:val="24"/>
        </w:rPr>
        <w:t>_________________, ________ de _________de 2010.</w:t>
      </w:r>
    </w:p>
    <w:p w:rsidR="00480BC3" w:rsidRPr="00F73B4B" w:rsidRDefault="00480BC3" w:rsidP="00480BC3">
      <w:pPr>
        <w:jc w:val="both"/>
        <w:rPr>
          <w:b/>
          <w:sz w:val="24"/>
          <w:szCs w:val="24"/>
        </w:rPr>
      </w:pPr>
    </w:p>
    <w:p w:rsidR="00480BC3" w:rsidRPr="00F73B4B" w:rsidRDefault="00480BC3" w:rsidP="00480BC3">
      <w:pPr>
        <w:jc w:val="both"/>
        <w:rPr>
          <w:sz w:val="24"/>
          <w:szCs w:val="24"/>
        </w:rPr>
      </w:pPr>
      <w:r w:rsidRPr="00F73B4B">
        <w:rPr>
          <w:sz w:val="24"/>
          <w:szCs w:val="24"/>
        </w:rPr>
        <w:t xml:space="preserve">O Valor </w:t>
      </w:r>
      <w:r w:rsidR="00996A87">
        <w:rPr>
          <w:sz w:val="24"/>
          <w:szCs w:val="24"/>
        </w:rPr>
        <w:t xml:space="preserve">Total </w:t>
      </w:r>
      <w:r w:rsidRPr="00F73B4B">
        <w:rPr>
          <w:sz w:val="24"/>
          <w:szCs w:val="24"/>
        </w:rPr>
        <w:t xml:space="preserve">dos produtos </w:t>
      </w:r>
      <w:r w:rsidR="00996A87">
        <w:rPr>
          <w:sz w:val="24"/>
          <w:szCs w:val="24"/>
        </w:rPr>
        <w:t xml:space="preserve">objeto da presente licitação </w:t>
      </w:r>
      <w:r w:rsidRPr="00F73B4B">
        <w:rPr>
          <w:sz w:val="24"/>
          <w:szCs w:val="24"/>
        </w:rPr>
        <w:t xml:space="preserve">é de </w:t>
      </w:r>
      <w:proofErr w:type="spellStart"/>
      <w:r w:rsidRPr="00F73B4B">
        <w:rPr>
          <w:sz w:val="24"/>
          <w:szCs w:val="24"/>
        </w:rPr>
        <w:t>R$xxxxxxxx</w:t>
      </w:r>
      <w:proofErr w:type="spellEnd"/>
      <w:r w:rsidRPr="00F73B4B">
        <w:rPr>
          <w:sz w:val="24"/>
          <w:szCs w:val="24"/>
        </w:rPr>
        <w:t xml:space="preserve"> (</w:t>
      </w:r>
      <w:proofErr w:type="spellStart"/>
      <w:r w:rsidRPr="00F73B4B">
        <w:rPr>
          <w:sz w:val="24"/>
          <w:szCs w:val="24"/>
        </w:rPr>
        <w:t>xxxxx</w:t>
      </w:r>
      <w:proofErr w:type="spellEnd"/>
      <w:r w:rsidRPr="00F73B4B">
        <w:rPr>
          <w:sz w:val="24"/>
          <w:szCs w:val="24"/>
        </w:rPr>
        <w:t>), conforme segue:</w:t>
      </w:r>
    </w:p>
    <w:p w:rsidR="00480BC3" w:rsidRPr="00F73B4B" w:rsidRDefault="00480BC3" w:rsidP="00480BC3">
      <w:pPr>
        <w:jc w:val="both"/>
        <w:rPr>
          <w:sz w:val="24"/>
          <w:szCs w:val="24"/>
        </w:rPr>
      </w:pPr>
    </w:p>
    <w:p w:rsidR="003C4577" w:rsidRPr="00F73B4B" w:rsidRDefault="003C4577" w:rsidP="00480BC3">
      <w:pPr>
        <w:jc w:val="both"/>
        <w:rPr>
          <w:sz w:val="24"/>
          <w:szCs w:val="24"/>
        </w:rPr>
      </w:pPr>
    </w:p>
    <w:p w:rsidR="003C4577" w:rsidRPr="00F73B4B" w:rsidRDefault="00996A87" w:rsidP="00480BC3">
      <w:pPr>
        <w:jc w:val="both"/>
        <w:rPr>
          <w:sz w:val="24"/>
          <w:szCs w:val="24"/>
        </w:rPr>
      </w:pPr>
      <w:r>
        <w:rPr>
          <w:sz w:val="24"/>
          <w:szCs w:val="24"/>
        </w:rPr>
        <w:t>(anexar tabela de preço)</w:t>
      </w:r>
    </w:p>
    <w:p w:rsidR="003C4577" w:rsidRPr="00F73B4B" w:rsidRDefault="003C4577" w:rsidP="00480BC3">
      <w:pPr>
        <w:jc w:val="both"/>
        <w:rPr>
          <w:sz w:val="24"/>
          <w:szCs w:val="24"/>
        </w:rPr>
      </w:pPr>
    </w:p>
    <w:p w:rsidR="003C4577" w:rsidRPr="00F73B4B" w:rsidRDefault="003C4577" w:rsidP="00480BC3">
      <w:pPr>
        <w:jc w:val="both"/>
        <w:rPr>
          <w:sz w:val="24"/>
          <w:szCs w:val="24"/>
        </w:rPr>
      </w:pPr>
    </w:p>
    <w:p w:rsidR="003C4577" w:rsidRPr="00F73B4B" w:rsidRDefault="003C4577" w:rsidP="00480BC3">
      <w:pPr>
        <w:jc w:val="both"/>
        <w:rPr>
          <w:sz w:val="24"/>
          <w:szCs w:val="24"/>
        </w:rPr>
      </w:pPr>
    </w:p>
    <w:p w:rsidR="003C4577" w:rsidRPr="00F73B4B" w:rsidRDefault="003C4577" w:rsidP="00480BC3">
      <w:pPr>
        <w:jc w:val="both"/>
        <w:rPr>
          <w:sz w:val="24"/>
          <w:szCs w:val="24"/>
        </w:rPr>
      </w:pPr>
    </w:p>
    <w:p w:rsidR="003C4577" w:rsidRPr="00F73B4B" w:rsidRDefault="003C4577" w:rsidP="00480BC3">
      <w:pPr>
        <w:jc w:val="both"/>
        <w:rPr>
          <w:sz w:val="24"/>
          <w:szCs w:val="24"/>
        </w:rPr>
      </w:pPr>
    </w:p>
    <w:p w:rsidR="003C4577" w:rsidRPr="00F73B4B" w:rsidRDefault="003C4577" w:rsidP="00480BC3">
      <w:pPr>
        <w:jc w:val="both"/>
        <w:rPr>
          <w:sz w:val="24"/>
          <w:szCs w:val="24"/>
        </w:rPr>
      </w:pPr>
    </w:p>
    <w:p w:rsidR="003C4577" w:rsidRPr="00F73B4B" w:rsidRDefault="003C4577" w:rsidP="00480BC3">
      <w:pPr>
        <w:jc w:val="both"/>
        <w:rPr>
          <w:sz w:val="24"/>
          <w:szCs w:val="24"/>
        </w:rPr>
      </w:pPr>
    </w:p>
    <w:p w:rsidR="003C4577" w:rsidRPr="00F73B4B" w:rsidRDefault="003C4577" w:rsidP="00480BC3">
      <w:pPr>
        <w:jc w:val="both"/>
        <w:rPr>
          <w:sz w:val="24"/>
          <w:szCs w:val="24"/>
        </w:rPr>
      </w:pPr>
    </w:p>
    <w:p w:rsidR="003C4577" w:rsidRPr="00F73B4B" w:rsidRDefault="003C4577" w:rsidP="00480BC3">
      <w:pPr>
        <w:jc w:val="both"/>
        <w:rPr>
          <w:sz w:val="24"/>
          <w:szCs w:val="24"/>
        </w:rPr>
      </w:pPr>
    </w:p>
    <w:p w:rsidR="003C4577" w:rsidRPr="00F73B4B" w:rsidRDefault="003C4577" w:rsidP="00480BC3">
      <w:pPr>
        <w:jc w:val="both"/>
        <w:rPr>
          <w:sz w:val="24"/>
          <w:szCs w:val="24"/>
        </w:rPr>
      </w:pPr>
    </w:p>
    <w:p w:rsidR="003C4577" w:rsidRPr="00F73B4B" w:rsidRDefault="003C4577" w:rsidP="00480BC3">
      <w:pPr>
        <w:jc w:val="both"/>
        <w:rPr>
          <w:sz w:val="24"/>
          <w:szCs w:val="24"/>
        </w:rPr>
      </w:pPr>
    </w:p>
    <w:p w:rsidR="003C4577" w:rsidRPr="00F73B4B" w:rsidRDefault="003C4577" w:rsidP="00480BC3">
      <w:pPr>
        <w:jc w:val="both"/>
        <w:rPr>
          <w:sz w:val="24"/>
          <w:szCs w:val="24"/>
        </w:rPr>
      </w:pPr>
    </w:p>
    <w:p w:rsidR="003C4577" w:rsidRPr="00F73B4B" w:rsidRDefault="003C4577" w:rsidP="00480BC3">
      <w:pPr>
        <w:jc w:val="both"/>
        <w:rPr>
          <w:sz w:val="24"/>
          <w:szCs w:val="24"/>
        </w:rPr>
      </w:pPr>
    </w:p>
    <w:p w:rsidR="003C4577" w:rsidRPr="00F73B4B" w:rsidRDefault="003C4577" w:rsidP="00480BC3">
      <w:pPr>
        <w:jc w:val="both"/>
        <w:rPr>
          <w:sz w:val="24"/>
          <w:szCs w:val="24"/>
        </w:rPr>
      </w:pPr>
    </w:p>
    <w:p w:rsidR="003C4577" w:rsidRPr="00F73B4B" w:rsidRDefault="003C4577" w:rsidP="00480BC3">
      <w:pPr>
        <w:jc w:val="both"/>
        <w:rPr>
          <w:sz w:val="24"/>
          <w:szCs w:val="24"/>
        </w:rPr>
      </w:pPr>
    </w:p>
    <w:p w:rsidR="003C4577" w:rsidRPr="00F73B4B" w:rsidRDefault="003C4577" w:rsidP="00480BC3">
      <w:pPr>
        <w:jc w:val="both"/>
        <w:rPr>
          <w:sz w:val="24"/>
          <w:szCs w:val="24"/>
        </w:rPr>
      </w:pPr>
    </w:p>
    <w:p w:rsidR="00996A87" w:rsidRPr="00996A87" w:rsidRDefault="00996A87" w:rsidP="00480BC3">
      <w:pPr>
        <w:jc w:val="center"/>
        <w:rPr>
          <w:b/>
          <w:sz w:val="24"/>
          <w:szCs w:val="24"/>
        </w:rPr>
      </w:pPr>
      <w:r w:rsidRPr="00996A87">
        <w:rPr>
          <w:b/>
          <w:sz w:val="24"/>
          <w:szCs w:val="24"/>
        </w:rPr>
        <w:t xml:space="preserve">Anexo IV </w:t>
      </w:r>
    </w:p>
    <w:p w:rsidR="00480BC3" w:rsidRPr="00F73B4B" w:rsidRDefault="00996A87" w:rsidP="00480BC3">
      <w:pPr>
        <w:jc w:val="center"/>
        <w:rPr>
          <w:sz w:val="24"/>
          <w:szCs w:val="24"/>
        </w:rPr>
      </w:pPr>
      <w:r>
        <w:rPr>
          <w:sz w:val="24"/>
          <w:szCs w:val="24"/>
        </w:rPr>
        <w:t>E</w:t>
      </w:r>
      <w:r w:rsidR="00480BC3" w:rsidRPr="00F73B4B">
        <w:rPr>
          <w:sz w:val="24"/>
          <w:szCs w:val="24"/>
        </w:rPr>
        <w:t>dital de Licitação – Pregão Presencial 0</w:t>
      </w:r>
      <w:r w:rsidR="003C4577" w:rsidRPr="00F73B4B">
        <w:rPr>
          <w:sz w:val="24"/>
          <w:szCs w:val="24"/>
        </w:rPr>
        <w:t>1</w:t>
      </w:r>
      <w:r w:rsidR="00891D3D">
        <w:rPr>
          <w:sz w:val="24"/>
          <w:szCs w:val="24"/>
        </w:rPr>
        <w:t>3</w:t>
      </w:r>
      <w:r w:rsidR="00480BC3" w:rsidRPr="00F73B4B">
        <w:rPr>
          <w:sz w:val="24"/>
          <w:szCs w:val="24"/>
        </w:rPr>
        <w:t>/2010</w:t>
      </w:r>
    </w:p>
    <w:p w:rsidR="00996A87" w:rsidRDefault="00996A87" w:rsidP="00996A87">
      <w:pPr>
        <w:pStyle w:val="NormalWeb"/>
        <w:tabs>
          <w:tab w:val="center" w:pos="4298"/>
          <w:tab w:val="left" w:pos="6495"/>
          <w:tab w:val="left" w:pos="7371"/>
        </w:tabs>
        <w:contextualSpacing/>
      </w:pPr>
      <w:r w:rsidRPr="00F73B4B">
        <w:tab/>
      </w:r>
      <w:proofErr w:type="spellStart"/>
      <w:r w:rsidR="00480BC3" w:rsidRPr="00F73B4B">
        <w:t>C</w:t>
      </w:r>
      <w:r w:rsidR="00480BC3" w:rsidRPr="00F73B4B">
        <w:rPr>
          <w:bCs/>
        </w:rPr>
        <w:t>ontratação</w:t>
      </w:r>
      <w:proofErr w:type="spellEnd"/>
      <w:r w:rsidR="00480BC3" w:rsidRPr="00F73B4B">
        <w:rPr>
          <w:bCs/>
        </w:rPr>
        <w:t xml:space="preserve"> </w:t>
      </w:r>
      <w:r w:rsidR="00480BC3" w:rsidRPr="00F73B4B">
        <w:t xml:space="preserve">de </w:t>
      </w:r>
      <w:proofErr w:type="spellStart"/>
      <w:r w:rsidR="00480BC3" w:rsidRPr="00F73B4B">
        <w:t>empresa</w:t>
      </w:r>
      <w:proofErr w:type="spellEnd"/>
      <w:r w:rsidR="00480BC3" w:rsidRPr="00F73B4B">
        <w:t xml:space="preserve"> para a</w:t>
      </w:r>
      <w:r w:rsidR="003C4577" w:rsidRPr="00F73B4B">
        <w:t xml:space="preserve"> </w:t>
      </w:r>
      <w:r>
        <w:t xml:space="preserve">fornecimento </w:t>
      </w:r>
      <w:r w:rsidRPr="00F73B4B">
        <w:t>de peças para os veículos da frota municipal, sendo eles: FIAT UNO, ASTRA, S10, CARGO, ÔNIBUS MB, das Secretárias de Obras, Agricultura, Saúde, Educação e Assistência Social de</w:t>
      </w:r>
      <w:r w:rsidRPr="00F73B4B">
        <w:rPr>
          <w:bCs/>
        </w:rPr>
        <w:t xml:space="preserve"> Novo Mundo - MT</w:t>
      </w:r>
      <w:r w:rsidRPr="00F73B4B">
        <w:t>.</w:t>
      </w:r>
    </w:p>
    <w:p w:rsidR="00ED598D" w:rsidRDefault="00996A87" w:rsidP="00996A87">
      <w:pPr>
        <w:pStyle w:val="NormalWeb"/>
        <w:tabs>
          <w:tab w:val="center" w:pos="4298"/>
          <w:tab w:val="left" w:pos="6495"/>
          <w:tab w:val="left" w:pos="7371"/>
        </w:tabs>
        <w:contextualSpacing/>
        <w:jc w:val="center"/>
      </w:pPr>
      <w:proofErr w:type="spellStart"/>
      <w:r>
        <w:t>Lote</w:t>
      </w:r>
      <w:proofErr w:type="spellEnd"/>
      <w:r>
        <w:t xml:space="preserve"> </w:t>
      </w:r>
      <w:r w:rsidR="00ED598D">
        <w:t>01</w:t>
      </w:r>
    </w:p>
    <w:p w:rsidR="00CD3402" w:rsidRDefault="00CD3402" w:rsidP="00CD3402">
      <w:pPr>
        <w:jc w:val="center"/>
        <w:rPr>
          <w:b/>
        </w:rPr>
      </w:pPr>
      <w:proofErr w:type="gramStart"/>
      <w:r w:rsidRPr="009B425F">
        <w:rPr>
          <w:b/>
        </w:rPr>
        <w:t>VEÍCULO FIAT UNO</w:t>
      </w:r>
      <w:proofErr w:type="gramEnd"/>
    </w:p>
    <w:p w:rsidR="00CD3402" w:rsidRPr="009B425F" w:rsidRDefault="00CD3402" w:rsidP="00CD3402">
      <w:pPr>
        <w:jc w:val="center"/>
        <w:rPr>
          <w:b/>
        </w:rPr>
      </w:pPr>
    </w:p>
    <w:tbl>
      <w:tblPr>
        <w:tblW w:w="8237" w:type="dxa"/>
        <w:tblInd w:w="55" w:type="dxa"/>
        <w:tblCellMar>
          <w:left w:w="70" w:type="dxa"/>
          <w:right w:w="70" w:type="dxa"/>
        </w:tblCellMar>
        <w:tblLook w:val="04A0"/>
      </w:tblPr>
      <w:tblGrid>
        <w:gridCol w:w="618"/>
        <w:gridCol w:w="957"/>
        <w:gridCol w:w="3543"/>
        <w:gridCol w:w="1276"/>
        <w:gridCol w:w="861"/>
        <w:gridCol w:w="12"/>
        <w:gridCol w:w="970"/>
      </w:tblGrid>
      <w:tr w:rsidR="00CD3402" w:rsidRPr="009B425F" w:rsidTr="00EA18C3">
        <w:trPr>
          <w:trHeight w:val="255"/>
        </w:trPr>
        <w:tc>
          <w:tcPr>
            <w:tcW w:w="618" w:type="dxa"/>
            <w:tcBorders>
              <w:top w:val="single" w:sz="4" w:space="0" w:color="auto"/>
              <w:left w:val="single" w:sz="4" w:space="0" w:color="auto"/>
              <w:bottom w:val="single" w:sz="4" w:space="0" w:color="auto"/>
              <w:right w:val="single" w:sz="4" w:space="0" w:color="auto"/>
            </w:tcBorders>
            <w:shd w:val="clear" w:color="000000" w:fill="DDD9C3"/>
            <w:noWrap/>
            <w:vAlign w:val="bottom"/>
            <w:hideMark/>
          </w:tcPr>
          <w:p w:rsidR="00CD3402" w:rsidRPr="009B425F" w:rsidRDefault="00CD3402" w:rsidP="00D33BF2">
            <w:pPr>
              <w:jc w:val="center"/>
              <w:rPr>
                <w:rFonts w:ascii="Arial" w:hAnsi="Arial" w:cs="Arial"/>
                <w:b/>
                <w:bCs/>
              </w:rPr>
            </w:pPr>
            <w:r w:rsidRPr="009B425F">
              <w:rPr>
                <w:rFonts w:ascii="Arial" w:hAnsi="Arial" w:cs="Arial"/>
                <w:b/>
                <w:bCs/>
              </w:rPr>
              <w:t>ITEM</w:t>
            </w:r>
          </w:p>
        </w:tc>
        <w:tc>
          <w:tcPr>
            <w:tcW w:w="957" w:type="dxa"/>
            <w:tcBorders>
              <w:top w:val="single" w:sz="4" w:space="0" w:color="auto"/>
              <w:left w:val="nil"/>
              <w:bottom w:val="single" w:sz="4" w:space="0" w:color="auto"/>
              <w:right w:val="single" w:sz="4" w:space="0" w:color="auto"/>
            </w:tcBorders>
            <w:shd w:val="clear" w:color="000000" w:fill="DDD9C3"/>
            <w:noWrap/>
            <w:vAlign w:val="bottom"/>
            <w:hideMark/>
          </w:tcPr>
          <w:p w:rsidR="00CD3402" w:rsidRPr="009B425F" w:rsidRDefault="00CD3402" w:rsidP="00D33BF2">
            <w:pPr>
              <w:jc w:val="center"/>
              <w:rPr>
                <w:rFonts w:ascii="Arial" w:hAnsi="Arial" w:cs="Arial"/>
                <w:b/>
                <w:bCs/>
              </w:rPr>
            </w:pPr>
            <w:r w:rsidRPr="009B425F">
              <w:rPr>
                <w:rFonts w:ascii="Arial" w:hAnsi="Arial" w:cs="Arial"/>
                <w:b/>
                <w:bCs/>
              </w:rPr>
              <w:t>QUANT</w:t>
            </w:r>
          </w:p>
        </w:tc>
        <w:tc>
          <w:tcPr>
            <w:tcW w:w="3543" w:type="dxa"/>
            <w:tcBorders>
              <w:top w:val="single" w:sz="4" w:space="0" w:color="auto"/>
              <w:left w:val="nil"/>
              <w:bottom w:val="single" w:sz="4" w:space="0" w:color="auto"/>
              <w:right w:val="single" w:sz="4" w:space="0" w:color="auto"/>
            </w:tcBorders>
            <w:shd w:val="clear" w:color="000000" w:fill="DDD9C3"/>
            <w:noWrap/>
            <w:vAlign w:val="bottom"/>
            <w:hideMark/>
          </w:tcPr>
          <w:p w:rsidR="00CD3402" w:rsidRPr="009B425F" w:rsidRDefault="00CD3402" w:rsidP="00D33BF2">
            <w:pPr>
              <w:jc w:val="center"/>
              <w:rPr>
                <w:rFonts w:ascii="Arial" w:hAnsi="Arial" w:cs="Arial"/>
                <w:b/>
                <w:bCs/>
              </w:rPr>
            </w:pPr>
            <w:r w:rsidRPr="009B425F">
              <w:rPr>
                <w:rFonts w:ascii="Arial" w:hAnsi="Arial" w:cs="Arial"/>
                <w:b/>
                <w:bCs/>
              </w:rPr>
              <w:t>DESCRIÇÃO</w:t>
            </w:r>
          </w:p>
        </w:tc>
        <w:tc>
          <w:tcPr>
            <w:tcW w:w="1276" w:type="dxa"/>
            <w:tcBorders>
              <w:top w:val="single" w:sz="4" w:space="0" w:color="auto"/>
              <w:left w:val="nil"/>
              <w:bottom w:val="single" w:sz="4" w:space="0" w:color="auto"/>
              <w:right w:val="single" w:sz="4" w:space="0" w:color="auto"/>
            </w:tcBorders>
            <w:shd w:val="clear" w:color="000000" w:fill="DDD9C3"/>
            <w:noWrap/>
            <w:vAlign w:val="bottom"/>
            <w:hideMark/>
          </w:tcPr>
          <w:p w:rsidR="00CD3402" w:rsidRPr="009B425F" w:rsidRDefault="00CD3402" w:rsidP="00D33BF2">
            <w:pPr>
              <w:jc w:val="center"/>
              <w:rPr>
                <w:rFonts w:ascii="Arial" w:hAnsi="Arial" w:cs="Arial"/>
                <w:b/>
                <w:bCs/>
              </w:rPr>
            </w:pPr>
            <w:r w:rsidRPr="009B425F">
              <w:rPr>
                <w:rFonts w:ascii="Arial" w:hAnsi="Arial" w:cs="Arial"/>
                <w:b/>
                <w:bCs/>
              </w:rPr>
              <w:t>Marca</w:t>
            </w:r>
          </w:p>
        </w:tc>
        <w:tc>
          <w:tcPr>
            <w:tcW w:w="861" w:type="dxa"/>
            <w:tcBorders>
              <w:top w:val="single" w:sz="4" w:space="0" w:color="auto"/>
              <w:left w:val="nil"/>
              <w:bottom w:val="single" w:sz="4" w:space="0" w:color="auto"/>
              <w:right w:val="single" w:sz="4" w:space="0" w:color="auto"/>
            </w:tcBorders>
            <w:shd w:val="clear" w:color="000000" w:fill="DDD9C3"/>
            <w:vAlign w:val="bottom"/>
          </w:tcPr>
          <w:p w:rsidR="00CD3402" w:rsidRPr="009B425F" w:rsidRDefault="00EA18C3" w:rsidP="00D33BF2">
            <w:pPr>
              <w:jc w:val="center"/>
              <w:rPr>
                <w:rFonts w:ascii="Arial" w:hAnsi="Arial" w:cs="Arial"/>
                <w:b/>
                <w:bCs/>
              </w:rPr>
            </w:pPr>
            <w:r>
              <w:rPr>
                <w:rFonts w:ascii="Arial" w:hAnsi="Arial" w:cs="Arial"/>
                <w:b/>
                <w:bCs/>
              </w:rPr>
              <w:t xml:space="preserve">R$ </w:t>
            </w:r>
            <w:proofErr w:type="spellStart"/>
            <w:r>
              <w:rPr>
                <w:rFonts w:ascii="Arial" w:hAnsi="Arial" w:cs="Arial"/>
                <w:b/>
                <w:bCs/>
              </w:rPr>
              <w:t>unt</w:t>
            </w:r>
            <w:proofErr w:type="spellEnd"/>
            <w:r>
              <w:rPr>
                <w:rFonts w:ascii="Arial" w:hAnsi="Arial" w:cs="Arial"/>
                <w:b/>
                <w:bCs/>
              </w:rPr>
              <w:t>.</w:t>
            </w:r>
          </w:p>
        </w:tc>
        <w:tc>
          <w:tcPr>
            <w:tcW w:w="982" w:type="dxa"/>
            <w:gridSpan w:val="2"/>
            <w:tcBorders>
              <w:top w:val="single" w:sz="4" w:space="0" w:color="auto"/>
              <w:left w:val="nil"/>
              <w:bottom w:val="single" w:sz="4" w:space="0" w:color="auto"/>
              <w:right w:val="single" w:sz="4" w:space="0" w:color="auto"/>
            </w:tcBorders>
            <w:shd w:val="clear" w:color="000000" w:fill="DDD9C3"/>
          </w:tcPr>
          <w:p w:rsidR="00CD3402" w:rsidRPr="009B425F" w:rsidRDefault="00EA18C3" w:rsidP="00D33BF2">
            <w:pPr>
              <w:jc w:val="center"/>
              <w:rPr>
                <w:rFonts w:ascii="Arial" w:hAnsi="Arial" w:cs="Arial"/>
                <w:b/>
                <w:bCs/>
              </w:rPr>
            </w:pPr>
            <w:r>
              <w:rPr>
                <w:rFonts w:ascii="Arial" w:hAnsi="Arial" w:cs="Arial"/>
                <w:b/>
                <w:bCs/>
              </w:rPr>
              <w:t>R$ total</w:t>
            </w: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01</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6</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KIT AMORTECEDOR</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02</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8</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REPARO ESTABIL. DIANT. INT.</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03</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8</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REPARO ESTABIL. DIANT. EXT.</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04</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5</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PASTILHA FREIO</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05</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8</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BUCHA BRAÇO</w:t>
            </w:r>
            <w:proofErr w:type="gramStart"/>
            <w:r w:rsidRPr="009B425F">
              <w:rPr>
                <w:rFonts w:ascii="Arial" w:hAnsi="Arial" w:cs="Arial"/>
              </w:rPr>
              <w:t xml:space="preserve">  </w:t>
            </w:r>
            <w:proofErr w:type="gramEnd"/>
            <w:r w:rsidRPr="009B425F">
              <w:rPr>
                <w:rFonts w:ascii="Arial" w:hAnsi="Arial" w:cs="Arial"/>
              </w:rPr>
              <w:t>SUSP. TRAS. DIANT.</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06</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4</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xml:space="preserve">BARRA AXIAL </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07</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6</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xml:space="preserve">TERMINAL DIREÇÃO FEMEA </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08</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TERMINAL BARRA ESTABIL.</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09</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4</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BORRACHA BRAÇO SUSP. DIANT.</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10</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8</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PIVO SUSP. INF.</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11</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6</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AMORTECEDOR DIANTEIRO COMPLETO</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12</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3</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REPARO CAIXA DIREÇÃO</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13</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6</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AMORTECEDOR TRASEIRO COMPLETO</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14</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4</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LONA DE FREIO TRASEIRA</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15</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100</w:t>
            </w:r>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REBITE ALUMINIO 4X6</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16</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33</w:t>
            </w:r>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BUCHA BRAÇO</w:t>
            </w:r>
            <w:proofErr w:type="gramStart"/>
            <w:r w:rsidRPr="009B425F">
              <w:rPr>
                <w:rFonts w:ascii="Arial" w:hAnsi="Arial" w:cs="Arial"/>
              </w:rPr>
              <w:t xml:space="preserve">  </w:t>
            </w:r>
            <w:proofErr w:type="gramEnd"/>
            <w:r w:rsidRPr="009B425F">
              <w:rPr>
                <w:rFonts w:ascii="Arial" w:hAnsi="Arial" w:cs="Arial"/>
              </w:rPr>
              <w:t xml:space="preserve">SUSP. TRAS. </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17</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CAIXA DIREÇÃO</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18</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4</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PARAFUSO BAND. TRAS. COMPLETA</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19</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3</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PATIM FREIO C/ LONA</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20</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3</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PARABRISA DEGRADE DIANTEIRO</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21</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6</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xml:space="preserve">GUARNIÇÃO PORTA </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22</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3</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GUARNIÇÃO PARABRISA</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23</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20</w:t>
            </w:r>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GUARNIÇÃO PORTA MALA/CAPO MOTOR</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24</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3</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GUARNIÇÃO VIGIA</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25</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PARALAMA DIANT. ESQ.</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26</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PARALAMA DIANTEIRO DIREITO</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27</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6</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BANDEJA TRAS. DIR/ESQ.</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28</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BRONZINA MANCAL</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lastRenderedPageBreak/>
              <w:t>29</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single" w:sz="4" w:space="0" w:color="auto"/>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BRONZINA CENTRAL</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single" w:sz="4" w:space="0" w:color="auto"/>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single" w:sz="4" w:space="0" w:color="auto"/>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30</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BRONZINA BIELA</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31</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3</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proofErr w:type="gramStart"/>
            <w:r w:rsidRPr="009B425F">
              <w:rPr>
                <w:rFonts w:ascii="Arial" w:hAnsi="Arial" w:cs="Arial"/>
              </w:rPr>
              <w:t>JOGO DE JUNTAS CAMBIO</w:t>
            </w:r>
            <w:proofErr w:type="gramEnd"/>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32</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3</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JOGO DE JUNTA MOTOR</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33</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4</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TAMBOR FREIO TRAS.</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34</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4</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TAMBOR FREIO</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35</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6</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proofErr w:type="gramStart"/>
            <w:r w:rsidRPr="009B425F">
              <w:rPr>
                <w:rFonts w:ascii="Arial" w:hAnsi="Arial" w:cs="Arial"/>
              </w:rPr>
              <w:t>DISCO DE FREIO SOLIDO</w:t>
            </w:r>
            <w:proofErr w:type="gramEnd"/>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36</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4</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KIT EMBREAGEM</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37</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4</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FEIXE MOLA TRASEIRA</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38</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4</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xml:space="preserve">COXIM MOTOR </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39</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4</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COXIM FEIXE DE MOLAS</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40</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COXIM ELASTICO HASTE CAMBIO</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41</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4</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CUBO RODA TRAS.</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42</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4</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COXIM AMORTECEDOR TRASEIRO</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394" w:type="dxa"/>
            <w:gridSpan w:val="4"/>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b/>
                <w:bCs/>
              </w:rPr>
            </w:pPr>
            <w:proofErr w:type="gramStart"/>
            <w:r w:rsidRPr="009B425F">
              <w:rPr>
                <w:rFonts w:ascii="Arial" w:hAnsi="Arial" w:cs="Arial"/>
                <w:b/>
                <w:bCs/>
              </w:rPr>
              <w:t>SUB TOTAL</w:t>
            </w:r>
            <w:proofErr w:type="gramEnd"/>
            <w:r w:rsidRPr="009B425F">
              <w:rPr>
                <w:rFonts w:ascii="Arial" w:hAnsi="Arial" w:cs="Arial"/>
                <w:b/>
                <w:bCs/>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jc w:val="right"/>
              <w:rPr>
                <w:rFonts w:ascii="Arial" w:hAnsi="Arial" w:cs="Arial"/>
                <w:b/>
                <w:bCs/>
              </w:rPr>
            </w:pPr>
            <w:r w:rsidRPr="009B425F">
              <w:rPr>
                <w:rFonts w:ascii="Arial" w:hAnsi="Arial" w:cs="Arial"/>
                <w:b/>
                <w:bCs/>
              </w:rPr>
              <w:t>R$ 0,00</w:t>
            </w:r>
          </w:p>
        </w:tc>
        <w:tc>
          <w:tcPr>
            <w:tcW w:w="970" w:type="dxa"/>
            <w:tcBorders>
              <w:top w:val="nil"/>
              <w:left w:val="nil"/>
              <w:bottom w:val="single" w:sz="4" w:space="0" w:color="auto"/>
              <w:right w:val="single" w:sz="4" w:space="0" w:color="auto"/>
            </w:tcBorders>
          </w:tcPr>
          <w:p w:rsidR="00CD3402" w:rsidRPr="009B425F" w:rsidRDefault="00CD3402" w:rsidP="00D33BF2">
            <w:pPr>
              <w:jc w:val="right"/>
              <w:rPr>
                <w:rFonts w:ascii="Arial" w:hAnsi="Arial" w:cs="Arial"/>
                <w:b/>
                <w:bCs/>
              </w:rPr>
            </w:pPr>
          </w:p>
        </w:tc>
      </w:tr>
    </w:tbl>
    <w:p w:rsidR="00CD3402" w:rsidRPr="009B425F" w:rsidRDefault="00CD3402" w:rsidP="00CD3402"/>
    <w:p w:rsidR="00CD3402" w:rsidRDefault="00CD3402" w:rsidP="00CD3402">
      <w:pPr>
        <w:jc w:val="center"/>
        <w:rPr>
          <w:b/>
        </w:rPr>
      </w:pPr>
      <w:r w:rsidRPr="009B425F">
        <w:rPr>
          <w:b/>
        </w:rPr>
        <w:t>ÔNIBUS MB 1620</w:t>
      </w:r>
    </w:p>
    <w:p w:rsidR="00CD3402" w:rsidRPr="009B425F" w:rsidRDefault="00CD3402" w:rsidP="00CD3402">
      <w:pPr>
        <w:jc w:val="center"/>
        <w:rPr>
          <w:b/>
        </w:rPr>
      </w:pPr>
    </w:p>
    <w:tbl>
      <w:tblPr>
        <w:tblW w:w="8237" w:type="dxa"/>
        <w:tblInd w:w="55" w:type="dxa"/>
        <w:tblCellMar>
          <w:left w:w="70" w:type="dxa"/>
          <w:right w:w="70" w:type="dxa"/>
        </w:tblCellMar>
        <w:tblLook w:val="04A0"/>
      </w:tblPr>
      <w:tblGrid>
        <w:gridCol w:w="618"/>
        <w:gridCol w:w="957"/>
        <w:gridCol w:w="3543"/>
        <w:gridCol w:w="1276"/>
        <w:gridCol w:w="861"/>
        <w:gridCol w:w="12"/>
        <w:gridCol w:w="970"/>
      </w:tblGrid>
      <w:tr w:rsidR="00CD3402" w:rsidRPr="009B425F" w:rsidTr="00EA18C3">
        <w:trPr>
          <w:trHeight w:val="255"/>
        </w:trPr>
        <w:tc>
          <w:tcPr>
            <w:tcW w:w="618" w:type="dxa"/>
            <w:tcBorders>
              <w:top w:val="single" w:sz="4" w:space="0" w:color="auto"/>
              <w:left w:val="single" w:sz="4" w:space="0" w:color="auto"/>
              <w:bottom w:val="single" w:sz="4" w:space="0" w:color="auto"/>
              <w:right w:val="single" w:sz="4" w:space="0" w:color="auto"/>
            </w:tcBorders>
            <w:shd w:val="clear" w:color="000000" w:fill="DDD9C3"/>
            <w:noWrap/>
            <w:vAlign w:val="bottom"/>
            <w:hideMark/>
          </w:tcPr>
          <w:p w:rsidR="00CD3402" w:rsidRPr="009B425F" w:rsidRDefault="00CD3402" w:rsidP="00D33BF2">
            <w:pPr>
              <w:jc w:val="center"/>
              <w:rPr>
                <w:rFonts w:ascii="Arial" w:hAnsi="Arial" w:cs="Arial"/>
                <w:b/>
                <w:bCs/>
              </w:rPr>
            </w:pPr>
            <w:r w:rsidRPr="009B425F">
              <w:rPr>
                <w:rFonts w:ascii="Arial" w:hAnsi="Arial" w:cs="Arial"/>
                <w:b/>
                <w:bCs/>
              </w:rPr>
              <w:t>ITEM</w:t>
            </w:r>
          </w:p>
        </w:tc>
        <w:tc>
          <w:tcPr>
            <w:tcW w:w="957" w:type="dxa"/>
            <w:tcBorders>
              <w:top w:val="single" w:sz="4" w:space="0" w:color="auto"/>
              <w:left w:val="nil"/>
              <w:bottom w:val="single" w:sz="4" w:space="0" w:color="auto"/>
              <w:right w:val="single" w:sz="4" w:space="0" w:color="auto"/>
            </w:tcBorders>
            <w:shd w:val="clear" w:color="000000" w:fill="DDD9C3"/>
            <w:noWrap/>
            <w:vAlign w:val="bottom"/>
            <w:hideMark/>
          </w:tcPr>
          <w:p w:rsidR="00CD3402" w:rsidRPr="009B425F" w:rsidRDefault="00CD3402" w:rsidP="00D33BF2">
            <w:pPr>
              <w:jc w:val="center"/>
              <w:rPr>
                <w:rFonts w:ascii="Arial" w:hAnsi="Arial" w:cs="Arial"/>
                <w:b/>
                <w:bCs/>
              </w:rPr>
            </w:pPr>
            <w:r w:rsidRPr="009B425F">
              <w:rPr>
                <w:rFonts w:ascii="Arial" w:hAnsi="Arial" w:cs="Arial"/>
                <w:b/>
                <w:bCs/>
              </w:rPr>
              <w:t>QUANT</w:t>
            </w:r>
          </w:p>
        </w:tc>
        <w:tc>
          <w:tcPr>
            <w:tcW w:w="3543" w:type="dxa"/>
            <w:tcBorders>
              <w:top w:val="single" w:sz="4" w:space="0" w:color="auto"/>
              <w:left w:val="nil"/>
              <w:bottom w:val="single" w:sz="4" w:space="0" w:color="auto"/>
              <w:right w:val="single" w:sz="4" w:space="0" w:color="auto"/>
            </w:tcBorders>
            <w:shd w:val="clear" w:color="000000" w:fill="DDD9C3"/>
            <w:noWrap/>
            <w:vAlign w:val="bottom"/>
            <w:hideMark/>
          </w:tcPr>
          <w:p w:rsidR="00CD3402" w:rsidRPr="009B425F" w:rsidRDefault="00CD3402" w:rsidP="00D33BF2">
            <w:pPr>
              <w:jc w:val="center"/>
              <w:rPr>
                <w:rFonts w:ascii="Arial" w:hAnsi="Arial" w:cs="Arial"/>
                <w:b/>
                <w:bCs/>
              </w:rPr>
            </w:pPr>
            <w:r w:rsidRPr="009B425F">
              <w:rPr>
                <w:rFonts w:ascii="Arial" w:hAnsi="Arial" w:cs="Arial"/>
                <w:b/>
                <w:bCs/>
              </w:rPr>
              <w:t>DESCRIÇÃO</w:t>
            </w:r>
          </w:p>
        </w:tc>
        <w:tc>
          <w:tcPr>
            <w:tcW w:w="1276" w:type="dxa"/>
            <w:tcBorders>
              <w:top w:val="single" w:sz="4" w:space="0" w:color="auto"/>
              <w:left w:val="nil"/>
              <w:bottom w:val="single" w:sz="4" w:space="0" w:color="auto"/>
              <w:right w:val="single" w:sz="4" w:space="0" w:color="auto"/>
            </w:tcBorders>
            <w:shd w:val="clear" w:color="000000" w:fill="DDD9C3"/>
            <w:noWrap/>
            <w:vAlign w:val="bottom"/>
            <w:hideMark/>
          </w:tcPr>
          <w:p w:rsidR="00CD3402" w:rsidRPr="009B425F" w:rsidRDefault="00CD3402" w:rsidP="00D33BF2">
            <w:pPr>
              <w:jc w:val="center"/>
              <w:rPr>
                <w:rFonts w:ascii="Arial" w:hAnsi="Arial" w:cs="Arial"/>
                <w:b/>
                <w:bCs/>
              </w:rPr>
            </w:pPr>
            <w:r w:rsidRPr="009B425F">
              <w:rPr>
                <w:rFonts w:ascii="Arial" w:hAnsi="Arial" w:cs="Arial"/>
                <w:b/>
                <w:bCs/>
              </w:rPr>
              <w:t>Marca</w:t>
            </w:r>
          </w:p>
        </w:tc>
        <w:tc>
          <w:tcPr>
            <w:tcW w:w="861" w:type="dxa"/>
            <w:tcBorders>
              <w:top w:val="single" w:sz="4" w:space="0" w:color="auto"/>
              <w:left w:val="nil"/>
              <w:bottom w:val="single" w:sz="4" w:space="0" w:color="auto"/>
              <w:right w:val="single" w:sz="4" w:space="0" w:color="auto"/>
            </w:tcBorders>
            <w:shd w:val="clear" w:color="000000" w:fill="DDD9C3"/>
            <w:vAlign w:val="bottom"/>
          </w:tcPr>
          <w:p w:rsidR="00CD3402" w:rsidRPr="009B425F" w:rsidRDefault="00EA18C3" w:rsidP="00D33BF2">
            <w:pPr>
              <w:jc w:val="center"/>
              <w:rPr>
                <w:rFonts w:ascii="Arial" w:hAnsi="Arial" w:cs="Arial"/>
                <w:b/>
                <w:bCs/>
              </w:rPr>
            </w:pPr>
            <w:r>
              <w:rPr>
                <w:rFonts w:ascii="Arial" w:hAnsi="Arial" w:cs="Arial"/>
                <w:b/>
                <w:bCs/>
              </w:rPr>
              <w:t xml:space="preserve">R$ </w:t>
            </w:r>
            <w:proofErr w:type="spellStart"/>
            <w:r>
              <w:rPr>
                <w:rFonts w:ascii="Arial" w:hAnsi="Arial" w:cs="Arial"/>
                <w:b/>
                <w:bCs/>
              </w:rPr>
              <w:t>unt</w:t>
            </w:r>
            <w:proofErr w:type="spellEnd"/>
            <w:r>
              <w:rPr>
                <w:rFonts w:ascii="Arial" w:hAnsi="Arial" w:cs="Arial"/>
                <w:b/>
                <w:bCs/>
              </w:rPr>
              <w:t>.</w:t>
            </w:r>
          </w:p>
        </w:tc>
        <w:tc>
          <w:tcPr>
            <w:tcW w:w="982" w:type="dxa"/>
            <w:gridSpan w:val="2"/>
            <w:tcBorders>
              <w:top w:val="single" w:sz="4" w:space="0" w:color="auto"/>
              <w:left w:val="nil"/>
              <w:bottom w:val="single" w:sz="4" w:space="0" w:color="auto"/>
              <w:right w:val="single" w:sz="4" w:space="0" w:color="auto"/>
            </w:tcBorders>
            <w:shd w:val="clear" w:color="000000" w:fill="DDD9C3"/>
          </w:tcPr>
          <w:p w:rsidR="00CD3402" w:rsidRPr="009B425F" w:rsidRDefault="00EA18C3" w:rsidP="00D33BF2">
            <w:pPr>
              <w:jc w:val="center"/>
              <w:rPr>
                <w:rFonts w:ascii="Arial" w:hAnsi="Arial" w:cs="Arial"/>
                <w:b/>
                <w:bCs/>
              </w:rPr>
            </w:pPr>
            <w:r>
              <w:rPr>
                <w:rFonts w:ascii="Arial" w:hAnsi="Arial" w:cs="Arial"/>
                <w:b/>
                <w:bCs/>
              </w:rPr>
              <w:t>R$ total</w:t>
            </w: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43</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xml:space="preserve">EIXO INTERMEDIARIO 11 DENTES </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44</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EIXO ENTALHADO 17 DENTES</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45</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ENGR. 1ª MACHA – MOVEL -39 DENTES</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46</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ENGR. 2ª MACHA – MOVEL - 32 DENTES</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47</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ENGR. 3ª MACHA – MOVEL - 25 DENTES</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48</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ENGR. 4ª MACHA – FIXA – 29 DENTES</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49</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ENGR. 4ª MACHA – MOVEL – 19 DENTES</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50</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ENGR. 5ª MARCHA – CONST. - 36 DENTES</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51</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ENGR. 5ª MARCHA – FIXA – 38 DENTES</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52</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ENGR. ANEL SINCRONIZADO 1ª VEL.</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53</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xml:space="preserve">COROA E PINHÃO 7X48 </w:t>
            </w:r>
            <w:proofErr w:type="gramStart"/>
            <w:r w:rsidRPr="009B425F">
              <w:rPr>
                <w:rFonts w:ascii="Arial" w:hAnsi="Arial" w:cs="Arial"/>
              </w:rPr>
              <w:t>14MM</w:t>
            </w:r>
            <w:proofErr w:type="gramEnd"/>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54</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4</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ANEL SINCRONIZADO 5ª MACHA</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55</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CAIXA SATÉLITE COMPLETA</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56</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proofErr w:type="gramStart"/>
            <w:r w:rsidRPr="009B425F">
              <w:rPr>
                <w:rFonts w:ascii="Arial" w:hAnsi="Arial" w:cs="Arial"/>
              </w:rPr>
              <w:t>SEMI EIXO</w:t>
            </w:r>
            <w:proofErr w:type="gramEnd"/>
            <w:r w:rsidRPr="009B425F">
              <w:rPr>
                <w:rFonts w:ascii="Arial" w:hAnsi="Arial" w:cs="Arial"/>
              </w:rPr>
              <w:t xml:space="preserve"> 35 DENTES 40 ESTRIAS</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57</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LONA FREIO TRASEIRA</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58</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LONA DE FREIO DIANTEIRA</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59</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TAMBOR FREIO DIANTEIRO</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60</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TAMBOR FREIO TRASEIRO</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61</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4</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PATIM FREIO DIANTEIRO</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62</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4</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ROLAMENTO RODA TRASEIRA INTERNO</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lastRenderedPageBreak/>
              <w:t>63</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4</w:t>
            </w:r>
            <w:proofErr w:type="gramEnd"/>
          </w:p>
        </w:tc>
        <w:tc>
          <w:tcPr>
            <w:tcW w:w="3543" w:type="dxa"/>
            <w:tcBorders>
              <w:top w:val="single" w:sz="4" w:space="0" w:color="auto"/>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ROLAMENTO RODA TRASEIRA ESTERNO</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single" w:sz="4" w:space="0" w:color="auto"/>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single" w:sz="4" w:space="0" w:color="auto"/>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64</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4</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RETENTOR CUBO TRASEIRO</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65</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proofErr w:type="gramStart"/>
            <w:r w:rsidRPr="009B425F">
              <w:rPr>
                <w:rFonts w:ascii="Arial" w:hAnsi="Arial" w:cs="Arial"/>
              </w:rPr>
              <w:t>RETENTOR RODA</w:t>
            </w:r>
            <w:proofErr w:type="gramEnd"/>
            <w:r w:rsidRPr="009B425F">
              <w:rPr>
                <w:rFonts w:ascii="Arial" w:hAnsi="Arial" w:cs="Arial"/>
              </w:rPr>
              <w:t xml:space="preserve"> DIANTEIRA</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66</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CAMARA FREIO DUPLA CUICA</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67</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CAMARA FREIO DIANTEIRO</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68</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CATRACA FREIO DIANT. ESQ./DIR.</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69</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CATRACA FREIO TRAÇÃO</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70</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REPARO EIXO “S” TRASEIRO</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71</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ROLAMENTO RODA DIANT. INT.</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72</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ROLAMENTO RODA DIANT. EXT.</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73</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MOLA DIANTEIRA 1ª</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74</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MOLA DIANTEIRA 2ª</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75</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xml:space="preserve">MOLA DIENTEIRA </w:t>
            </w:r>
            <w:proofErr w:type="spellStart"/>
            <w:r w:rsidRPr="009B425F">
              <w:rPr>
                <w:rFonts w:ascii="Arial" w:hAnsi="Arial" w:cs="Arial"/>
              </w:rPr>
              <w:t>2ªA</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76</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MOLA DIANTEIRA 3ª</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77</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MOLA DIANTEIRA 4ª</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78</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MOLA DIANTEIRA 5ª</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79</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MOLA DIANTEIRA 6ª</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80</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MOLA DIANTEIRA 7ª</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81</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MOLA DIANTEIRA 8ª</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82</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MOLA TRASEIRA 1ª</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83</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MOLA TRASEIRA 2ª</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84</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xml:space="preserve">MOLA TRASEIRA </w:t>
            </w:r>
            <w:proofErr w:type="spellStart"/>
            <w:r w:rsidRPr="009B425F">
              <w:rPr>
                <w:rFonts w:ascii="Arial" w:hAnsi="Arial" w:cs="Arial"/>
              </w:rPr>
              <w:t>2ªA</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85</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MOLA TRASEIRA 3ª</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86</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MOLA TRASEIRA 4ª</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87</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single" w:sz="4" w:space="0" w:color="auto"/>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MOLA TRASEIRA 5ª</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p>
        </w:tc>
        <w:tc>
          <w:tcPr>
            <w:tcW w:w="873" w:type="dxa"/>
            <w:gridSpan w:val="2"/>
            <w:tcBorders>
              <w:top w:val="single" w:sz="4" w:space="0" w:color="auto"/>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single" w:sz="4" w:space="0" w:color="auto"/>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88</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single" w:sz="4" w:space="0" w:color="auto"/>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xml:space="preserve">MOLA TRUCK 1ª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p>
        </w:tc>
        <w:tc>
          <w:tcPr>
            <w:tcW w:w="873" w:type="dxa"/>
            <w:gridSpan w:val="2"/>
            <w:tcBorders>
              <w:top w:val="single" w:sz="4" w:space="0" w:color="auto"/>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single" w:sz="4" w:space="0" w:color="auto"/>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89</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single" w:sz="4" w:space="0" w:color="auto"/>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xml:space="preserve">PINO CENTRO 12X10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p>
        </w:tc>
        <w:tc>
          <w:tcPr>
            <w:tcW w:w="873" w:type="dxa"/>
            <w:gridSpan w:val="2"/>
            <w:tcBorders>
              <w:top w:val="single" w:sz="4" w:space="0" w:color="auto"/>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single" w:sz="4" w:space="0" w:color="auto"/>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90</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SUPORTE CENTRAL TRUCK ESQ.</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91</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proofErr w:type="gramStart"/>
            <w:r w:rsidRPr="009B425F">
              <w:rPr>
                <w:rFonts w:ascii="Arial" w:hAnsi="Arial" w:cs="Arial"/>
              </w:rPr>
              <w:t>SEMI EIXO</w:t>
            </w:r>
            <w:proofErr w:type="gramEnd"/>
            <w:r w:rsidRPr="009B425F">
              <w:rPr>
                <w:rFonts w:ascii="Arial" w:hAnsi="Arial" w:cs="Arial"/>
              </w:rPr>
              <w:t xml:space="preserve"> 44 DENTES 40 ESTRIAS</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92</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xml:space="preserve">COROA E PINHÃO 7X41 – </w:t>
            </w:r>
            <w:proofErr w:type="gramStart"/>
            <w:r w:rsidRPr="009B425F">
              <w:rPr>
                <w:rFonts w:ascii="Arial" w:hAnsi="Arial" w:cs="Arial"/>
              </w:rPr>
              <w:t>12MM</w:t>
            </w:r>
            <w:proofErr w:type="gramEnd"/>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93</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CILINDRO MESTRE EMBR.</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94</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CILINDRO AUX. EMBR.</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95</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BARRA DE DIREÇÃO</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96</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TERMINAL DIREÇÃO BARRA CURTA</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97</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CAMARA DE FREIO TRAÇÃO DIR.</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98</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CAMARA DE FREIO TRASEIRA</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394" w:type="dxa"/>
            <w:gridSpan w:val="4"/>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b/>
                <w:bCs/>
              </w:rPr>
            </w:pPr>
            <w:proofErr w:type="gramStart"/>
            <w:r w:rsidRPr="009B425F">
              <w:rPr>
                <w:rFonts w:ascii="Arial" w:hAnsi="Arial" w:cs="Arial"/>
                <w:b/>
                <w:bCs/>
              </w:rPr>
              <w:t>SUB TOTAL</w:t>
            </w:r>
            <w:proofErr w:type="gramEnd"/>
            <w:r w:rsidRPr="009B425F">
              <w:rPr>
                <w:rFonts w:ascii="Arial" w:hAnsi="Arial" w:cs="Arial"/>
                <w:b/>
                <w:bCs/>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jc w:val="right"/>
              <w:rPr>
                <w:rFonts w:ascii="Arial" w:hAnsi="Arial" w:cs="Arial"/>
                <w:b/>
                <w:bCs/>
              </w:rPr>
            </w:pPr>
            <w:r w:rsidRPr="009B425F">
              <w:rPr>
                <w:rFonts w:ascii="Arial" w:hAnsi="Arial" w:cs="Arial"/>
                <w:b/>
                <w:bCs/>
              </w:rPr>
              <w:t>R$ 0,00</w:t>
            </w:r>
          </w:p>
        </w:tc>
        <w:tc>
          <w:tcPr>
            <w:tcW w:w="970" w:type="dxa"/>
            <w:tcBorders>
              <w:top w:val="nil"/>
              <w:left w:val="nil"/>
              <w:bottom w:val="single" w:sz="4" w:space="0" w:color="auto"/>
              <w:right w:val="single" w:sz="4" w:space="0" w:color="auto"/>
            </w:tcBorders>
          </w:tcPr>
          <w:p w:rsidR="00CD3402" w:rsidRPr="009B425F" w:rsidRDefault="00CD3402" w:rsidP="00D33BF2">
            <w:pPr>
              <w:jc w:val="right"/>
              <w:rPr>
                <w:rFonts w:ascii="Arial" w:hAnsi="Arial" w:cs="Arial"/>
                <w:b/>
                <w:bCs/>
              </w:rPr>
            </w:pPr>
            <w:r w:rsidRPr="009B425F">
              <w:rPr>
                <w:rFonts w:ascii="Arial" w:hAnsi="Arial" w:cs="Arial"/>
                <w:b/>
                <w:bCs/>
              </w:rPr>
              <w:t>R$ 00</w:t>
            </w:r>
          </w:p>
        </w:tc>
      </w:tr>
    </w:tbl>
    <w:p w:rsidR="00CD3402" w:rsidRPr="009B425F" w:rsidRDefault="00CD3402" w:rsidP="00CD3402"/>
    <w:p w:rsidR="00CD3402" w:rsidRPr="009B425F" w:rsidRDefault="00CD3402" w:rsidP="00CD3402"/>
    <w:p w:rsidR="00CD3402" w:rsidRPr="009B425F" w:rsidRDefault="00CD3402" w:rsidP="00CD3402"/>
    <w:p w:rsidR="00CD3402" w:rsidRPr="009B425F" w:rsidRDefault="00CD3402" w:rsidP="00CD3402"/>
    <w:p w:rsidR="00CD3402" w:rsidRPr="009B425F" w:rsidRDefault="00CD3402" w:rsidP="00CD3402"/>
    <w:p w:rsidR="00CD3402" w:rsidRPr="009B425F" w:rsidRDefault="00CD3402" w:rsidP="00CD3402"/>
    <w:p w:rsidR="00CD3402" w:rsidRPr="009B425F" w:rsidRDefault="00CD3402" w:rsidP="00CD3402"/>
    <w:p w:rsidR="00CD3402" w:rsidRPr="009B425F" w:rsidRDefault="00CD3402" w:rsidP="00CD3402"/>
    <w:p w:rsidR="00CD3402" w:rsidRDefault="00CD3402" w:rsidP="00CD3402">
      <w:pPr>
        <w:jc w:val="center"/>
        <w:rPr>
          <w:b/>
        </w:rPr>
      </w:pPr>
      <w:r w:rsidRPr="009B425F">
        <w:rPr>
          <w:b/>
        </w:rPr>
        <w:lastRenderedPageBreak/>
        <w:t>S10</w:t>
      </w:r>
    </w:p>
    <w:p w:rsidR="00CD3402" w:rsidRPr="009B425F" w:rsidRDefault="00CD3402" w:rsidP="00CD3402">
      <w:pPr>
        <w:jc w:val="center"/>
        <w:rPr>
          <w:b/>
        </w:rPr>
      </w:pPr>
    </w:p>
    <w:tbl>
      <w:tblPr>
        <w:tblW w:w="8237" w:type="dxa"/>
        <w:tblInd w:w="55" w:type="dxa"/>
        <w:tblCellMar>
          <w:left w:w="70" w:type="dxa"/>
          <w:right w:w="70" w:type="dxa"/>
        </w:tblCellMar>
        <w:tblLook w:val="04A0"/>
      </w:tblPr>
      <w:tblGrid>
        <w:gridCol w:w="618"/>
        <w:gridCol w:w="957"/>
        <w:gridCol w:w="3543"/>
        <w:gridCol w:w="1276"/>
        <w:gridCol w:w="861"/>
        <w:gridCol w:w="12"/>
        <w:gridCol w:w="970"/>
      </w:tblGrid>
      <w:tr w:rsidR="00CD3402" w:rsidRPr="009B425F" w:rsidTr="00EA18C3">
        <w:trPr>
          <w:trHeight w:val="255"/>
        </w:trPr>
        <w:tc>
          <w:tcPr>
            <w:tcW w:w="618" w:type="dxa"/>
            <w:tcBorders>
              <w:top w:val="single" w:sz="4" w:space="0" w:color="auto"/>
              <w:left w:val="single" w:sz="4" w:space="0" w:color="auto"/>
              <w:bottom w:val="single" w:sz="4" w:space="0" w:color="auto"/>
              <w:right w:val="single" w:sz="4" w:space="0" w:color="auto"/>
            </w:tcBorders>
            <w:shd w:val="clear" w:color="000000" w:fill="DDD9C3"/>
            <w:noWrap/>
            <w:vAlign w:val="bottom"/>
            <w:hideMark/>
          </w:tcPr>
          <w:p w:rsidR="00CD3402" w:rsidRPr="009B425F" w:rsidRDefault="00CD3402" w:rsidP="00D33BF2">
            <w:pPr>
              <w:jc w:val="center"/>
              <w:rPr>
                <w:rFonts w:ascii="Arial" w:hAnsi="Arial" w:cs="Arial"/>
                <w:b/>
                <w:bCs/>
              </w:rPr>
            </w:pPr>
            <w:r w:rsidRPr="009B425F">
              <w:rPr>
                <w:rFonts w:ascii="Arial" w:hAnsi="Arial" w:cs="Arial"/>
                <w:b/>
                <w:bCs/>
              </w:rPr>
              <w:t>ITEM</w:t>
            </w:r>
          </w:p>
        </w:tc>
        <w:tc>
          <w:tcPr>
            <w:tcW w:w="957" w:type="dxa"/>
            <w:tcBorders>
              <w:top w:val="single" w:sz="4" w:space="0" w:color="auto"/>
              <w:left w:val="nil"/>
              <w:bottom w:val="single" w:sz="4" w:space="0" w:color="auto"/>
              <w:right w:val="single" w:sz="4" w:space="0" w:color="auto"/>
            </w:tcBorders>
            <w:shd w:val="clear" w:color="000000" w:fill="DDD9C3"/>
            <w:noWrap/>
            <w:vAlign w:val="bottom"/>
            <w:hideMark/>
          </w:tcPr>
          <w:p w:rsidR="00CD3402" w:rsidRPr="009B425F" w:rsidRDefault="00CD3402" w:rsidP="00D33BF2">
            <w:pPr>
              <w:jc w:val="center"/>
              <w:rPr>
                <w:rFonts w:ascii="Arial" w:hAnsi="Arial" w:cs="Arial"/>
                <w:b/>
                <w:bCs/>
              </w:rPr>
            </w:pPr>
            <w:r w:rsidRPr="009B425F">
              <w:rPr>
                <w:rFonts w:ascii="Arial" w:hAnsi="Arial" w:cs="Arial"/>
                <w:b/>
                <w:bCs/>
              </w:rPr>
              <w:t>QUANT</w:t>
            </w:r>
          </w:p>
        </w:tc>
        <w:tc>
          <w:tcPr>
            <w:tcW w:w="3543" w:type="dxa"/>
            <w:tcBorders>
              <w:top w:val="single" w:sz="4" w:space="0" w:color="auto"/>
              <w:left w:val="nil"/>
              <w:bottom w:val="single" w:sz="4" w:space="0" w:color="auto"/>
              <w:right w:val="single" w:sz="4" w:space="0" w:color="auto"/>
            </w:tcBorders>
            <w:shd w:val="clear" w:color="000000" w:fill="DDD9C3"/>
            <w:noWrap/>
            <w:vAlign w:val="bottom"/>
            <w:hideMark/>
          </w:tcPr>
          <w:p w:rsidR="00CD3402" w:rsidRPr="009B425F" w:rsidRDefault="00CD3402" w:rsidP="00D33BF2">
            <w:pPr>
              <w:jc w:val="center"/>
              <w:rPr>
                <w:rFonts w:ascii="Arial" w:hAnsi="Arial" w:cs="Arial"/>
                <w:b/>
                <w:bCs/>
              </w:rPr>
            </w:pPr>
            <w:r w:rsidRPr="009B425F">
              <w:rPr>
                <w:rFonts w:ascii="Arial" w:hAnsi="Arial" w:cs="Arial"/>
                <w:b/>
                <w:bCs/>
              </w:rPr>
              <w:t>DESCRIÇÃO</w:t>
            </w:r>
          </w:p>
        </w:tc>
        <w:tc>
          <w:tcPr>
            <w:tcW w:w="1276" w:type="dxa"/>
            <w:tcBorders>
              <w:top w:val="single" w:sz="4" w:space="0" w:color="auto"/>
              <w:left w:val="nil"/>
              <w:bottom w:val="single" w:sz="4" w:space="0" w:color="auto"/>
              <w:right w:val="single" w:sz="4" w:space="0" w:color="auto"/>
            </w:tcBorders>
            <w:shd w:val="clear" w:color="000000" w:fill="DDD9C3"/>
            <w:noWrap/>
            <w:vAlign w:val="bottom"/>
            <w:hideMark/>
          </w:tcPr>
          <w:p w:rsidR="00CD3402" w:rsidRPr="009B425F" w:rsidRDefault="00CD3402" w:rsidP="00D33BF2">
            <w:pPr>
              <w:jc w:val="center"/>
              <w:rPr>
                <w:rFonts w:ascii="Arial" w:hAnsi="Arial" w:cs="Arial"/>
                <w:b/>
                <w:bCs/>
              </w:rPr>
            </w:pPr>
            <w:r w:rsidRPr="009B425F">
              <w:rPr>
                <w:rFonts w:ascii="Arial" w:hAnsi="Arial" w:cs="Arial"/>
                <w:b/>
                <w:bCs/>
              </w:rPr>
              <w:t>Marca</w:t>
            </w:r>
          </w:p>
        </w:tc>
        <w:tc>
          <w:tcPr>
            <w:tcW w:w="861" w:type="dxa"/>
            <w:tcBorders>
              <w:top w:val="single" w:sz="4" w:space="0" w:color="auto"/>
              <w:left w:val="nil"/>
              <w:bottom w:val="single" w:sz="4" w:space="0" w:color="auto"/>
              <w:right w:val="single" w:sz="4" w:space="0" w:color="auto"/>
            </w:tcBorders>
            <w:shd w:val="clear" w:color="000000" w:fill="DDD9C3"/>
            <w:vAlign w:val="bottom"/>
          </w:tcPr>
          <w:p w:rsidR="00CD3402" w:rsidRPr="009B425F" w:rsidRDefault="00EA18C3" w:rsidP="00D33BF2">
            <w:pPr>
              <w:jc w:val="center"/>
              <w:rPr>
                <w:rFonts w:ascii="Arial" w:hAnsi="Arial" w:cs="Arial"/>
                <w:b/>
                <w:bCs/>
              </w:rPr>
            </w:pPr>
            <w:r>
              <w:rPr>
                <w:rFonts w:ascii="Arial" w:hAnsi="Arial" w:cs="Arial"/>
                <w:b/>
                <w:bCs/>
              </w:rPr>
              <w:t xml:space="preserve">R$ </w:t>
            </w:r>
            <w:proofErr w:type="spellStart"/>
            <w:r>
              <w:rPr>
                <w:rFonts w:ascii="Arial" w:hAnsi="Arial" w:cs="Arial"/>
                <w:b/>
                <w:bCs/>
              </w:rPr>
              <w:t>unt</w:t>
            </w:r>
            <w:proofErr w:type="spellEnd"/>
            <w:r>
              <w:rPr>
                <w:rFonts w:ascii="Arial" w:hAnsi="Arial" w:cs="Arial"/>
                <w:b/>
                <w:bCs/>
              </w:rPr>
              <w:t>.</w:t>
            </w:r>
          </w:p>
        </w:tc>
        <w:tc>
          <w:tcPr>
            <w:tcW w:w="982" w:type="dxa"/>
            <w:gridSpan w:val="2"/>
            <w:tcBorders>
              <w:top w:val="single" w:sz="4" w:space="0" w:color="auto"/>
              <w:left w:val="nil"/>
              <w:bottom w:val="single" w:sz="4" w:space="0" w:color="auto"/>
              <w:right w:val="single" w:sz="4" w:space="0" w:color="auto"/>
            </w:tcBorders>
            <w:shd w:val="clear" w:color="000000" w:fill="DDD9C3"/>
          </w:tcPr>
          <w:p w:rsidR="00CD3402" w:rsidRPr="009B425F" w:rsidRDefault="00EA18C3" w:rsidP="00D33BF2">
            <w:pPr>
              <w:jc w:val="center"/>
              <w:rPr>
                <w:rFonts w:ascii="Arial" w:hAnsi="Arial" w:cs="Arial"/>
                <w:b/>
                <w:bCs/>
              </w:rPr>
            </w:pPr>
            <w:r>
              <w:rPr>
                <w:rFonts w:ascii="Arial" w:hAnsi="Arial" w:cs="Arial"/>
                <w:b/>
                <w:bCs/>
              </w:rPr>
              <w:t>R$ total</w:t>
            </w: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0B0099">
            <w:pPr>
              <w:jc w:val="center"/>
              <w:rPr>
                <w:rFonts w:ascii="Arial" w:hAnsi="Arial" w:cs="Arial"/>
              </w:rPr>
            </w:pPr>
            <w:r>
              <w:rPr>
                <w:rFonts w:ascii="Arial" w:hAnsi="Arial" w:cs="Arial"/>
              </w:rPr>
              <w:t>99</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10</w:t>
            </w:r>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ROLAMENTO RODA TRASEIRA</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100</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3</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ROLAMENTO POLIA LISA ALTERNADOR</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101</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3</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ROLAMENTO COLUNA DIREÇÃO</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102</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4</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ROLAMENTO EIXO PILOTO</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103</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4</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xml:space="preserve">ROLAMENTO PINHÃO </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104</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3</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ROLAMENTO TENSOR CORREIA ALT.</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105</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3</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RETENTOR POLIA</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106</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3</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RETENTOR EIXO PILOTO</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107</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6</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AMORTECEDOR DIANT.</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108</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6</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AMORTECEDOR TRASEIRO</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109</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4</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xml:space="preserve">KIT EMBREAGEM </w:t>
            </w:r>
            <w:proofErr w:type="gramStart"/>
            <w:r w:rsidRPr="009B425F">
              <w:rPr>
                <w:rFonts w:ascii="Arial" w:hAnsi="Arial" w:cs="Arial"/>
              </w:rPr>
              <w:t>COMPLETO</w:t>
            </w:r>
            <w:proofErr w:type="gramEnd"/>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110</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4</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DISCO DE FREIO VENT. C/ CUBO</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111</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4</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TAMBOR FREIO TRASEIRO</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112</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3</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PASTILHA FREIO</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113</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4</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LONA FREIO TRASEIRO</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114</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4</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REPARO CAVALETE FREIO COMPLETO</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115</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6</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BUCHA MOLA</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116</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4</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xml:space="preserve">BUCHA BANDEJA DIANT. INF. </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C61870">
            <w:pPr>
              <w:jc w:val="center"/>
              <w:rPr>
                <w:rFonts w:ascii="Arial" w:hAnsi="Arial" w:cs="Arial"/>
              </w:rPr>
            </w:pPr>
            <w:r>
              <w:rPr>
                <w:rFonts w:ascii="Arial" w:hAnsi="Arial" w:cs="Arial"/>
              </w:rPr>
              <w:t>117</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6</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BUCHA ESTAB.</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118</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3</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REPARO COMPLETO BIELETA</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119</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3</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BIELETA ESTAB. DIANT.</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120</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4</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BATENTE SUSPENSÃO TRAS.</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121</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5</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BATENTE SUSP. DIANTEIRA</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122</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6</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MANGUEIRA SUP. RADIADOR</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123</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6</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MANGUEIRA INFERIOR RADIADOR</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124</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4</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PALHETA LIMPADOR PARABRISA</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125</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PARABRISA DEGRADE</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126</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4</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xml:space="preserve">CORREIA COM. VALV. </w:t>
            </w:r>
            <w:proofErr w:type="gramStart"/>
            <w:r w:rsidRPr="009B425F">
              <w:rPr>
                <w:rFonts w:ascii="Arial" w:hAnsi="Arial" w:cs="Arial"/>
              </w:rPr>
              <w:t>20MM</w:t>
            </w:r>
            <w:proofErr w:type="gramEnd"/>
            <w:r w:rsidRPr="009B425F">
              <w:rPr>
                <w:rFonts w:ascii="Arial" w:hAnsi="Arial" w:cs="Arial"/>
              </w:rPr>
              <w:t xml:space="preserve"> 149 DENTES</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127</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6</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xml:space="preserve">CORREIA POLY </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128</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4</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COIFA HOMOCINETICA LD/ RODA</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129</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4</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COIFA HOMOC. L/ CAMBIO</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130</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4</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JUNTA SAIDA ESCAPE</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131</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4</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xml:space="preserve">JUNTA CARTER </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132</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COROA E PINHÃO</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133</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4</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REPARO CIL. RODA</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134</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xml:space="preserve">BOMBA </w:t>
            </w:r>
            <w:proofErr w:type="spellStart"/>
            <w:proofErr w:type="gramStart"/>
            <w:r w:rsidRPr="009B425F">
              <w:rPr>
                <w:rFonts w:ascii="Arial" w:hAnsi="Arial" w:cs="Arial"/>
              </w:rPr>
              <w:t>D´ÀGUA</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135</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RETENTOR PINHÃO</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394" w:type="dxa"/>
            <w:gridSpan w:val="4"/>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b/>
                <w:bCs/>
              </w:rPr>
            </w:pPr>
            <w:proofErr w:type="gramStart"/>
            <w:r w:rsidRPr="009B425F">
              <w:rPr>
                <w:rFonts w:ascii="Arial" w:hAnsi="Arial" w:cs="Arial"/>
                <w:b/>
                <w:bCs/>
              </w:rPr>
              <w:t>SUB TOTAL</w:t>
            </w:r>
            <w:proofErr w:type="gramEnd"/>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jc w:val="right"/>
              <w:rPr>
                <w:rFonts w:ascii="Arial" w:hAnsi="Arial" w:cs="Arial"/>
                <w:b/>
                <w:bCs/>
              </w:rPr>
            </w:pPr>
            <w:r w:rsidRPr="009B425F">
              <w:rPr>
                <w:rFonts w:ascii="Arial" w:hAnsi="Arial" w:cs="Arial"/>
                <w:b/>
                <w:bCs/>
              </w:rPr>
              <w:t>R$ 0,00</w:t>
            </w:r>
          </w:p>
        </w:tc>
        <w:tc>
          <w:tcPr>
            <w:tcW w:w="970" w:type="dxa"/>
            <w:tcBorders>
              <w:top w:val="nil"/>
              <w:left w:val="nil"/>
              <w:bottom w:val="single" w:sz="4" w:space="0" w:color="auto"/>
              <w:right w:val="single" w:sz="4" w:space="0" w:color="auto"/>
            </w:tcBorders>
          </w:tcPr>
          <w:p w:rsidR="00CD3402" w:rsidRPr="009B425F" w:rsidRDefault="00CD3402" w:rsidP="00D33BF2">
            <w:pPr>
              <w:jc w:val="right"/>
              <w:rPr>
                <w:rFonts w:ascii="Arial" w:hAnsi="Arial" w:cs="Arial"/>
                <w:b/>
                <w:bCs/>
              </w:rPr>
            </w:pPr>
          </w:p>
        </w:tc>
      </w:tr>
    </w:tbl>
    <w:p w:rsidR="00CD3402" w:rsidRPr="009B425F" w:rsidRDefault="00CD3402" w:rsidP="00CD3402"/>
    <w:p w:rsidR="00CD3402" w:rsidRPr="009B425F" w:rsidRDefault="00CD3402" w:rsidP="00CD3402"/>
    <w:p w:rsidR="00CD3402" w:rsidRDefault="00CD3402" w:rsidP="00CD3402">
      <w:pPr>
        <w:jc w:val="center"/>
        <w:rPr>
          <w:b/>
        </w:rPr>
      </w:pPr>
      <w:r w:rsidRPr="009B425F">
        <w:rPr>
          <w:b/>
        </w:rPr>
        <w:lastRenderedPageBreak/>
        <w:t>CARGO</w:t>
      </w:r>
    </w:p>
    <w:p w:rsidR="00CD3402" w:rsidRPr="009B425F" w:rsidRDefault="00CD3402" w:rsidP="00CD3402">
      <w:pPr>
        <w:jc w:val="center"/>
        <w:rPr>
          <w:b/>
        </w:rPr>
      </w:pPr>
    </w:p>
    <w:tbl>
      <w:tblPr>
        <w:tblW w:w="8237" w:type="dxa"/>
        <w:tblInd w:w="55" w:type="dxa"/>
        <w:tblCellMar>
          <w:left w:w="70" w:type="dxa"/>
          <w:right w:w="70" w:type="dxa"/>
        </w:tblCellMar>
        <w:tblLook w:val="04A0"/>
      </w:tblPr>
      <w:tblGrid>
        <w:gridCol w:w="618"/>
        <w:gridCol w:w="957"/>
        <w:gridCol w:w="3543"/>
        <w:gridCol w:w="1276"/>
        <w:gridCol w:w="861"/>
        <w:gridCol w:w="12"/>
        <w:gridCol w:w="970"/>
      </w:tblGrid>
      <w:tr w:rsidR="00CD3402" w:rsidRPr="009B425F" w:rsidTr="00EA18C3">
        <w:trPr>
          <w:trHeight w:val="255"/>
        </w:trPr>
        <w:tc>
          <w:tcPr>
            <w:tcW w:w="618" w:type="dxa"/>
            <w:tcBorders>
              <w:top w:val="single" w:sz="4" w:space="0" w:color="auto"/>
              <w:left w:val="single" w:sz="4" w:space="0" w:color="auto"/>
              <w:bottom w:val="single" w:sz="4" w:space="0" w:color="auto"/>
              <w:right w:val="single" w:sz="4" w:space="0" w:color="auto"/>
            </w:tcBorders>
            <w:shd w:val="clear" w:color="000000" w:fill="DDD9C3"/>
            <w:noWrap/>
            <w:vAlign w:val="bottom"/>
            <w:hideMark/>
          </w:tcPr>
          <w:p w:rsidR="00CD3402" w:rsidRPr="009B425F" w:rsidRDefault="00CD3402" w:rsidP="00D33BF2">
            <w:pPr>
              <w:jc w:val="center"/>
              <w:rPr>
                <w:rFonts w:ascii="Arial" w:hAnsi="Arial" w:cs="Arial"/>
                <w:b/>
                <w:bCs/>
              </w:rPr>
            </w:pPr>
            <w:r w:rsidRPr="009B425F">
              <w:rPr>
                <w:rFonts w:ascii="Arial" w:hAnsi="Arial" w:cs="Arial"/>
                <w:b/>
                <w:bCs/>
              </w:rPr>
              <w:t>ITEM</w:t>
            </w:r>
          </w:p>
        </w:tc>
        <w:tc>
          <w:tcPr>
            <w:tcW w:w="957" w:type="dxa"/>
            <w:tcBorders>
              <w:top w:val="single" w:sz="4" w:space="0" w:color="auto"/>
              <w:left w:val="nil"/>
              <w:bottom w:val="single" w:sz="4" w:space="0" w:color="auto"/>
              <w:right w:val="single" w:sz="4" w:space="0" w:color="auto"/>
            </w:tcBorders>
            <w:shd w:val="clear" w:color="000000" w:fill="DDD9C3"/>
            <w:noWrap/>
            <w:vAlign w:val="bottom"/>
            <w:hideMark/>
          </w:tcPr>
          <w:p w:rsidR="00CD3402" w:rsidRPr="009B425F" w:rsidRDefault="00CD3402" w:rsidP="00D33BF2">
            <w:pPr>
              <w:jc w:val="center"/>
              <w:rPr>
                <w:rFonts w:ascii="Arial" w:hAnsi="Arial" w:cs="Arial"/>
                <w:b/>
                <w:bCs/>
              </w:rPr>
            </w:pPr>
            <w:r w:rsidRPr="009B425F">
              <w:rPr>
                <w:rFonts w:ascii="Arial" w:hAnsi="Arial" w:cs="Arial"/>
                <w:b/>
                <w:bCs/>
              </w:rPr>
              <w:t>QUANT</w:t>
            </w:r>
          </w:p>
        </w:tc>
        <w:tc>
          <w:tcPr>
            <w:tcW w:w="3543" w:type="dxa"/>
            <w:tcBorders>
              <w:top w:val="single" w:sz="4" w:space="0" w:color="auto"/>
              <w:left w:val="nil"/>
              <w:bottom w:val="single" w:sz="4" w:space="0" w:color="auto"/>
              <w:right w:val="single" w:sz="4" w:space="0" w:color="auto"/>
            </w:tcBorders>
            <w:shd w:val="clear" w:color="000000" w:fill="DDD9C3"/>
            <w:noWrap/>
            <w:vAlign w:val="bottom"/>
            <w:hideMark/>
          </w:tcPr>
          <w:p w:rsidR="00CD3402" w:rsidRPr="009B425F" w:rsidRDefault="00CD3402" w:rsidP="00D33BF2">
            <w:pPr>
              <w:jc w:val="center"/>
              <w:rPr>
                <w:rFonts w:ascii="Arial" w:hAnsi="Arial" w:cs="Arial"/>
                <w:b/>
                <w:bCs/>
              </w:rPr>
            </w:pPr>
            <w:r w:rsidRPr="009B425F">
              <w:rPr>
                <w:rFonts w:ascii="Arial" w:hAnsi="Arial" w:cs="Arial"/>
                <w:b/>
                <w:bCs/>
              </w:rPr>
              <w:t>DESCRIÇÃO</w:t>
            </w:r>
          </w:p>
        </w:tc>
        <w:tc>
          <w:tcPr>
            <w:tcW w:w="1276" w:type="dxa"/>
            <w:tcBorders>
              <w:top w:val="single" w:sz="4" w:space="0" w:color="auto"/>
              <w:left w:val="nil"/>
              <w:bottom w:val="single" w:sz="4" w:space="0" w:color="auto"/>
              <w:right w:val="single" w:sz="4" w:space="0" w:color="auto"/>
            </w:tcBorders>
            <w:shd w:val="clear" w:color="000000" w:fill="DDD9C3"/>
            <w:noWrap/>
            <w:vAlign w:val="bottom"/>
            <w:hideMark/>
          </w:tcPr>
          <w:p w:rsidR="00CD3402" w:rsidRPr="009B425F" w:rsidRDefault="00CD3402" w:rsidP="00D33BF2">
            <w:pPr>
              <w:jc w:val="center"/>
              <w:rPr>
                <w:rFonts w:ascii="Arial" w:hAnsi="Arial" w:cs="Arial"/>
                <w:b/>
                <w:bCs/>
              </w:rPr>
            </w:pPr>
            <w:r w:rsidRPr="009B425F">
              <w:rPr>
                <w:rFonts w:ascii="Arial" w:hAnsi="Arial" w:cs="Arial"/>
                <w:b/>
                <w:bCs/>
              </w:rPr>
              <w:t>Marca</w:t>
            </w:r>
          </w:p>
        </w:tc>
        <w:tc>
          <w:tcPr>
            <w:tcW w:w="861" w:type="dxa"/>
            <w:tcBorders>
              <w:top w:val="single" w:sz="4" w:space="0" w:color="auto"/>
              <w:left w:val="nil"/>
              <w:bottom w:val="single" w:sz="4" w:space="0" w:color="auto"/>
              <w:right w:val="single" w:sz="4" w:space="0" w:color="auto"/>
            </w:tcBorders>
            <w:shd w:val="clear" w:color="000000" w:fill="DDD9C3"/>
            <w:vAlign w:val="bottom"/>
          </w:tcPr>
          <w:p w:rsidR="00CD3402" w:rsidRPr="009B425F" w:rsidRDefault="00EA18C3" w:rsidP="00D33BF2">
            <w:pPr>
              <w:jc w:val="center"/>
              <w:rPr>
                <w:rFonts w:ascii="Arial" w:hAnsi="Arial" w:cs="Arial"/>
                <w:b/>
                <w:bCs/>
              </w:rPr>
            </w:pPr>
            <w:r>
              <w:rPr>
                <w:rFonts w:ascii="Arial" w:hAnsi="Arial" w:cs="Arial"/>
                <w:b/>
                <w:bCs/>
              </w:rPr>
              <w:t xml:space="preserve">R$ </w:t>
            </w:r>
            <w:proofErr w:type="spellStart"/>
            <w:r>
              <w:rPr>
                <w:rFonts w:ascii="Arial" w:hAnsi="Arial" w:cs="Arial"/>
                <w:b/>
                <w:bCs/>
              </w:rPr>
              <w:t>unt</w:t>
            </w:r>
            <w:proofErr w:type="spellEnd"/>
            <w:r>
              <w:rPr>
                <w:rFonts w:ascii="Arial" w:hAnsi="Arial" w:cs="Arial"/>
                <w:b/>
                <w:bCs/>
              </w:rPr>
              <w:t>.</w:t>
            </w:r>
          </w:p>
        </w:tc>
        <w:tc>
          <w:tcPr>
            <w:tcW w:w="982" w:type="dxa"/>
            <w:gridSpan w:val="2"/>
            <w:tcBorders>
              <w:top w:val="single" w:sz="4" w:space="0" w:color="auto"/>
              <w:left w:val="nil"/>
              <w:bottom w:val="single" w:sz="4" w:space="0" w:color="auto"/>
              <w:right w:val="single" w:sz="4" w:space="0" w:color="auto"/>
            </w:tcBorders>
            <w:shd w:val="clear" w:color="000000" w:fill="DDD9C3"/>
          </w:tcPr>
          <w:p w:rsidR="00CD3402" w:rsidRPr="009B425F" w:rsidRDefault="00EA18C3" w:rsidP="00D33BF2">
            <w:pPr>
              <w:jc w:val="center"/>
              <w:rPr>
                <w:rFonts w:ascii="Arial" w:hAnsi="Arial" w:cs="Arial"/>
                <w:b/>
                <w:bCs/>
              </w:rPr>
            </w:pPr>
            <w:r>
              <w:rPr>
                <w:rFonts w:ascii="Arial" w:hAnsi="Arial" w:cs="Arial"/>
                <w:b/>
                <w:bCs/>
              </w:rPr>
              <w:t>R$ total</w:t>
            </w: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136</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4</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xml:space="preserve">ROLAMENTO RODA TRAS. </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137</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4</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ROLAMENTO RODA TRAS. INT.</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138</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8</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RETENTOR CUBO TRAS.</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139</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20</w:t>
            </w:r>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TRAVA ARANHA CARCAÇA</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140</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10</w:t>
            </w:r>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PORCA CARCAÇA</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141</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4</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TAMBOR FREIO TRAS.</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142</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6</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CATRACA FREIO</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143</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4</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TAMBOR FREIO DIANT.</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144</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r w:rsidRPr="009B425F">
              <w:rPr>
                <w:rFonts w:ascii="Arial" w:hAnsi="Arial" w:cs="Arial"/>
              </w:rPr>
              <w:t>10</w:t>
            </w:r>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BUCHA MOLA DIANT.</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145</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7</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BUCHA ESTAB. DIANTEIRA</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146</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8</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BUCHA OLHAL BARRA ESTABIL. DIANT.</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147</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REPARO VALVULA DISTRIBUIÇÃO</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148</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3</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xml:space="preserve">REPARO BOMBA </w:t>
            </w:r>
            <w:proofErr w:type="spellStart"/>
            <w:proofErr w:type="gramStart"/>
            <w:r w:rsidRPr="009B425F">
              <w:rPr>
                <w:rFonts w:ascii="Arial" w:hAnsi="Arial" w:cs="Arial"/>
              </w:rPr>
              <w:t>D`ÀGUA</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149</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3</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REPARO CABEÇOTE COMPRESSOR</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150</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3</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REPARO CIL. EMBREAGEM</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151</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4</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xml:space="preserve">REPARO VALVULA </w:t>
            </w:r>
            <w:proofErr w:type="gramStart"/>
            <w:r w:rsidRPr="009B425F">
              <w:rPr>
                <w:rFonts w:ascii="Arial" w:hAnsi="Arial" w:cs="Arial"/>
              </w:rPr>
              <w:t>4</w:t>
            </w:r>
            <w:proofErr w:type="gramEnd"/>
            <w:r w:rsidRPr="009B425F">
              <w:rPr>
                <w:rFonts w:ascii="Arial" w:hAnsi="Arial" w:cs="Arial"/>
              </w:rPr>
              <w:t xml:space="preserve"> VIAS</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152</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8</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REPARO VALVULA DESCARGA RAPIDA</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153</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3</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REPARO VALVULA FREIO DE MÃO</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154</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LONA FREIO TRAS. X</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155</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LONA FREIO STD</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156</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LONA FREIO TRAS. XX</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157</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4</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PATIM FREIO TRUCK 3ª EIXO</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158</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PARABRISA LAMINADO DEGRADE</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159</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4</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xml:space="preserve">GUARNIÇÃO PORTA </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160</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GUARNIÇÃO PARABRISA</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394" w:type="dxa"/>
            <w:gridSpan w:val="4"/>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b/>
                <w:bCs/>
              </w:rPr>
            </w:pPr>
            <w:proofErr w:type="gramStart"/>
            <w:r w:rsidRPr="009B425F">
              <w:rPr>
                <w:rFonts w:ascii="Arial" w:hAnsi="Arial" w:cs="Arial"/>
                <w:b/>
                <w:bCs/>
              </w:rPr>
              <w:t>SUB TOTAL</w:t>
            </w:r>
            <w:proofErr w:type="gramEnd"/>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jc w:val="right"/>
              <w:rPr>
                <w:rFonts w:ascii="Arial" w:hAnsi="Arial" w:cs="Arial"/>
                <w:b/>
                <w:bCs/>
              </w:rPr>
            </w:pPr>
            <w:r w:rsidRPr="009B425F">
              <w:rPr>
                <w:rFonts w:ascii="Arial" w:hAnsi="Arial" w:cs="Arial"/>
                <w:b/>
                <w:bCs/>
              </w:rPr>
              <w:t>R$ 0,00</w:t>
            </w:r>
          </w:p>
        </w:tc>
        <w:tc>
          <w:tcPr>
            <w:tcW w:w="970" w:type="dxa"/>
            <w:tcBorders>
              <w:top w:val="nil"/>
              <w:left w:val="nil"/>
              <w:bottom w:val="single" w:sz="4" w:space="0" w:color="auto"/>
              <w:right w:val="single" w:sz="4" w:space="0" w:color="auto"/>
            </w:tcBorders>
          </w:tcPr>
          <w:p w:rsidR="00CD3402" w:rsidRPr="009B425F" w:rsidRDefault="00CD3402" w:rsidP="00D33BF2">
            <w:pPr>
              <w:jc w:val="right"/>
              <w:rPr>
                <w:rFonts w:ascii="Arial" w:hAnsi="Arial" w:cs="Arial"/>
                <w:b/>
                <w:bCs/>
              </w:rPr>
            </w:pPr>
          </w:p>
        </w:tc>
      </w:tr>
    </w:tbl>
    <w:p w:rsidR="00CD3402" w:rsidRPr="009B425F" w:rsidRDefault="00CD3402" w:rsidP="00CD3402"/>
    <w:p w:rsidR="00CD3402" w:rsidRPr="009B425F" w:rsidRDefault="00CD3402" w:rsidP="00CD3402"/>
    <w:p w:rsidR="00CD3402" w:rsidRDefault="00CD3402" w:rsidP="00CD3402">
      <w:pPr>
        <w:jc w:val="center"/>
        <w:rPr>
          <w:b/>
        </w:rPr>
      </w:pPr>
      <w:r w:rsidRPr="009B425F">
        <w:rPr>
          <w:b/>
        </w:rPr>
        <w:t>ASTRA</w:t>
      </w:r>
    </w:p>
    <w:p w:rsidR="00CD3402" w:rsidRPr="009B425F" w:rsidRDefault="00CD3402" w:rsidP="00CD3402">
      <w:pPr>
        <w:jc w:val="center"/>
        <w:rPr>
          <w:b/>
        </w:rPr>
      </w:pPr>
    </w:p>
    <w:tbl>
      <w:tblPr>
        <w:tblW w:w="8237" w:type="dxa"/>
        <w:tblInd w:w="55" w:type="dxa"/>
        <w:tblCellMar>
          <w:left w:w="70" w:type="dxa"/>
          <w:right w:w="70" w:type="dxa"/>
        </w:tblCellMar>
        <w:tblLook w:val="04A0"/>
      </w:tblPr>
      <w:tblGrid>
        <w:gridCol w:w="618"/>
        <w:gridCol w:w="957"/>
        <w:gridCol w:w="3543"/>
        <w:gridCol w:w="1276"/>
        <w:gridCol w:w="861"/>
        <w:gridCol w:w="12"/>
        <w:gridCol w:w="970"/>
      </w:tblGrid>
      <w:tr w:rsidR="00CD3402" w:rsidRPr="009B425F" w:rsidTr="00EA18C3">
        <w:trPr>
          <w:trHeight w:val="255"/>
        </w:trPr>
        <w:tc>
          <w:tcPr>
            <w:tcW w:w="618" w:type="dxa"/>
            <w:tcBorders>
              <w:top w:val="single" w:sz="4" w:space="0" w:color="auto"/>
              <w:left w:val="single" w:sz="4" w:space="0" w:color="auto"/>
              <w:bottom w:val="single" w:sz="4" w:space="0" w:color="auto"/>
              <w:right w:val="single" w:sz="4" w:space="0" w:color="auto"/>
            </w:tcBorders>
            <w:shd w:val="clear" w:color="000000" w:fill="DDD9C3"/>
            <w:noWrap/>
            <w:vAlign w:val="bottom"/>
            <w:hideMark/>
          </w:tcPr>
          <w:p w:rsidR="00CD3402" w:rsidRPr="009B425F" w:rsidRDefault="00CD3402" w:rsidP="00D33BF2">
            <w:pPr>
              <w:jc w:val="center"/>
              <w:rPr>
                <w:rFonts w:ascii="Arial" w:hAnsi="Arial" w:cs="Arial"/>
                <w:b/>
                <w:bCs/>
              </w:rPr>
            </w:pPr>
            <w:r w:rsidRPr="009B425F">
              <w:rPr>
                <w:rFonts w:ascii="Arial" w:hAnsi="Arial" w:cs="Arial"/>
                <w:b/>
                <w:bCs/>
              </w:rPr>
              <w:t>ITEM</w:t>
            </w:r>
          </w:p>
        </w:tc>
        <w:tc>
          <w:tcPr>
            <w:tcW w:w="957" w:type="dxa"/>
            <w:tcBorders>
              <w:top w:val="single" w:sz="4" w:space="0" w:color="auto"/>
              <w:left w:val="nil"/>
              <w:bottom w:val="single" w:sz="4" w:space="0" w:color="auto"/>
              <w:right w:val="single" w:sz="4" w:space="0" w:color="auto"/>
            </w:tcBorders>
            <w:shd w:val="clear" w:color="000000" w:fill="DDD9C3"/>
            <w:noWrap/>
            <w:vAlign w:val="bottom"/>
            <w:hideMark/>
          </w:tcPr>
          <w:p w:rsidR="00CD3402" w:rsidRPr="009B425F" w:rsidRDefault="00CD3402" w:rsidP="00D33BF2">
            <w:pPr>
              <w:jc w:val="center"/>
              <w:rPr>
                <w:rFonts w:ascii="Arial" w:hAnsi="Arial" w:cs="Arial"/>
                <w:b/>
                <w:bCs/>
              </w:rPr>
            </w:pPr>
            <w:r w:rsidRPr="009B425F">
              <w:rPr>
                <w:rFonts w:ascii="Arial" w:hAnsi="Arial" w:cs="Arial"/>
                <w:b/>
                <w:bCs/>
              </w:rPr>
              <w:t>QUANT</w:t>
            </w:r>
          </w:p>
        </w:tc>
        <w:tc>
          <w:tcPr>
            <w:tcW w:w="3543" w:type="dxa"/>
            <w:tcBorders>
              <w:top w:val="single" w:sz="4" w:space="0" w:color="auto"/>
              <w:left w:val="nil"/>
              <w:bottom w:val="single" w:sz="4" w:space="0" w:color="auto"/>
              <w:right w:val="single" w:sz="4" w:space="0" w:color="auto"/>
            </w:tcBorders>
            <w:shd w:val="clear" w:color="000000" w:fill="DDD9C3"/>
            <w:noWrap/>
            <w:vAlign w:val="bottom"/>
            <w:hideMark/>
          </w:tcPr>
          <w:p w:rsidR="00CD3402" w:rsidRPr="009B425F" w:rsidRDefault="00CD3402" w:rsidP="00D33BF2">
            <w:pPr>
              <w:jc w:val="center"/>
              <w:rPr>
                <w:rFonts w:ascii="Arial" w:hAnsi="Arial" w:cs="Arial"/>
                <w:b/>
                <w:bCs/>
              </w:rPr>
            </w:pPr>
            <w:r w:rsidRPr="009B425F">
              <w:rPr>
                <w:rFonts w:ascii="Arial" w:hAnsi="Arial" w:cs="Arial"/>
                <w:b/>
                <w:bCs/>
              </w:rPr>
              <w:t>DESCRIÇÃO</w:t>
            </w:r>
          </w:p>
        </w:tc>
        <w:tc>
          <w:tcPr>
            <w:tcW w:w="1276" w:type="dxa"/>
            <w:tcBorders>
              <w:top w:val="single" w:sz="4" w:space="0" w:color="auto"/>
              <w:left w:val="nil"/>
              <w:bottom w:val="single" w:sz="4" w:space="0" w:color="auto"/>
              <w:right w:val="single" w:sz="4" w:space="0" w:color="auto"/>
            </w:tcBorders>
            <w:shd w:val="clear" w:color="000000" w:fill="DDD9C3"/>
            <w:noWrap/>
            <w:vAlign w:val="bottom"/>
            <w:hideMark/>
          </w:tcPr>
          <w:p w:rsidR="00CD3402" w:rsidRPr="009B425F" w:rsidRDefault="00CD3402" w:rsidP="00D33BF2">
            <w:pPr>
              <w:jc w:val="center"/>
              <w:rPr>
                <w:rFonts w:ascii="Arial" w:hAnsi="Arial" w:cs="Arial"/>
                <w:b/>
                <w:bCs/>
              </w:rPr>
            </w:pPr>
            <w:r w:rsidRPr="009B425F">
              <w:rPr>
                <w:rFonts w:ascii="Arial" w:hAnsi="Arial" w:cs="Arial"/>
                <w:b/>
                <w:bCs/>
              </w:rPr>
              <w:t>Marca</w:t>
            </w:r>
          </w:p>
        </w:tc>
        <w:tc>
          <w:tcPr>
            <w:tcW w:w="861" w:type="dxa"/>
            <w:tcBorders>
              <w:top w:val="single" w:sz="4" w:space="0" w:color="auto"/>
              <w:left w:val="nil"/>
              <w:bottom w:val="single" w:sz="4" w:space="0" w:color="auto"/>
              <w:right w:val="single" w:sz="4" w:space="0" w:color="auto"/>
            </w:tcBorders>
            <w:shd w:val="clear" w:color="000000" w:fill="DDD9C3"/>
            <w:vAlign w:val="bottom"/>
          </w:tcPr>
          <w:p w:rsidR="00CD3402" w:rsidRPr="009B425F" w:rsidRDefault="00EA18C3" w:rsidP="00D33BF2">
            <w:pPr>
              <w:jc w:val="center"/>
              <w:rPr>
                <w:rFonts w:ascii="Arial" w:hAnsi="Arial" w:cs="Arial"/>
                <w:b/>
                <w:bCs/>
              </w:rPr>
            </w:pPr>
            <w:r>
              <w:rPr>
                <w:rFonts w:ascii="Arial" w:hAnsi="Arial" w:cs="Arial"/>
                <w:b/>
                <w:bCs/>
              </w:rPr>
              <w:t xml:space="preserve">R$ </w:t>
            </w:r>
            <w:proofErr w:type="spellStart"/>
            <w:r>
              <w:rPr>
                <w:rFonts w:ascii="Arial" w:hAnsi="Arial" w:cs="Arial"/>
                <w:b/>
                <w:bCs/>
              </w:rPr>
              <w:t>unt</w:t>
            </w:r>
            <w:proofErr w:type="spellEnd"/>
            <w:r>
              <w:rPr>
                <w:rFonts w:ascii="Arial" w:hAnsi="Arial" w:cs="Arial"/>
                <w:b/>
                <w:bCs/>
              </w:rPr>
              <w:t>.</w:t>
            </w:r>
          </w:p>
        </w:tc>
        <w:tc>
          <w:tcPr>
            <w:tcW w:w="982" w:type="dxa"/>
            <w:gridSpan w:val="2"/>
            <w:tcBorders>
              <w:top w:val="single" w:sz="4" w:space="0" w:color="auto"/>
              <w:left w:val="nil"/>
              <w:bottom w:val="single" w:sz="4" w:space="0" w:color="auto"/>
              <w:right w:val="single" w:sz="4" w:space="0" w:color="auto"/>
            </w:tcBorders>
            <w:shd w:val="clear" w:color="000000" w:fill="DDD9C3"/>
          </w:tcPr>
          <w:p w:rsidR="00CD3402" w:rsidRPr="009B425F" w:rsidRDefault="00EA18C3" w:rsidP="00D33BF2">
            <w:pPr>
              <w:jc w:val="center"/>
              <w:rPr>
                <w:rFonts w:ascii="Arial" w:hAnsi="Arial" w:cs="Arial"/>
                <w:b/>
                <w:bCs/>
              </w:rPr>
            </w:pPr>
            <w:r>
              <w:rPr>
                <w:rFonts w:ascii="Arial" w:hAnsi="Arial" w:cs="Arial"/>
                <w:b/>
                <w:bCs/>
              </w:rPr>
              <w:t>R$ total</w:t>
            </w: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161</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4</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GUIA DE VALVULAS</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162</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4</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VALVULA DE ESAUSTÃO</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163</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JOGO DE JUNTAS C/ RETENTORES</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164</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KIT DE EMBREAGEM C/ ATUADOR</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165</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BOMBA DE OLEO</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166</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4</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PISTÃO C/ ANÉIS 050</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167</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VALVULA TERMOSTATICA</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168</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xml:space="preserve">BOMBA </w:t>
            </w:r>
            <w:proofErr w:type="spellStart"/>
            <w:proofErr w:type="gramStart"/>
            <w:r w:rsidRPr="009B425F">
              <w:rPr>
                <w:rFonts w:ascii="Arial" w:hAnsi="Arial" w:cs="Arial"/>
              </w:rPr>
              <w:t>D`AGUA</w:t>
            </w:r>
            <w:proofErr w:type="spellEnd"/>
            <w:proofErr w:type="gramEnd"/>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169</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VIRABREQUIM</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lastRenderedPageBreak/>
              <w:t>170</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single" w:sz="4" w:space="0" w:color="auto"/>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BRONZINA MANCAL</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single" w:sz="4" w:space="0" w:color="auto"/>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single" w:sz="4" w:space="0" w:color="auto"/>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171</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BRONZINA BIELA</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172</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SENSOR DE ROTAÇÃO</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173</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CORREIA COMANDO DE VALVULAS</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174</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TENSIONADOR CORREIA</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175</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FLTRO LUBRIFICANTE</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176</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FILTRO DE AR</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177</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xml:space="preserve">ADITIVO CONCENTRADO P/ RADIADOR </w:t>
            </w:r>
            <w:proofErr w:type="gramStart"/>
            <w:r w:rsidRPr="009B425F">
              <w:rPr>
                <w:rFonts w:ascii="Arial" w:hAnsi="Arial" w:cs="Arial"/>
              </w:rPr>
              <w:t>1000ML</w:t>
            </w:r>
            <w:proofErr w:type="gramEnd"/>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178</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OLEO LUBRAX SJ 20W50 3L</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179</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FILTRO COMBUSTIVEL</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180</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JOGO VELAS</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181</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7</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SELO BLOCO MOTOR</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182</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6</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SOLVENTE</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183</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CONJUNTO RADIADOR</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184</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xml:space="preserve">JUNTA LIQUIDA </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185</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KIT CARENAGEM CORREIA</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186</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3</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ABRAÇADEIRA</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187</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PARAFUSO PROT. CARTER</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188</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OLEO HIDRAULICO OH-50TA 1L</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189</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xml:space="preserve">FLUIDO DE FREIO </w:t>
            </w:r>
            <w:proofErr w:type="gramStart"/>
            <w:r w:rsidRPr="009B425F">
              <w:rPr>
                <w:rFonts w:ascii="Arial" w:hAnsi="Arial" w:cs="Arial"/>
              </w:rPr>
              <w:t>500ML</w:t>
            </w:r>
            <w:proofErr w:type="gramEnd"/>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190</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proofErr w:type="gramStart"/>
            <w:r w:rsidRPr="009B425F">
              <w:rPr>
                <w:rFonts w:ascii="Arial" w:hAnsi="Arial" w:cs="Arial"/>
              </w:rPr>
              <w:t>INTERRUPTOR PRESSÃO</w:t>
            </w:r>
            <w:proofErr w:type="gramEnd"/>
            <w:r w:rsidRPr="009B425F">
              <w:rPr>
                <w:rFonts w:ascii="Arial" w:hAnsi="Arial" w:cs="Arial"/>
              </w:rPr>
              <w:t xml:space="preserve"> OLEO</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191</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AMORTECEDOR DIANT. L/ DIREITO</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192</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AMORTECEDOR DIANT. L/ ESQ.</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193</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CUBO RODA TRAS.</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194</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PROTETOR DO CARTER</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195</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KIT AMORTECEDOR DIANT.</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CD340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61870" w:rsidP="00D33BF2">
            <w:pPr>
              <w:jc w:val="center"/>
              <w:rPr>
                <w:rFonts w:ascii="Arial" w:hAnsi="Arial" w:cs="Arial"/>
              </w:rPr>
            </w:pPr>
            <w:r>
              <w:rPr>
                <w:rFonts w:ascii="Arial" w:hAnsi="Arial" w:cs="Arial"/>
              </w:rPr>
              <w:t>196</w:t>
            </w:r>
          </w:p>
        </w:tc>
        <w:tc>
          <w:tcPr>
            <w:tcW w:w="957"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rPr>
            </w:pPr>
            <w:proofErr w:type="gramStart"/>
            <w:r w:rsidRPr="009B425F">
              <w:rPr>
                <w:rFonts w:ascii="Arial" w:hAnsi="Arial" w:cs="Arial"/>
              </w:rPr>
              <w:t>1</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SILENCIADOR</w:t>
            </w:r>
          </w:p>
        </w:tc>
        <w:tc>
          <w:tcPr>
            <w:tcW w:w="1276" w:type="dxa"/>
            <w:tcBorders>
              <w:top w:val="nil"/>
              <w:left w:val="nil"/>
              <w:bottom w:val="single" w:sz="4" w:space="0" w:color="auto"/>
              <w:right w:val="single" w:sz="4" w:space="0" w:color="auto"/>
            </w:tcBorders>
            <w:shd w:val="clear" w:color="auto" w:fill="auto"/>
            <w:noWrap/>
            <w:vAlign w:val="bottom"/>
            <w:hideMark/>
          </w:tcPr>
          <w:p w:rsidR="00CD3402" w:rsidRPr="009B425F" w:rsidRDefault="00CD3402" w:rsidP="00D33BF2">
            <w:pPr>
              <w:rPr>
                <w:rFonts w:ascii="Arial" w:hAnsi="Arial" w:cs="Arial"/>
              </w:rPr>
            </w:pPr>
            <w:r w:rsidRPr="009B425F">
              <w:rPr>
                <w:rFonts w:ascii="Arial" w:hAnsi="Arial" w:cs="Arial"/>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rPr>
                <w:rFonts w:ascii="Arial" w:hAnsi="Arial" w:cs="Arial"/>
              </w:rPr>
            </w:pPr>
          </w:p>
        </w:tc>
        <w:tc>
          <w:tcPr>
            <w:tcW w:w="970" w:type="dxa"/>
            <w:tcBorders>
              <w:top w:val="nil"/>
              <w:left w:val="nil"/>
              <w:bottom w:val="single" w:sz="4" w:space="0" w:color="auto"/>
              <w:right w:val="single" w:sz="4" w:space="0" w:color="auto"/>
            </w:tcBorders>
          </w:tcPr>
          <w:p w:rsidR="00CD3402" w:rsidRPr="009B425F" w:rsidRDefault="00CD3402" w:rsidP="00D33BF2">
            <w:pPr>
              <w:rPr>
                <w:rFonts w:ascii="Arial" w:hAnsi="Arial" w:cs="Arial"/>
              </w:rPr>
            </w:pPr>
          </w:p>
        </w:tc>
      </w:tr>
      <w:tr w:rsidR="00BA12F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BA12F2" w:rsidRPr="009B425F" w:rsidRDefault="00C61870" w:rsidP="00D33BF2">
            <w:pPr>
              <w:jc w:val="center"/>
              <w:rPr>
                <w:rFonts w:ascii="Arial" w:hAnsi="Arial" w:cs="Arial"/>
              </w:rPr>
            </w:pPr>
            <w:r>
              <w:rPr>
                <w:rFonts w:ascii="Arial" w:hAnsi="Arial" w:cs="Arial"/>
              </w:rPr>
              <w:t>197</w:t>
            </w:r>
          </w:p>
        </w:tc>
        <w:tc>
          <w:tcPr>
            <w:tcW w:w="957" w:type="dxa"/>
            <w:tcBorders>
              <w:top w:val="nil"/>
              <w:left w:val="nil"/>
              <w:bottom w:val="single" w:sz="4" w:space="0" w:color="auto"/>
              <w:right w:val="single" w:sz="4" w:space="0" w:color="auto"/>
            </w:tcBorders>
            <w:shd w:val="clear" w:color="auto" w:fill="auto"/>
            <w:noWrap/>
            <w:vAlign w:val="bottom"/>
            <w:hideMark/>
          </w:tcPr>
          <w:p w:rsidR="00BA12F2" w:rsidRPr="009B425F" w:rsidRDefault="00BA12F2" w:rsidP="00D33BF2">
            <w:pPr>
              <w:jc w:val="center"/>
              <w:rPr>
                <w:rFonts w:ascii="Arial" w:hAnsi="Arial" w:cs="Arial"/>
              </w:rPr>
            </w:pPr>
            <w:proofErr w:type="gramStart"/>
            <w:r>
              <w:rPr>
                <w:rFonts w:ascii="Arial" w:hAnsi="Arial" w:cs="Arial"/>
              </w:rPr>
              <w:t>2</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BA12F2" w:rsidRPr="009B425F" w:rsidRDefault="00BA12F2" w:rsidP="00D33BF2">
            <w:pPr>
              <w:rPr>
                <w:rFonts w:ascii="Arial" w:hAnsi="Arial" w:cs="Arial"/>
              </w:rPr>
            </w:pPr>
            <w:r>
              <w:rPr>
                <w:rFonts w:ascii="Arial" w:hAnsi="Arial" w:cs="Arial"/>
              </w:rPr>
              <w:t>PASTILHA FREIO DIANT.</w:t>
            </w:r>
          </w:p>
        </w:tc>
        <w:tc>
          <w:tcPr>
            <w:tcW w:w="1276" w:type="dxa"/>
            <w:tcBorders>
              <w:top w:val="nil"/>
              <w:left w:val="nil"/>
              <w:bottom w:val="single" w:sz="4" w:space="0" w:color="auto"/>
              <w:right w:val="single" w:sz="4" w:space="0" w:color="auto"/>
            </w:tcBorders>
            <w:shd w:val="clear" w:color="auto" w:fill="auto"/>
            <w:noWrap/>
            <w:vAlign w:val="bottom"/>
            <w:hideMark/>
          </w:tcPr>
          <w:p w:rsidR="00BA12F2" w:rsidRPr="009B425F" w:rsidRDefault="00BA12F2" w:rsidP="00D33BF2">
            <w:pPr>
              <w:rPr>
                <w:rFonts w:ascii="Arial" w:hAnsi="Arial" w:cs="Arial"/>
              </w:rPr>
            </w:pPr>
          </w:p>
        </w:tc>
        <w:tc>
          <w:tcPr>
            <w:tcW w:w="873" w:type="dxa"/>
            <w:gridSpan w:val="2"/>
            <w:tcBorders>
              <w:top w:val="nil"/>
              <w:left w:val="nil"/>
              <w:bottom w:val="single" w:sz="4" w:space="0" w:color="auto"/>
              <w:right w:val="single" w:sz="4" w:space="0" w:color="auto"/>
            </w:tcBorders>
            <w:shd w:val="clear" w:color="auto" w:fill="auto"/>
            <w:vAlign w:val="bottom"/>
          </w:tcPr>
          <w:p w:rsidR="00BA12F2" w:rsidRPr="009B425F" w:rsidRDefault="00BA12F2" w:rsidP="00D33BF2">
            <w:pPr>
              <w:rPr>
                <w:rFonts w:ascii="Arial" w:hAnsi="Arial" w:cs="Arial"/>
              </w:rPr>
            </w:pPr>
          </w:p>
        </w:tc>
        <w:tc>
          <w:tcPr>
            <w:tcW w:w="970" w:type="dxa"/>
            <w:tcBorders>
              <w:top w:val="nil"/>
              <w:left w:val="nil"/>
              <w:bottom w:val="single" w:sz="4" w:space="0" w:color="auto"/>
              <w:right w:val="single" w:sz="4" w:space="0" w:color="auto"/>
            </w:tcBorders>
          </w:tcPr>
          <w:p w:rsidR="00BA12F2" w:rsidRPr="009B425F" w:rsidRDefault="00BA12F2" w:rsidP="00D33BF2">
            <w:pPr>
              <w:rPr>
                <w:rFonts w:ascii="Arial" w:hAnsi="Arial" w:cs="Arial"/>
              </w:rPr>
            </w:pPr>
          </w:p>
        </w:tc>
      </w:tr>
      <w:tr w:rsidR="00BA12F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BA12F2" w:rsidRPr="009B425F" w:rsidRDefault="00C61870" w:rsidP="00D33BF2">
            <w:pPr>
              <w:jc w:val="center"/>
              <w:rPr>
                <w:rFonts w:ascii="Arial" w:hAnsi="Arial" w:cs="Arial"/>
              </w:rPr>
            </w:pPr>
            <w:r>
              <w:rPr>
                <w:rFonts w:ascii="Arial" w:hAnsi="Arial" w:cs="Arial"/>
              </w:rPr>
              <w:t>198</w:t>
            </w:r>
          </w:p>
        </w:tc>
        <w:tc>
          <w:tcPr>
            <w:tcW w:w="957" w:type="dxa"/>
            <w:tcBorders>
              <w:top w:val="nil"/>
              <w:left w:val="nil"/>
              <w:bottom w:val="single" w:sz="4" w:space="0" w:color="auto"/>
              <w:right w:val="single" w:sz="4" w:space="0" w:color="auto"/>
            </w:tcBorders>
            <w:shd w:val="clear" w:color="auto" w:fill="auto"/>
            <w:noWrap/>
            <w:vAlign w:val="bottom"/>
            <w:hideMark/>
          </w:tcPr>
          <w:p w:rsidR="00BA12F2" w:rsidRPr="009B425F" w:rsidRDefault="00BA12F2" w:rsidP="00D33BF2">
            <w:pPr>
              <w:jc w:val="center"/>
              <w:rPr>
                <w:rFonts w:ascii="Arial" w:hAnsi="Arial" w:cs="Arial"/>
              </w:rPr>
            </w:pPr>
            <w:proofErr w:type="gramStart"/>
            <w:r>
              <w:rPr>
                <w:rFonts w:ascii="Arial" w:hAnsi="Arial" w:cs="Arial"/>
              </w:rPr>
              <w:t>3</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BA12F2" w:rsidRPr="009B425F" w:rsidRDefault="00BA12F2" w:rsidP="00D33BF2">
            <w:pPr>
              <w:rPr>
                <w:rFonts w:ascii="Arial" w:hAnsi="Arial" w:cs="Arial"/>
              </w:rPr>
            </w:pPr>
            <w:r>
              <w:rPr>
                <w:rFonts w:ascii="Arial" w:hAnsi="Arial" w:cs="Arial"/>
              </w:rPr>
              <w:t>PASTILHA FREIO TRAS.</w:t>
            </w:r>
          </w:p>
        </w:tc>
        <w:tc>
          <w:tcPr>
            <w:tcW w:w="1276" w:type="dxa"/>
            <w:tcBorders>
              <w:top w:val="nil"/>
              <w:left w:val="nil"/>
              <w:bottom w:val="single" w:sz="4" w:space="0" w:color="auto"/>
              <w:right w:val="single" w:sz="4" w:space="0" w:color="auto"/>
            </w:tcBorders>
            <w:shd w:val="clear" w:color="auto" w:fill="auto"/>
            <w:noWrap/>
            <w:vAlign w:val="bottom"/>
            <w:hideMark/>
          </w:tcPr>
          <w:p w:rsidR="00BA12F2" w:rsidRPr="009B425F" w:rsidRDefault="00BA12F2" w:rsidP="00D33BF2">
            <w:pPr>
              <w:rPr>
                <w:rFonts w:ascii="Arial" w:hAnsi="Arial" w:cs="Arial"/>
              </w:rPr>
            </w:pPr>
          </w:p>
        </w:tc>
        <w:tc>
          <w:tcPr>
            <w:tcW w:w="873" w:type="dxa"/>
            <w:gridSpan w:val="2"/>
            <w:tcBorders>
              <w:top w:val="nil"/>
              <w:left w:val="nil"/>
              <w:bottom w:val="single" w:sz="4" w:space="0" w:color="auto"/>
              <w:right w:val="single" w:sz="4" w:space="0" w:color="auto"/>
            </w:tcBorders>
            <w:shd w:val="clear" w:color="auto" w:fill="auto"/>
            <w:vAlign w:val="bottom"/>
          </w:tcPr>
          <w:p w:rsidR="00BA12F2" w:rsidRPr="009B425F" w:rsidRDefault="00BA12F2" w:rsidP="00D33BF2">
            <w:pPr>
              <w:rPr>
                <w:rFonts w:ascii="Arial" w:hAnsi="Arial" w:cs="Arial"/>
              </w:rPr>
            </w:pPr>
          </w:p>
        </w:tc>
        <w:tc>
          <w:tcPr>
            <w:tcW w:w="970" w:type="dxa"/>
            <w:tcBorders>
              <w:top w:val="nil"/>
              <w:left w:val="nil"/>
              <w:bottom w:val="single" w:sz="4" w:space="0" w:color="auto"/>
              <w:right w:val="single" w:sz="4" w:space="0" w:color="auto"/>
            </w:tcBorders>
          </w:tcPr>
          <w:p w:rsidR="00BA12F2" w:rsidRPr="009B425F" w:rsidRDefault="00BA12F2" w:rsidP="00D33BF2">
            <w:pPr>
              <w:rPr>
                <w:rFonts w:ascii="Arial" w:hAnsi="Arial" w:cs="Arial"/>
              </w:rPr>
            </w:pPr>
          </w:p>
        </w:tc>
      </w:tr>
      <w:tr w:rsidR="00BA12F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BA12F2" w:rsidRPr="009B425F" w:rsidRDefault="00C61870" w:rsidP="00D33BF2">
            <w:pPr>
              <w:jc w:val="center"/>
              <w:rPr>
                <w:rFonts w:ascii="Arial" w:hAnsi="Arial" w:cs="Arial"/>
              </w:rPr>
            </w:pPr>
            <w:r>
              <w:rPr>
                <w:rFonts w:ascii="Arial" w:hAnsi="Arial" w:cs="Arial"/>
              </w:rPr>
              <w:t>199</w:t>
            </w:r>
          </w:p>
        </w:tc>
        <w:tc>
          <w:tcPr>
            <w:tcW w:w="957" w:type="dxa"/>
            <w:tcBorders>
              <w:top w:val="nil"/>
              <w:left w:val="nil"/>
              <w:bottom w:val="single" w:sz="4" w:space="0" w:color="auto"/>
              <w:right w:val="single" w:sz="4" w:space="0" w:color="auto"/>
            </w:tcBorders>
            <w:shd w:val="clear" w:color="auto" w:fill="auto"/>
            <w:noWrap/>
            <w:vAlign w:val="bottom"/>
            <w:hideMark/>
          </w:tcPr>
          <w:p w:rsidR="00BA12F2" w:rsidRPr="009B425F" w:rsidRDefault="00BA12F2" w:rsidP="00D33BF2">
            <w:pPr>
              <w:jc w:val="center"/>
              <w:rPr>
                <w:rFonts w:ascii="Arial" w:hAnsi="Arial" w:cs="Arial"/>
              </w:rPr>
            </w:pPr>
            <w:proofErr w:type="gramStart"/>
            <w:r>
              <w:rPr>
                <w:rFonts w:ascii="Arial" w:hAnsi="Arial" w:cs="Arial"/>
              </w:rPr>
              <w:t>4</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BA12F2" w:rsidRPr="009B425F" w:rsidRDefault="00BA12F2" w:rsidP="00D33BF2">
            <w:pPr>
              <w:rPr>
                <w:rFonts w:ascii="Arial" w:hAnsi="Arial" w:cs="Arial"/>
              </w:rPr>
            </w:pPr>
            <w:r>
              <w:rPr>
                <w:rFonts w:ascii="Arial" w:hAnsi="Arial" w:cs="Arial"/>
              </w:rPr>
              <w:t xml:space="preserve">DISCO FREIO </w:t>
            </w:r>
            <w:proofErr w:type="gramStart"/>
            <w:r>
              <w:rPr>
                <w:rFonts w:ascii="Arial" w:hAnsi="Arial" w:cs="Arial"/>
              </w:rPr>
              <w:t>SOLIDO</w:t>
            </w:r>
            <w:proofErr w:type="gramEnd"/>
          </w:p>
        </w:tc>
        <w:tc>
          <w:tcPr>
            <w:tcW w:w="1276" w:type="dxa"/>
            <w:tcBorders>
              <w:top w:val="nil"/>
              <w:left w:val="nil"/>
              <w:bottom w:val="single" w:sz="4" w:space="0" w:color="auto"/>
              <w:right w:val="single" w:sz="4" w:space="0" w:color="auto"/>
            </w:tcBorders>
            <w:shd w:val="clear" w:color="auto" w:fill="auto"/>
            <w:noWrap/>
            <w:vAlign w:val="bottom"/>
            <w:hideMark/>
          </w:tcPr>
          <w:p w:rsidR="00BA12F2" w:rsidRPr="009B425F" w:rsidRDefault="00BA12F2" w:rsidP="00D33BF2">
            <w:pPr>
              <w:rPr>
                <w:rFonts w:ascii="Arial" w:hAnsi="Arial" w:cs="Arial"/>
              </w:rPr>
            </w:pPr>
          </w:p>
        </w:tc>
        <w:tc>
          <w:tcPr>
            <w:tcW w:w="873" w:type="dxa"/>
            <w:gridSpan w:val="2"/>
            <w:tcBorders>
              <w:top w:val="nil"/>
              <w:left w:val="nil"/>
              <w:bottom w:val="single" w:sz="4" w:space="0" w:color="auto"/>
              <w:right w:val="single" w:sz="4" w:space="0" w:color="auto"/>
            </w:tcBorders>
            <w:shd w:val="clear" w:color="auto" w:fill="auto"/>
            <w:vAlign w:val="bottom"/>
          </w:tcPr>
          <w:p w:rsidR="00BA12F2" w:rsidRPr="009B425F" w:rsidRDefault="00BA12F2" w:rsidP="00D33BF2">
            <w:pPr>
              <w:rPr>
                <w:rFonts w:ascii="Arial" w:hAnsi="Arial" w:cs="Arial"/>
              </w:rPr>
            </w:pPr>
          </w:p>
        </w:tc>
        <w:tc>
          <w:tcPr>
            <w:tcW w:w="970" w:type="dxa"/>
            <w:tcBorders>
              <w:top w:val="nil"/>
              <w:left w:val="nil"/>
              <w:bottom w:val="single" w:sz="4" w:space="0" w:color="auto"/>
              <w:right w:val="single" w:sz="4" w:space="0" w:color="auto"/>
            </w:tcBorders>
          </w:tcPr>
          <w:p w:rsidR="00BA12F2" w:rsidRPr="009B425F" w:rsidRDefault="00BA12F2" w:rsidP="00D33BF2">
            <w:pPr>
              <w:rPr>
                <w:rFonts w:ascii="Arial" w:hAnsi="Arial" w:cs="Arial"/>
              </w:rPr>
            </w:pPr>
          </w:p>
        </w:tc>
      </w:tr>
      <w:tr w:rsidR="00BA12F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BA12F2" w:rsidRPr="009B425F" w:rsidRDefault="00C61870" w:rsidP="00D33BF2">
            <w:pPr>
              <w:jc w:val="center"/>
              <w:rPr>
                <w:rFonts w:ascii="Arial" w:hAnsi="Arial" w:cs="Arial"/>
              </w:rPr>
            </w:pPr>
            <w:r>
              <w:rPr>
                <w:rFonts w:ascii="Arial" w:hAnsi="Arial" w:cs="Arial"/>
              </w:rPr>
              <w:t>200</w:t>
            </w:r>
          </w:p>
        </w:tc>
        <w:tc>
          <w:tcPr>
            <w:tcW w:w="957" w:type="dxa"/>
            <w:tcBorders>
              <w:top w:val="nil"/>
              <w:left w:val="nil"/>
              <w:bottom w:val="single" w:sz="4" w:space="0" w:color="auto"/>
              <w:right w:val="single" w:sz="4" w:space="0" w:color="auto"/>
            </w:tcBorders>
            <w:shd w:val="clear" w:color="auto" w:fill="auto"/>
            <w:noWrap/>
            <w:vAlign w:val="bottom"/>
            <w:hideMark/>
          </w:tcPr>
          <w:p w:rsidR="00BA12F2" w:rsidRPr="009B425F" w:rsidRDefault="00BA12F2" w:rsidP="00D33BF2">
            <w:pPr>
              <w:jc w:val="center"/>
              <w:rPr>
                <w:rFonts w:ascii="Arial" w:hAnsi="Arial" w:cs="Arial"/>
              </w:rPr>
            </w:pPr>
            <w:proofErr w:type="gramStart"/>
            <w:r>
              <w:rPr>
                <w:rFonts w:ascii="Arial" w:hAnsi="Arial" w:cs="Arial"/>
              </w:rPr>
              <w:t>3</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BA12F2" w:rsidRPr="009B425F" w:rsidRDefault="00BA12F2" w:rsidP="00D33BF2">
            <w:pPr>
              <w:rPr>
                <w:rFonts w:ascii="Arial" w:hAnsi="Arial" w:cs="Arial"/>
              </w:rPr>
            </w:pPr>
            <w:r>
              <w:rPr>
                <w:rFonts w:ascii="Arial" w:hAnsi="Arial" w:cs="Arial"/>
              </w:rPr>
              <w:t>PATIM FREIO C/ LONA</w:t>
            </w:r>
          </w:p>
        </w:tc>
        <w:tc>
          <w:tcPr>
            <w:tcW w:w="1276" w:type="dxa"/>
            <w:tcBorders>
              <w:top w:val="nil"/>
              <w:left w:val="nil"/>
              <w:bottom w:val="single" w:sz="4" w:space="0" w:color="auto"/>
              <w:right w:val="single" w:sz="4" w:space="0" w:color="auto"/>
            </w:tcBorders>
            <w:shd w:val="clear" w:color="auto" w:fill="auto"/>
            <w:noWrap/>
            <w:vAlign w:val="bottom"/>
            <w:hideMark/>
          </w:tcPr>
          <w:p w:rsidR="00BA12F2" w:rsidRPr="009B425F" w:rsidRDefault="00BA12F2" w:rsidP="00D33BF2">
            <w:pPr>
              <w:rPr>
                <w:rFonts w:ascii="Arial" w:hAnsi="Arial" w:cs="Arial"/>
              </w:rPr>
            </w:pPr>
          </w:p>
        </w:tc>
        <w:tc>
          <w:tcPr>
            <w:tcW w:w="873" w:type="dxa"/>
            <w:gridSpan w:val="2"/>
            <w:tcBorders>
              <w:top w:val="nil"/>
              <w:left w:val="nil"/>
              <w:bottom w:val="single" w:sz="4" w:space="0" w:color="auto"/>
              <w:right w:val="single" w:sz="4" w:space="0" w:color="auto"/>
            </w:tcBorders>
            <w:shd w:val="clear" w:color="auto" w:fill="auto"/>
            <w:vAlign w:val="bottom"/>
          </w:tcPr>
          <w:p w:rsidR="00BA12F2" w:rsidRPr="009B425F" w:rsidRDefault="00BA12F2" w:rsidP="00D33BF2">
            <w:pPr>
              <w:rPr>
                <w:rFonts w:ascii="Arial" w:hAnsi="Arial" w:cs="Arial"/>
              </w:rPr>
            </w:pPr>
          </w:p>
        </w:tc>
        <w:tc>
          <w:tcPr>
            <w:tcW w:w="970" w:type="dxa"/>
            <w:tcBorders>
              <w:top w:val="nil"/>
              <w:left w:val="nil"/>
              <w:bottom w:val="single" w:sz="4" w:space="0" w:color="auto"/>
              <w:right w:val="single" w:sz="4" w:space="0" w:color="auto"/>
            </w:tcBorders>
          </w:tcPr>
          <w:p w:rsidR="00BA12F2" w:rsidRPr="009B425F" w:rsidRDefault="00BA12F2" w:rsidP="00D33BF2">
            <w:pPr>
              <w:rPr>
                <w:rFonts w:ascii="Arial" w:hAnsi="Arial" w:cs="Arial"/>
              </w:rPr>
            </w:pPr>
          </w:p>
        </w:tc>
      </w:tr>
      <w:tr w:rsidR="00BA12F2" w:rsidRPr="009B425F" w:rsidTr="00EA18C3">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BA12F2" w:rsidRPr="009B425F" w:rsidRDefault="00C61870" w:rsidP="00D33BF2">
            <w:pPr>
              <w:jc w:val="center"/>
              <w:rPr>
                <w:rFonts w:ascii="Arial" w:hAnsi="Arial" w:cs="Arial"/>
              </w:rPr>
            </w:pPr>
            <w:r>
              <w:rPr>
                <w:rFonts w:ascii="Arial" w:hAnsi="Arial" w:cs="Arial"/>
              </w:rPr>
              <w:t>201</w:t>
            </w:r>
          </w:p>
        </w:tc>
        <w:tc>
          <w:tcPr>
            <w:tcW w:w="957" w:type="dxa"/>
            <w:tcBorders>
              <w:top w:val="nil"/>
              <w:left w:val="nil"/>
              <w:bottom w:val="single" w:sz="4" w:space="0" w:color="auto"/>
              <w:right w:val="single" w:sz="4" w:space="0" w:color="auto"/>
            </w:tcBorders>
            <w:shd w:val="clear" w:color="auto" w:fill="auto"/>
            <w:noWrap/>
            <w:vAlign w:val="bottom"/>
            <w:hideMark/>
          </w:tcPr>
          <w:p w:rsidR="00BA12F2" w:rsidRPr="009B425F" w:rsidRDefault="00BA12F2" w:rsidP="00D33BF2">
            <w:pPr>
              <w:jc w:val="center"/>
              <w:rPr>
                <w:rFonts w:ascii="Arial" w:hAnsi="Arial" w:cs="Arial"/>
              </w:rPr>
            </w:pPr>
            <w:proofErr w:type="gramStart"/>
            <w:r>
              <w:rPr>
                <w:rFonts w:ascii="Arial" w:hAnsi="Arial" w:cs="Arial"/>
              </w:rPr>
              <w:t>3</w:t>
            </w:r>
            <w:proofErr w:type="gramEnd"/>
          </w:p>
        </w:tc>
        <w:tc>
          <w:tcPr>
            <w:tcW w:w="3543" w:type="dxa"/>
            <w:tcBorders>
              <w:top w:val="nil"/>
              <w:left w:val="nil"/>
              <w:bottom w:val="single" w:sz="4" w:space="0" w:color="auto"/>
              <w:right w:val="single" w:sz="4" w:space="0" w:color="auto"/>
            </w:tcBorders>
            <w:shd w:val="clear" w:color="auto" w:fill="auto"/>
            <w:noWrap/>
            <w:vAlign w:val="bottom"/>
            <w:hideMark/>
          </w:tcPr>
          <w:p w:rsidR="00BA12F2" w:rsidRPr="009B425F" w:rsidRDefault="00BA12F2" w:rsidP="00D33BF2">
            <w:pPr>
              <w:rPr>
                <w:rFonts w:ascii="Arial" w:hAnsi="Arial" w:cs="Arial"/>
              </w:rPr>
            </w:pPr>
            <w:r>
              <w:rPr>
                <w:rFonts w:ascii="Arial" w:hAnsi="Arial" w:cs="Arial"/>
              </w:rPr>
              <w:t>REPARO TRAMBULADOR CAMBIO</w:t>
            </w:r>
          </w:p>
        </w:tc>
        <w:tc>
          <w:tcPr>
            <w:tcW w:w="1276" w:type="dxa"/>
            <w:tcBorders>
              <w:top w:val="nil"/>
              <w:left w:val="nil"/>
              <w:bottom w:val="single" w:sz="4" w:space="0" w:color="auto"/>
              <w:right w:val="single" w:sz="4" w:space="0" w:color="auto"/>
            </w:tcBorders>
            <w:shd w:val="clear" w:color="auto" w:fill="auto"/>
            <w:noWrap/>
            <w:vAlign w:val="bottom"/>
            <w:hideMark/>
          </w:tcPr>
          <w:p w:rsidR="00BA12F2" w:rsidRPr="009B425F" w:rsidRDefault="00BA12F2" w:rsidP="00D33BF2">
            <w:pPr>
              <w:rPr>
                <w:rFonts w:ascii="Arial" w:hAnsi="Arial" w:cs="Arial"/>
              </w:rPr>
            </w:pPr>
          </w:p>
        </w:tc>
        <w:tc>
          <w:tcPr>
            <w:tcW w:w="873" w:type="dxa"/>
            <w:gridSpan w:val="2"/>
            <w:tcBorders>
              <w:top w:val="nil"/>
              <w:left w:val="nil"/>
              <w:bottom w:val="single" w:sz="4" w:space="0" w:color="auto"/>
              <w:right w:val="single" w:sz="4" w:space="0" w:color="auto"/>
            </w:tcBorders>
            <w:shd w:val="clear" w:color="auto" w:fill="auto"/>
            <w:vAlign w:val="bottom"/>
          </w:tcPr>
          <w:p w:rsidR="00BA12F2" w:rsidRPr="009B425F" w:rsidRDefault="00BA12F2" w:rsidP="00D33BF2">
            <w:pPr>
              <w:rPr>
                <w:rFonts w:ascii="Arial" w:hAnsi="Arial" w:cs="Arial"/>
              </w:rPr>
            </w:pPr>
          </w:p>
        </w:tc>
        <w:tc>
          <w:tcPr>
            <w:tcW w:w="970" w:type="dxa"/>
            <w:tcBorders>
              <w:top w:val="nil"/>
              <w:left w:val="nil"/>
              <w:bottom w:val="single" w:sz="4" w:space="0" w:color="auto"/>
              <w:right w:val="single" w:sz="4" w:space="0" w:color="auto"/>
            </w:tcBorders>
          </w:tcPr>
          <w:p w:rsidR="00BA12F2" w:rsidRPr="009B425F" w:rsidRDefault="00BA12F2" w:rsidP="00D33BF2">
            <w:pPr>
              <w:rPr>
                <w:rFonts w:ascii="Arial" w:hAnsi="Arial" w:cs="Arial"/>
              </w:rPr>
            </w:pPr>
          </w:p>
        </w:tc>
      </w:tr>
      <w:tr w:rsidR="00CD3402" w:rsidRPr="009B425F" w:rsidTr="00EA18C3">
        <w:trPr>
          <w:trHeight w:val="255"/>
        </w:trPr>
        <w:tc>
          <w:tcPr>
            <w:tcW w:w="6394" w:type="dxa"/>
            <w:gridSpan w:val="4"/>
            <w:tcBorders>
              <w:top w:val="nil"/>
              <w:left w:val="single" w:sz="4" w:space="0" w:color="auto"/>
              <w:bottom w:val="single" w:sz="4" w:space="0" w:color="auto"/>
              <w:right w:val="single" w:sz="4" w:space="0" w:color="auto"/>
            </w:tcBorders>
            <w:shd w:val="clear" w:color="auto" w:fill="auto"/>
            <w:noWrap/>
            <w:vAlign w:val="bottom"/>
            <w:hideMark/>
          </w:tcPr>
          <w:p w:rsidR="00CD3402" w:rsidRPr="009B425F" w:rsidRDefault="00CD3402" w:rsidP="00D33BF2">
            <w:pPr>
              <w:jc w:val="center"/>
              <w:rPr>
                <w:rFonts w:ascii="Arial" w:hAnsi="Arial" w:cs="Arial"/>
                <w:b/>
                <w:bCs/>
              </w:rPr>
            </w:pPr>
            <w:proofErr w:type="gramStart"/>
            <w:r w:rsidRPr="009B425F">
              <w:rPr>
                <w:rFonts w:ascii="Arial" w:hAnsi="Arial" w:cs="Arial"/>
                <w:b/>
                <w:bCs/>
              </w:rPr>
              <w:t>SUB TOTAL</w:t>
            </w:r>
            <w:proofErr w:type="gramEnd"/>
            <w:r w:rsidRPr="009B425F">
              <w:rPr>
                <w:rFonts w:ascii="Arial" w:hAnsi="Arial" w:cs="Arial"/>
                <w:b/>
                <w:bCs/>
              </w:rPr>
              <w:t> </w:t>
            </w:r>
          </w:p>
        </w:tc>
        <w:tc>
          <w:tcPr>
            <w:tcW w:w="873" w:type="dxa"/>
            <w:gridSpan w:val="2"/>
            <w:tcBorders>
              <w:top w:val="nil"/>
              <w:left w:val="nil"/>
              <w:bottom w:val="single" w:sz="4" w:space="0" w:color="auto"/>
              <w:right w:val="single" w:sz="4" w:space="0" w:color="auto"/>
            </w:tcBorders>
            <w:shd w:val="clear" w:color="auto" w:fill="auto"/>
            <w:vAlign w:val="bottom"/>
          </w:tcPr>
          <w:p w:rsidR="00CD3402" w:rsidRPr="009B425F" w:rsidRDefault="00CD3402" w:rsidP="00D33BF2">
            <w:pPr>
              <w:jc w:val="right"/>
              <w:rPr>
                <w:rFonts w:ascii="Arial" w:hAnsi="Arial" w:cs="Arial"/>
                <w:b/>
                <w:bCs/>
              </w:rPr>
            </w:pPr>
            <w:r w:rsidRPr="009B425F">
              <w:rPr>
                <w:rFonts w:ascii="Arial" w:hAnsi="Arial" w:cs="Arial"/>
                <w:b/>
                <w:bCs/>
              </w:rPr>
              <w:t>R$ 0,00</w:t>
            </w:r>
          </w:p>
        </w:tc>
        <w:tc>
          <w:tcPr>
            <w:tcW w:w="970" w:type="dxa"/>
            <w:tcBorders>
              <w:top w:val="nil"/>
              <w:left w:val="nil"/>
              <w:bottom w:val="single" w:sz="4" w:space="0" w:color="auto"/>
              <w:right w:val="single" w:sz="4" w:space="0" w:color="auto"/>
            </w:tcBorders>
          </w:tcPr>
          <w:p w:rsidR="00CD3402" w:rsidRPr="009B425F" w:rsidRDefault="00CD3402" w:rsidP="00D33BF2">
            <w:pPr>
              <w:jc w:val="right"/>
              <w:rPr>
                <w:rFonts w:ascii="Arial" w:hAnsi="Arial" w:cs="Arial"/>
                <w:b/>
                <w:bCs/>
              </w:rPr>
            </w:pPr>
          </w:p>
        </w:tc>
      </w:tr>
    </w:tbl>
    <w:p w:rsidR="00CD3402" w:rsidRPr="009B425F" w:rsidRDefault="00CD3402" w:rsidP="00CD3402"/>
    <w:p w:rsidR="000305AE" w:rsidRPr="00F73B4B" w:rsidRDefault="000305AE" w:rsidP="00480BC3">
      <w:pPr>
        <w:jc w:val="both"/>
        <w:rPr>
          <w:sz w:val="24"/>
          <w:szCs w:val="24"/>
        </w:rPr>
      </w:pPr>
    </w:p>
    <w:p w:rsidR="000305AE" w:rsidRPr="00F73B4B" w:rsidRDefault="000305AE" w:rsidP="00480BC3">
      <w:pPr>
        <w:jc w:val="both"/>
        <w:rPr>
          <w:sz w:val="24"/>
          <w:szCs w:val="24"/>
        </w:rPr>
      </w:pPr>
    </w:p>
    <w:p w:rsidR="000305AE" w:rsidRPr="00F73B4B" w:rsidRDefault="000305AE" w:rsidP="00480BC3">
      <w:pPr>
        <w:jc w:val="both"/>
        <w:rPr>
          <w:sz w:val="24"/>
          <w:szCs w:val="24"/>
        </w:rPr>
      </w:pPr>
    </w:p>
    <w:p w:rsidR="00480BC3" w:rsidRPr="00F73B4B" w:rsidRDefault="00480BC3" w:rsidP="00CD3402">
      <w:pPr>
        <w:ind w:right="141"/>
        <w:jc w:val="center"/>
        <w:rPr>
          <w:b/>
          <w:sz w:val="24"/>
          <w:szCs w:val="24"/>
        </w:rPr>
      </w:pPr>
      <w:r w:rsidRPr="00F73B4B">
        <w:rPr>
          <w:b/>
          <w:sz w:val="24"/>
          <w:szCs w:val="24"/>
        </w:rPr>
        <w:t>Assinatura do Representante Legal do Licitante</w:t>
      </w:r>
    </w:p>
    <w:p w:rsidR="00A205D0" w:rsidRDefault="00A205D0" w:rsidP="00480BC3">
      <w:pPr>
        <w:ind w:right="141"/>
        <w:jc w:val="both"/>
        <w:rPr>
          <w:b/>
          <w:sz w:val="24"/>
          <w:szCs w:val="24"/>
        </w:rPr>
      </w:pPr>
    </w:p>
    <w:p w:rsidR="00ED598D" w:rsidRPr="00F73B4B" w:rsidRDefault="00ED598D" w:rsidP="00480BC3">
      <w:pPr>
        <w:ind w:right="141"/>
        <w:jc w:val="both"/>
        <w:rPr>
          <w:b/>
          <w:sz w:val="24"/>
          <w:szCs w:val="24"/>
        </w:rPr>
      </w:pPr>
    </w:p>
    <w:p w:rsidR="00A205D0" w:rsidRPr="00F73B4B" w:rsidRDefault="00A205D0" w:rsidP="00480BC3">
      <w:pPr>
        <w:ind w:right="141"/>
        <w:jc w:val="both"/>
        <w:rPr>
          <w:b/>
          <w:sz w:val="24"/>
          <w:szCs w:val="24"/>
        </w:rPr>
      </w:pPr>
    </w:p>
    <w:p w:rsidR="00A205D0" w:rsidRPr="00F73B4B" w:rsidRDefault="00A205D0" w:rsidP="00480BC3">
      <w:pPr>
        <w:ind w:right="141"/>
        <w:jc w:val="both"/>
        <w:rPr>
          <w:b/>
          <w:sz w:val="24"/>
          <w:szCs w:val="24"/>
        </w:rPr>
      </w:pPr>
    </w:p>
    <w:p w:rsidR="00A205D0" w:rsidRPr="00F73B4B" w:rsidRDefault="00A205D0" w:rsidP="00480BC3">
      <w:pPr>
        <w:ind w:right="141"/>
        <w:jc w:val="both"/>
        <w:rPr>
          <w:b/>
          <w:sz w:val="24"/>
          <w:szCs w:val="24"/>
        </w:rPr>
      </w:pPr>
    </w:p>
    <w:p w:rsidR="00A205D0" w:rsidRPr="00F73B4B" w:rsidRDefault="00A205D0" w:rsidP="00480BC3">
      <w:pPr>
        <w:ind w:right="141"/>
        <w:jc w:val="both"/>
        <w:rPr>
          <w:b/>
          <w:sz w:val="24"/>
          <w:szCs w:val="24"/>
        </w:rPr>
      </w:pPr>
    </w:p>
    <w:p w:rsidR="00480BC3" w:rsidRPr="00F73B4B" w:rsidRDefault="00480BC3" w:rsidP="00480BC3">
      <w:pPr>
        <w:jc w:val="center"/>
        <w:rPr>
          <w:b/>
          <w:sz w:val="24"/>
          <w:szCs w:val="24"/>
        </w:rPr>
      </w:pPr>
      <w:r w:rsidRPr="00F73B4B">
        <w:rPr>
          <w:b/>
          <w:sz w:val="24"/>
          <w:szCs w:val="24"/>
        </w:rPr>
        <w:lastRenderedPageBreak/>
        <w:t>EDITAL DE LICITAÇÃO</w:t>
      </w:r>
    </w:p>
    <w:p w:rsidR="00480BC3" w:rsidRPr="00F73B4B" w:rsidRDefault="00A205D0" w:rsidP="00480BC3">
      <w:pPr>
        <w:jc w:val="center"/>
        <w:rPr>
          <w:b/>
          <w:sz w:val="24"/>
          <w:szCs w:val="24"/>
        </w:rPr>
      </w:pPr>
      <w:r w:rsidRPr="00F73B4B">
        <w:rPr>
          <w:b/>
          <w:sz w:val="24"/>
          <w:szCs w:val="24"/>
        </w:rPr>
        <w:t>PREGAO PRESENCIAL N.º 1</w:t>
      </w:r>
      <w:r w:rsidR="00891D3D">
        <w:rPr>
          <w:b/>
          <w:sz w:val="24"/>
          <w:szCs w:val="24"/>
        </w:rPr>
        <w:t>3</w:t>
      </w:r>
      <w:r w:rsidR="00480BC3" w:rsidRPr="00F73B4B">
        <w:rPr>
          <w:b/>
          <w:sz w:val="24"/>
          <w:szCs w:val="24"/>
        </w:rPr>
        <w:t>/2009</w:t>
      </w:r>
    </w:p>
    <w:p w:rsidR="00480BC3" w:rsidRPr="00F73B4B" w:rsidRDefault="00480BC3" w:rsidP="00480BC3">
      <w:pPr>
        <w:jc w:val="center"/>
        <w:rPr>
          <w:rStyle w:val="Forte"/>
          <w:i/>
          <w:sz w:val="24"/>
          <w:szCs w:val="24"/>
        </w:rPr>
      </w:pPr>
      <w:r w:rsidRPr="00F73B4B">
        <w:rPr>
          <w:rStyle w:val="Forte"/>
          <w:i/>
          <w:sz w:val="24"/>
          <w:szCs w:val="24"/>
        </w:rPr>
        <w:t>TIPO DA LICITAÇÃO: MENOR PREÇO</w:t>
      </w:r>
    </w:p>
    <w:p w:rsidR="00480BC3" w:rsidRPr="00F73B4B" w:rsidRDefault="00480BC3" w:rsidP="00480BC3">
      <w:pPr>
        <w:ind w:right="141"/>
        <w:jc w:val="both"/>
        <w:rPr>
          <w:b/>
          <w:sz w:val="24"/>
          <w:szCs w:val="24"/>
        </w:rPr>
      </w:pPr>
    </w:p>
    <w:p w:rsidR="00480BC3" w:rsidRPr="00F73B4B" w:rsidRDefault="00480BC3" w:rsidP="00480BC3">
      <w:pPr>
        <w:ind w:right="141"/>
        <w:jc w:val="both"/>
        <w:rPr>
          <w:b/>
          <w:sz w:val="24"/>
          <w:szCs w:val="24"/>
        </w:rPr>
      </w:pPr>
    </w:p>
    <w:p w:rsidR="00480BC3" w:rsidRPr="00F73B4B" w:rsidRDefault="00480BC3" w:rsidP="00480BC3">
      <w:pPr>
        <w:ind w:right="141"/>
        <w:jc w:val="center"/>
        <w:rPr>
          <w:b/>
          <w:sz w:val="24"/>
          <w:szCs w:val="24"/>
        </w:rPr>
      </w:pPr>
    </w:p>
    <w:p w:rsidR="00480BC3" w:rsidRPr="00F73B4B" w:rsidRDefault="00480BC3" w:rsidP="00480BC3">
      <w:pPr>
        <w:jc w:val="center"/>
        <w:rPr>
          <w:b/>
          <w:bCs/>
          <w:sz w:val="24"/>
          <w:szCs w:val="24"/>
        </w:rPr>
      </w:pPr>
      <w:r w:rsidRPr="00F73B4B">
        <w:rPr>
          <w:b/>
          <w:bCs/>
          <w:sz w:val="24"/>
          <w:szCs w:val="24"/>
        </w:rPr>
        <w:t>ANEXO V</w:t>
      </w:r>
    </w:p>
    <w:p w:rsidR="00480BC3" w:rsidRPr="00F73B4B" w:rsidRDefault="00480BC3" w:rsidP="00480BC3">
      <w:pPr>
        <w:jc w:val="center"/>
        <w:rPr>
          <w:b/>
          <w:bCs/>
          <w:sz w:val="24"/>
          <w:szCs w:val="24"/>
        </w:rPr>
      </w:pPr>
    </w:p>
    <w:p w:rsidR="00480BC3" w:rsidRPr="00F73B4B" w:rsidRDefault="00480BC3" w:rsidP="00480BC3">
      <w:pPr>
        <w:jc w:val="both"/>
        <w:rPr>
          <w:b/>
          <w:bCs/>
          <w:sz w:val="24"/>
          <w:szCs w:val="24"/>
        </w:rPr>
      </w:pPr>
    </w:p>
    <w:p w:rsidR="00480BC3" w:rsidRPr="00F73B4B" w:rsidRDefault="00480BC3" w:rsidP="00480BC3">
      <w:pPr>
        <w:jc w:val="both"/>
        <w:rPr>
          <w:b/>
          <w:bCs/>
          <w:sz w:val="24"/>
          <w:szCs w:val="24"/>
        </w:rPr>
      </w:pPr>
      <w:r w:rsidRPr="00F73B4B">
        <w:rPr>
          <w:b/>
          <w:bCs/>
          <w:sz w:val="24"/>
          <w:szCs w:val="24"/>
        </w:rPr>
        <w:t>MODELO CARTA PROPOSTA (colocar em anexo a planilha de preços em papel timbrado da licitante)</w:t>
      </w:r>
    </w:p>
    <w:p w:rsidR="00480BC3" w:rsidRPr="00F73B4B" w:rsidRDefault="00480BC3" w:rsidP="00480BC3">
      <w:pPr>
        <w:jc w:val="both"/>
        <w:rPr>
          <w:b/>
          <w:bCs/>
          <w:sz w:val="24"/>
          <w:szCs w:val="24"/>
        </w:rPr>
      </w:pPr>
    </w:p>
    <w:p w:rsidR="00480BC3" w:rsidRPr="00F73B4B" w:rsidRDefault="00480BC3" w:rsidP="00480BC3">
      <w:pPr>
        <w:tabs>
          <w:tab w:val="left" w:pos="90"/>
        </w:tabs>
        <w:ind w:firstLine="1140"/>
        <w:jc w:val="both"/>
        <w:rPr>
          <w:sz w:val="24"/>
          <w:szCs w:val="24"/>
        </w:rPr>
      </w:pPr>
      <w:r w:rsidRPr="00F73B4B">
        <w:rPr>
          <w:sz w:val="24"/>
          <w:szCs w:val="24"/>
        </w:rPr>
        <w:t xml:space="preserve">Á empresa (qualificar endereço, CNPJ, representante legal) vem apresentar e submeter </w:t>
      </w:r>
      <w:proofErr w:type="gramStart"/>
      <w:r w:rsidRPr="00F73B4B">
        <w:rPr>
          <w:sz w:val="24"/>
          <w:szCs w:val="24"/>
        </w:rPr>
        <w:t>a</w:t>
      </w:r>
      <w:proofErr w:type="gramEnd"/>
      <w:r w:rsidRPr="00F73B4B">
        <w:rPr>
          <w:sz w:val="24"/>
          <w:szCs w:val="24"/>
        </w:rPr>
        <w:t xml:space="preserve"> apreciação de Vossas Senhorias a proposta de preços para o fornecimento de  _______________________, referente ao pregão nº ______/10,  conforme planilha de preço em anexo.</w:t>
      </w:r>
    </w:p>
    <w:p w:rsidR="00480BC3" w:rsidRPr="00F73B4B" w:rsidRDefault="00480BC3" w:rsidP="00480BC3">
      <w:pPr>
        <w:tabs>
          <w:tab w:val="left" w:pos="90"/>
        </w:tabs>
        <w:ind w:firstLine="2730"/>
        <w:jc w:val="both"/>
        <w:rPr>
          <w:sz w:val="24"/>
          <w:szCs w:val="24"/>
        </w:rPr>
      </w:pPr>
    </w:p>
    <w:p w:rsidR="00480BC3" w:rsidRDefault="00480BC3" w:rsidP="00480BC3">
      <w:pPr>
        <w:tabs>
          <w:tab w:val="left" w:pos="90"/>
        </w:tabs>
        <w:ind w:firstLine="1125"/>
        <w:jc w:val="both"/>
        <w:rPr>
          <w:sz w:val="24"/>
          <w:szCs w:val="24"/>
        </w:rPr>
      </w:pPr>
      <w:r w:rsidRPr="00F73B4B">
        <w:rPr>
          <w:sz w:val="24"/>
          <w:szCs w:val="24"/>
        </w:rPr>
        <w:t xml:space="preserve">Os nossos preços foram elaborados de acordo com os valores unitários indicados na proposta em anexo, já estão </w:t>
      </w:r>
      <w:proofErr w:type="gramStart"/>
      <w:r w:rsidRPr="00F73B4B">
        <w:rPr>
          <w:sz w:val="24"/>
          <w:szCs w:val="24"/>
        </w:rPr>
        <w:t>incluído</w:t>
      </w:r>
      <w:proofErr w:type="gramEnd"/>
      <w:r w:rsidRPr="00F73B4B">
        <w:rPr>
          <w:sz w:val="24"/>
          <w:szCs w:val="24"/>
        </w:rPr>
        <w:t xml:space="preserve"> os custos diretos e indiretos, como impostos, taxas, fretes, encargos fiscais, comerciais, sociais, trabalhistas e outros.</w:t>
      </w:r>
    </w:p>
    <w:p w:rsidR="00ED598D" w:rsidRPr="00F73B4B" w:rsidRDefault="00ED598D" w:rsidP="00480BC3">
      <w:pPr>
        <w:tabs>
          <w:tab w:val="left" w:pos="90"/>
        </w:tabs>
        <w:ind w:firstLine="1125"/>
        <w:jc w:val="both"/>
        <w:rPr>
          <w:sz w:val="24"/>
          <w:szCs w:val="24"/>
        </w:rPr>
      </w:pPr>
    </w:p>
    <w:p w:rsidR="00480BC3" w:rsidRPr="00F73B4B" w:rsidRDefault="00480BC3" w:rsidP="00480BC3">
      <w:pPr>
        <w:tabs>
          <w:tab w:val="left" w:pos="90"/>
        </w:tabs>
        <w:ind w:firstLine="1095"/>
        <w:jc w:val="both"/>
        <w:rPr>
          <w:sz w:val="24"/>
          <w:szCs w:val="24"/>
        </w:rPr>
      </w:pPr>
      <w:r w:rsidRPr="00F73B4B">
        <w:rPr>
          <w:sz w:val="24"/>
          <w:szCs w:val="24"/>
        </w:rPr>
        <w:t>Comprometemo-nos se a nossa proposta for aceita, a efetuar a completa entrega de todos os itens conforme exigência do edital juntamente com a emissão da Ordem de Compra/Serviço pelo CONTRATANTE.</w:t>
      </w:r>
    </w:p>
    <w:p w:rsidR="00480BC3" w:rsidRPr="00F73B4B" w:rsidRDefault="00480BC3" w:rsidP="00480BC3">
      <w:pPr>
        <w:tabs>
          <w:tab w:val="left" w:pos="90"/>
        </w:tabs>
        <w:ind w:firstLine="2730"/>
        <w:jc w:val="both"/>
        <w:rPr>
          <w:sz w:val="24"/>
          <w:szCs w:val="24"/>
        </w:rPr>
      </w:pPr>
    </w:p>
    <w:p w:rsidR="00480BC3" w:rsidRPr="00F73B4B" w:rsidRDefault="00480BC3" w:rsidP="00480BC3">
      <w:pPr>
        <w:tabs>
          <w:tab w:val="left" w:pos="90"/>
        </w:tabs>
        <w:ind w:firstLine="1140"/>
        <w:jc w:val="both"/>
        <w:rPr>
          <w:sz w:val="24"/>
          <w:szCs w:val="24"/>
        </w:rPr>
      </w:pPr>
      <w:r w:rsidRPr="00F73B4B">
        <w:rPr>
          <w:sz w:val="24"/>
          <w:szCs w:val="24"/>
        </w:rPr>
        <w:t xml:space="preserve">Concordamos em manter </w:t>
      </w:r>
      <w:proofErr w:type="gramStart"/>
      <w:r w:rsidRPr="00F73B4B">
        <w:rPr>
          <w:sz w:val="24"/>
          <w:szCs w:val="24"/>
        </w:rPr>
        <w:t>a validade desta proposta de 60 dias já incluído</w:t>
      </w:r>
      <w:proofErr w:type="gramEnd"/>
      <w:r w:rsidRPr="00F73B4B">
        <w:rPr>
          <w:sz w:val="24"/>
          <w:szCs w:val="24"/>
        </w:rPr>
        <w:t xml:space="preserve"> todos os custos previsíveis.</w:t>
      </w:r>
    </w:p>
    <w:p w:rsidR="00480BC3" w:rsidRPr="00F73B4B" w:rsidRDefault="00480BC3" w:rsidP="00480BC3">
      <w:pPr>
        <w:tabs>
          <w:tab w:val="left" w:pos="90"/>
        </w:tabs>
        <w:ind w:firstLine="2730"/>
        <w:jc w:val="both"/>
        <w:rPr>
          <w:sz w:val="24"/>
          <w:szCs w:val="24"/>
        </w:rPr>
      </w:pPr>
    </w:p>
    <w:p w:rsidR="00480BC3" w:rsidRPr="00F73B4B" w:rsidRDefault="00480BC3" w:rsidP="00480BC3">
      <w:pPr>
        <w:tabs>
          <w:tab w:val="left" w:pos="90"/>
        </w:tabs>
        <w:ind w:firstLine="1140"/>
        <w:jc w:val="both"/>
        <w:rPr>
          <w:sz w:val="24"/>
          <w:szCs w:val="24"/>
        </w:rPr>
      </w:pPr>
      <w:r w:rsidRPr="00F73B4B">
        <w:rPr>
          <w:sz w:val="24"/>
          <w:szCs w:val="24"/>
        </w:rPr>
        <w:t>Concordamos que o pagamento será efetuado conforme previsto no Edital.</w:t>
      </w:r>
    </w:p>
    <w:p w:rsidR="00480BC3" w:rsidRPr="00F73B4B" w:rsidRDefault="00480BC3" w:rsidP="00480BC3">
      <w:pPr>
        <w:tabs>
          <w:tab w:val="left" w:pos="90"/>
        </w:tabs>
        <w:ind w:firstLine="1140"/>
        <w:jc w:val="both"/>
        <w:rPr>
          <w:sz w:val="24"/>
          <w:szCs w:val="24"/>
        </w:rPr>
      </w:pPr>
    </w:p>
    <w:p w:rsidR="00480BC3" w:rsidRPr="00F73B4B" w:rsidRDefault="00480BC3" w:rsidP="00ED598D">
      <w:pPr>
        <w:tabs>
          <w:tab w:val="left" w:pos="90"/>
        </w:tabs>
        <w:ind w:firstLine="1050"/>
        <w:jc w:val="both"/>
        <w:rPr>
          <w:b/>
          <w:bCs/>
          <w:sz w:val="24"/>
          <w:szCs w:val="24"/>
        </w:rPr>
      </w:pPr>
      <w:r w:rsidRPr="00F73B4B">
        <w:rPr>
          <w:sz w:val="24"/>
          <w:szCs w:val="24"/>
        </w:rPr>
        <w:t xml:space="preserve"> </w:t>
      </w:r>
      <w:r w:rsidRPr="00F73B4B">
        <w:rPr>
          <w:b/>
          <w:bCs/>
          <w:sz w:val="24"/>
          <w:szCs w:val="24"/>
        </w:rPr>
        <w:t>Declaramos expressamente:</w:t>
      </w:r>
    </w:p>
    <w:p w:rsidR="00480BC3" w:rsidRPr="00F73B4B" w:rsidRDefault="00480BC3" w:rsidP="00480BC3">
      <w:pPr>
        <w:tabs>
          <w:tab w:val="left" w:pos="90"/>
        </w:tabs>
        <w:jc w:val="both"/>
        <w:rPr>
          <w:sz w:val="24"/>
          <w:szCs w:val="24"/>
        </w:rPr>
      </w:pPr>
    </w:p>
    <w:p w:rsidR="00480BC3" w:rsidRPr="00F73B4B" w:rsidRDefault="00480BC3" w:rsidP="00480BC3">
      <w:pPr>
        <w:tabs>
          <w:tab w:val="left" w:pos="90"/>
        </w:tabs>
        <w:ind w:firstLine="1185"/>
        <w:jc w:val="both"/>
        <w:rPr>
          <w:sz w:val="24"/>
          <w:szCs w:val="24"/>
        </w:rPr>
      </w:pPr>
      <w:r w:rsidRPr="00F73B4B">
        <w:rPr>
          <w:sz w:val="24"/>
          <w:szCs w:val="24"/>
        </w:rPr>
        <w:t>Concordamos integralmente e sem qualquer restrição com as condições expressas do edital e em seus anexos, temos pleno conhecimento das condições impostas. No fornecimento dos objetos, comprometemo-nos a respeitar rigorosamente e criteriosa mente, todas as disposições contidas no Edital.</w:t>
      </w:r>
    </w:p>
    <w:p w:rsidR="00480BC3" w:rsidRPr="00F73B4B" w:rsidRDefault="00480BC3" w:rsidP="00480BC3">
      <w:pPr>
        <w:ind w:right="141"/>
        <w:jc w:val="both"/>
        <w:rPr>
          <w:b/>
          <w:bCs/>
          <w:sz w:val="24"/>
          <w:szCs w:val="24"/>
        </w:rPr>
      </w:pPr>
    </w:p>
    <w:p w:rsidR="00480BC3" w:rsidRPr="00F73B4B" w:rsidRDefault="00480BC3" w:rsidP="00480BC3">
      <w:pPr>
        <w:ind w:right="141"/>
        <w:jc w:val="both"/>
        <w:rPr>
          <w:b/>
          <w:bCs/>
          <w:sz w:val="24"/>
          <w:szCs w:val="24"/>
        </w:rPr>
      </w:pPr>
    </w:p>
    <w:p w:rsidR="00480BC3" w:rsidRPr="00F73B4B" w:rsidRDefault="00480BC3" w:rsidP="00480BC3">
      <w:pPr>
        <w:ind w:right="141"/>
        <w:jc w:val="both"/>
        <w:rPr>
          <w:b/>
          <w:bCs/>
          <w:sz w:val="24"/>
          <w:szCs w:val="24"/>
        </w:rPr>
      </w:pPr>
    </w:p>
    <w:p w:rsidR="00480BC3" w:rsidRPr="00F73B4B" w:rsidRDefault="00480BC3" w:rsidP="00480BC3">
      <w:pPr>
        <w:ind w:right="141"/>
        <w:jc w:val="both"/>
        <w:rPr>
          <w:b/>
          <w:bCs/>
          <w:sz w:val="24"/>
          <w:szCs w:val="24"/>
        </w:rPr>
      </w:pPr>
      <w:proofErr w:type="gramStart"/>
      <w:r w:rsidRPr="00F73B4B">
        <w:rPr>
          <w:b/>
          <w:bCs/>
          <w:sz w:val="24"/>
          <w:szCs w:val="24"/>
        </w:rPr>
        <w:t>assinatura</w:t>
      </w:r>
      <w:proofErr w:type="gramEnd"/>
      <w:r w:rsidRPr="00F73B4B">
        <w:rPr>
          <w:b/>
          <w:bCs/>
          <w:sz w:val="24"/>
          <w:szCs w:val="24"/>
        </w:rPr>
        <w:t xml:space="preserve"> do responsável e carimbo da empresa </w:t>
      </w:r>
    </w:p>
    <w:p w:rsidR="00480BC3" w:rsidRPr="00F73B4B" w:rsidRDefault="00480BC3" w:rsidP="00480BC3">
      <w:pPr>
        <w:ind w:right="141"/>
        <w:jc w:val="both"/>
        <w:rPr>
          <w:b/>
          <w:sz w:val="24"/>
          <w:szCs w:val="24"/>
        </w:rPr>
      </w:pPr>
    </w:p>
    <w:p w:rsidR="00480BC3" w:rsidRPr="00F73B4B" w:rsidRDefault="00480BC3" w:rsidP="00480BC3">
      <w:pPr>
        <w:ind w:right="141"/>
        <w:jc w:val="both"/>
        <w:rPr>
          <w:b/>
          <w:sz w:val="24"/>
          <w:szCs w:val="24"/>
        </w:rPr>
      </w:pPr>
    </w:p>
    <w:p w:rsidR="00480BC3" w:rsidRPr="00F73B4B" w:rsidRDefault="00480BC3" w:rsidP="00480BC3">
      <w:pPr>
        <w:ind w:right="141"/>
        <w:jc w:val="both"/>
        <w:rPr>
          <w:b/>
          <w:sz w:val="24"/>
          <w:szCs w:val="24"/>
        </w:rPr>
      </w:pPr>
    </w:p>
    <w:p w:rsidR="00480BC3" w:rsidRPr="00F73B4B" w:rsidRDefault="00480BC3" w:rsidP="00480BC3">
      <w:pPr>
        <w:ind w:right="141"/>
        <w:jc w:val="both"/>
        <w:rPr>
          <w:b/>
          <w:sz w:val="24"/>
          <w:szCs w:val="24"/>
        </w:rPr>
      </w:pPr>
    </w:p>
    <w:p w:rsidR="00480BC3" w:rsidRPr="00F73B4B" w:rsidRDefault="00480BC3" w:rsidP="00480BC3">
      <w:pPr>
        <w:jc w:val="center"/>
        <w:rPr>
          <w:b/>
          <w:sz w:val="24"/>
          <w:szCs w:val="24"/>
        </w:rPr>
      </w:pPr>
      <w:r w:rsidRPr="00F73B4B">
        <w:rPr>
          <w:b/>
          <w:sz w:val="24"/>
          <w:szCs w:val="24"/>
        </w:rPr>
        <w:lastRenderedPageBreak/>
        <w:t>EDITAL DE LICITAÇÃO</w:t>
      </w:r>
    </w:p>
    <w:p w:rsidR="00480BC3" w:rsidRPr="00F73B4B" w:rsidRDefault="00480BC3" w:rsidP="00480BC3">
      <w:pPr>
        <w:jc w:val="center"/>
        <w:rPr>
          <w:b/>
          <w:sz w:val="24"/>
          <w:szCs w:val="24"/>
        </w:rPr>
      </w:pPr>
      <w:r w:rsidRPr="00F73B4B">
        <w:rPr>
          <w:b/>
          <w:sz w:val="24"/>
          <w:szCs w:val="24"/>
        </w:rPr>
        <w:t xml:space="preserve">PREGAO PRESENCIAL N.º </w:t>
      </w:r>
      <w:r w:rsidR="00A205D0" w:rsidRPr="00F73B4B">
        <w:rPr>
          <w:b/>
          <w:sz w:val="24"/>
          <w:szCs w:val="24"/>
        </w:rPr>
        <w:t>1</w:t>
      </w:r>
      <w:r w:rsidR="00891D3D">
        <w:rPr>
          <w:b/>
          <w:sz w:val="24"/>
          <w:szCs w:val="24"/>
        </w:rPr>
        <w:t>3</w:t>
      </w:r>
      <w:r w:rsidRPr="00F73B4B">
        <w:rPr>
          <w:b/>
          <w:sz w:val="24"/>
          <w:szCs w:val="24"/>
        </w:rPr>
        <w:t>/2010</w:t>
      </w:r>
    </w:p>
    <w:p w:rsidR="00480BC3" w:rsidRPr="00F73B4B" w:rsidRDefault="00480BC3" w:rsidP="00480BC3">
      <w:pPr>
        <w:jc w:val="center"/>
        <w:rPr>
          <w:rStyle w:val="Forte"/>
          <w:i/>
          <w:sz w:val="24"/>
          <w:szCs w:val="24"/>
        </w:rPr>
      </w:pPr>
      <w:r w:rsidRPr="00F73B4B">
        <w:rPr>
          <w:rStyle w:val="Forte"/>
          <w:i/>
          <w:sz w:val="24"/>
          <w:szCs w:val="24"/>
        </w:rPr>
        <w:t>TIPO DA LICITAÇÃO: MENOR PREÇO</w:t>
      </w:r>
    </w:p>
    <w:p w:rsidR="00480BC3" w:rsidRPr="00F73B4B" w:rsidRDefault="00480BC3" w:rsidP="00480BC3">
      <w:pPr>
        <w:jc w:val="center"/>
        <w:rPr>
          <w:b/>
          <w:bCs/>
          <w:sz w:val="24"/>
          <w:szCs w:val="24"/>
        </w:rPr>
      </w:pPr>
    </w:p>
    <w:p w:rsidR="00480BC3" w:rsidRPr="00F73B4B" w:rsidRDefault="00480BC3" w:rsidP="00480BC3">
      <w:pPr>
        <w:jc w:val="both"/>
        <w:rPr>
          <w:b/>
          <w:bCs/>
          <w:sz w:val="24"/>
          <w:szCs w:val="24"/>
        </w:rPr>
      </w:pPr>
    </w:p>
    <w:p w:rsidR="00480BC3" w:rsidRPr="00F73B4B" w:rsidRDefault="00480BC3" w:rsidP="00480BC3">
      <w:pPr>
        <w:jc w:val="center"/>
        <w:rPr>
          <w:b/>
          <w:bCs/>
          <w:sz w:val="24"/>
          <w:szCs w:val="24"/>
        </w:rPr>
      </w:pPr>
      <w:proofErr w:type="gramStart"/>
      <w:r w:rsidRPr="00F73B4B">
        <w:rPr>
          <w:b/>
          <w:bCs/>
          <w:sz w:val="24"/>
          <w:szCs w:val="24"/>
        </w:rPr>
        <w:t>ANEXO VI</w:t>
      </w:r>
      <w:proofErr w:type="gramEnd"/>
    </w:p>
    <w:p w:rsidR="00480BC3" w:rsidRPr="00F73B4B" w:rsidRDefault="00480BC3" w:rsidP="00480BC3">
      <w:pPr>
        <w:jc w:val="center"/>
        <w:rPr>
          <w:b/>
          <w:bCs/>
          <w:color w:val="800000"/>
          <w:sz w:val="24"/>
          <w:szCs w:val="24"/>
        </w:rPr>
      </w:pPr>
    </w:p>
    <w:p w:rsidR="00480BC3" w:rsidRPr="00F73B4B" w:rsidRDefault="00480BC3" w:rsidP="00480BC3">
      <w:pPr>
        <w:jc w:val="both"/>
        <w:rPr>
          <w:color w:val="000000"/>
          <w:sz w:val="24"/>
          <w:szCs w:val="24"/>
        </w:rPr>
      </w:pPr>
    </w:p>
    <w:p w:rsidR="00480BC3" w:rsidRPr="00F73B4B" w:rsidRDefault="00480BC3" w:rsidP="00480BC3">
      <w:pPr>
        <w:jc w:val="both"/>
        <w:rPr>
          <w:b/>
          <w:bCs/>
          <w:sz w:val="24"/>
          <w:szCs w:val="24"/>
        </w:rPr>
      </w:pPr>
    </w:p>
    <w:p w:rsidR="00480BC3" w:rsidRPr="00F73B4B" w:rsidRDefault="00480BC3" w:rsidP="00480BC3">
      <w:pPr>
        <w:jc w:val="center"/>
        <w:rPr>
          <w:b/>
          <w:bCs/>
          <w:sz w:val="24"/>
          <w:szCs w:val="24"/>
        </w:rPr>
      </w:pPr>
      <w:r w:rsidRPr="00F73B4B">
        <w:rPr>
          <w:b/>
          <w:bCs/>
          <w:sz w:val="24"/>
          <w:szCs w:val="24"/>
        </w:rPr>
        <w:t>MODELO DE DECLARAÇÃO DE INEXISTÊNCIA DE FATO IMPEDITIVO</w:t>
      </w:r>
    </w:p>
    <w:p w:rsidR="00480BC3" w:rsidRPr="00F73B4B" w:rsidRDefault="00480BC3" w:rsidP="00480BC3">
      <w:pPr>
        <w:jc w:val="both"/>
        <w:rPr>
          <w:b/>
          <w:bCs/>
          <w:sz w:val="24"/>
          <w:szCs w:val="24"/>
        </w:rPr>
      </w:pPr>
    </w:p>
    <w:p w:rsidR="00480BC3" w:rsidRPr="00F73B4B" w:rsidRDefault="00480BC3" w:rsidP="00480BC3">
      <w:pPr>
        <w:jc w:val="center"/>
        <w:rPr>
          <w:sz w:val="24"/>
          <w:szCs w:val="24"/>
        </w:rPr>
      </w:pPr>
    </w:p>
    <w:p w:rsidR="00480BC3" w:rsidRPr="00F73B4B" w:rsidRDefault="00480BC3" w:rsidP="00480BC3">
      <w:pPr>
        <w:jc w:val="center"/>
        <w:rPr>
          <w:sz w:val="24"/>
          <w:szCs w:val="24"/>
        </w:rPr>
      </w:pPr>
      <w:r w:rsidRPr="00F73B4B">
        <w:rPr>
          <w:sz w:val="24"/>
          <w:szCs w:val="24"/>
        </w:rPr>
        <w:t>“DECLARAÇÃO”</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À </w:t>
      </w:r>
    </w:p>
    <w:p w:rsidR="00480BC3" w:rsidRPr="00F73B4B" w:rsidRDefault="00480BC3" w:rsidP="00480BC3">
      <w:pPr>
        <w:jc w:val="both"/>
        <w:rPr>
          <w:sz w:val="24"/>
          <w:szCs w:val="24"/>
        </w:rPr>
      </w:pPr>
      <w:r w:rsidRPr="00F73B4B">
        <w:rPr>
          <w:sz w:val="24"/>
          <w:szCs w:val="24"/>
        </w:rPr>
        <w:t>PREFEITURA MUNICIPAL DE NOVO MUNDO</w:t>
      </w:r>
    </w:p>
    <w:p w:rsidR="00480BC3" w:rsidRPr="00F73B4B" w:rsidRDefault="00480BC3" w:rsidP="00480BC3">
      <w:pPr>
        <w:jc w:val="both"/>
        <w:rPr>
          <w:sz w:val="24"/>
          <w:szCs w:val="24"/>
        </w:rPr>
      </w:pPr>
      <w:r w:rsidRPr="00F73B4B">
        <w:rPr>
          <w:sz w:val="24"/>
          <w:szCs w:val="24"/>
        </w:rPr>
        <w:t>At. - Comissão Municipal de Licitações e Julgamento</w:t>
      </w:r>
    </w:p>
    <w:p w:rsidR="00480BC3" w:rsidRPr="00F73B4B" w:rsidRDefault="00480BC3" w:rsidP="00480BC3">
      <w:pPr>
        <w:jc w:val="both"/>
        <w:rPr>
          <w:sz w:val="24"/>
          <w:szCs w:val="24"/>
        </w:rPr>
      </w:pPr>
    </w:p>
    <w:p w:rsidR="00480BC3" w:rsidRPr="00F73B4B" w:rsidRDefault="00480BC3" w:rsidP="00480BC3">
      <w:pPr>
        <w:jc w:val="both"/>
        <w:rPr>
          <w:sz w:val="24"/>
          <w:szCs w:val="24"/>
        </w:rPr>
      </w:pPr>
    </w:p>
    <w:p w:rsidR="00480BC3" w:rsidRPr="00F73B4B" w:rsidRDefault="007A239D" w:rsidP="00480BC3">
      <w:pPr>
        <w:jc w:val="both"/>
        <w:rPr>
          <w:sz w:val="24"/>
          <w:szCs w:val="24"/>
        </w:rPr>
      </w:pPr>
      <w:r w:rsidRPr="00F73B4B">
        <w:rPr>
          <w:sz w:val="24"/>
          <w:szCs w:val="24"/>
        </w:rPr>
        <w:t xml:space="preserve"> Pregão nº 1</w:t>
      </w:r>
      <w:r w:rsidR="00891D3D">
        <w:rPr>
          <w:sz w:val="24"/>
          <w:szCs w:val="24"/>
        </w:rPr>
        <w:t>3</w:t>
      </w:r>
      <w:r w:rsidR="00480BC3" w:rsidRPr="00F73B4B">
        <w:rPr>
          <w:sz w:val="24"/>
          <w:szCs w:val="24"/>
        </w:rPr>
        <w:t xml:space="preserve">/2010. </w:t>
      </w:r>
    </w:p>
    <w:p w:rsidR="00480BC3" w:rsidRPr="00F73B4B" w:rsidRDefault="00480BC3" w:rsidP="00480BC3">
      <w:pPr>
        <w:jc w:val="both"/>
        <w:rPr>
          <w:sz w:val="24"/>
          <w:szCs w:val="24"/>
        </w:rPr>
      </w:pP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(Razão Social da Empresa), estabelecida </w:t>
      </w:r>
      <w:proofErr w:type="gramStart"/>
      <w:r w:rsidRPr="00F73B4B">
        <w:rPr>
          <w:sz w:val="24"/>
          <w:szCs w:val="24"/>
        </w:rPr>
        <w:t>na ...</w:t>
      </w:r>
      <w:proofErr w:type="gramEnd"/>
      <w:r w:rsidRPr="00F73B4B">
        <w:rPr>
          <w:sz w:val="24"/>
          <w:szCs w:val="24"/>
        </w:rPr>
        <w:t>.(endereço completo)...., inscrita no CNPJ sob n.° ......................, neste ato representada pelo seu (representante/sócio/procurador), no uso de suas atribuições legais, vem:</w:t>
      </w:r>
    </w:p>
    <w:p w:rsidR="00480BC3" w:rsidRPr="00F73B4B" w:rsidRDefault="00480BC3" w:rsidP="00480BC3">
      <w:pPr>
        <w:jc w:val="both"/>
        <w:rPr>
          <w:sz w:val="24"/>
          <w:szCs w:val="24"/>
        </w:rPr>
      </w:pP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u w:val="single"/>
        </w:rPr>
        <w:t>DECLARAR</w:t>
      </w:r>
      <w:r w:rsidRPr="00F73B4B">
        <w:rPr>
          <w:sz w:val="24"/>
          <w:szCs w:val="24"/>
        </w:rP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 de contratar com a Administração, e que se compromete a comunicar ocorrência de fatos supervenientes.</w:t>
      </w:r>
    </w:p>
    <w:p w:rsidR="00480BC3" w:rsidRPr="00F73B4B" w:rsidRDefault="00480BC3" w:rsidP="00480BC3">
      <w:pPr>
        <w:jc w:val="both"/>
        <w:rPr>
          <w:sz w:val="24"/>
          <w:szCs w:val="24"/>
        </w:rPr>
      </w:pP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Por ser verdade assina </w:t>
      </w:r>
      <w:proofErr w:type="gramStart"/>
      <w:r w:rsidRPr="00F73B4B">
        <w:rPr>
          <w:sz w:val="24"/>
          <w:szCs w:val="24"/>
        </w:rPr>
        <w:t>a presente</w:t>
      </w:r>
      <w:proofErr w:type="gramEnd"/>
      <w:r w:rsidRPr="00F73B4B">
        <w:rPr>
          <w:sz w:val="24"/>
          <w:szCs w:val="24"/>
        </w:rPr>
        <w:t>.</w:t>
      </w:r>
    </w:p>
    <w:p w:rsidR="00480BC3" w:rsidRPr="00F73B4B" w:rsidRDefault="00480BC3" w:rsidP="00480BC3">
      <w:pPr>
        <w:jc w:val="both"/>
        <w:rPr>
          <w:sz w:val="24"/>
          <w:szCs w:val="24"/>
        </w:rPr>
      </w:pPr>
    </w:p>
    <w:p w:rsidR="00480BC3" w:rsidRPr="00F73B4B" w:rsidRDefault="00480BC3" w:rsidP="00480BC3">
      <w:pPr>
        <w:jc w:val="both"/>
        <w:rPr>
          <w:sz w:val="24"/>
          <w:szCs w:val="24"/>
        </w:rPr>
      </w:pPr>
      <w:proofErr w:type="gramStart"/>
      <w:r w:rsidRPr="00F73B4B">
        <w:rPr>
          <w:sz w:val="24"/>
          <w:szCs w:val="24"/>
        </w:rPr>
        <w:t>...................</w:t>
      </w:r>
      <w:proofErr w:type="gramEnd"/>
      <w:r w:rsidRPr="00F73B4B">
        <w:rPr>
          <w:sz w:val="24"/>
          <w:szCs w:val="24"/>
        </w:rPr>
        <w:t xml:space="preserve">, ............... </w:t>
      </w:r>
      <w:proofErr w:type="gramStart"/>
      <w:r w:rsidRPr="00F73B4B">
        <w:rPr>
          <w:sz w:val="24"/>
          <w:szCs w:val="24"/>
        </w:rPr>
        <w:t>de</w:t>
      </w:r>
      <w:proofErr w:type="gramEnd"/>
      <w:r w:rsidRPr="00F73B4B">
        <w:rPr>
          <w:sz w:val="24"/>
          <w:szCs w:val="24"/>
        </w:rPr>
        <w:t xml:space="preserve"> ................................ </w:t>
      </w:r>
      <w:proofErr w:type="gramStart"/>
      <w:r w:rsidRPr="00F73B4B">
        <w:rPr>
          <w:sz w:val="24"/>
          <w:szCs w:val="24"/>
        </w:rPr>
        <w:t>de</w:t>
      </w:r>
      <w:proofErr w:type="gramEnd"/>
      <w:r w:rsidRPr="00F73B4B">
        <w:rPr>
          <w:sz w:val="24"/>
          <w:szCs w:val="24"/>
        </w:rPr>
        <w:t xml:space="preserve"> 2010.</w:t>
      </w: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_________________________</w:t>
      </w:r>
    </w:p>
    <w:p w:rsidR="00480BC3" w:rsidRPr="00F73B4B" w:rsidRDefault="00480BC3" w:rsidP="00480BC3">
      <w:pPr>
        <w:jc w:val="both"/>
        <w:rPr>
          <w:sz w:val="24"/>
          <w:szCs w:val="24"/>
        </w:rPr>
      </w:pPr>
      <w:r w:rsidRPr="00F73B4B">
        <w:rPr>
          <w:sz w:val="24"/>
          <w:szCs w:val="24"/>
        </w:rPr>
        <w:t>Razão Social da Empresa</w:t>
      </w:r>
    </w:p>
    <w:p w:rsidR="00480BC3" w:rsidRPr="00F73B4B" w:rsidRDefault="00480BC3" w:rsidP="00480BC3">
      <w:pPr>
        <w:jc w:val="both"/>
        <w:rPr>
          <w:sz w:val="24"/>
          <w:szCs w:val="24"/>
        </w:rPr>
      </w:pPr>
      <w:r w:rsidRPr="00F73B4B">
        <w:rPr>
          <w:sz w:val="24"/>
          <w:szCs w:val="24"/>
        </w:rPr>
        <w:t>Nome do responsável/procurador</w:t>
      </w:r>
    </w:p>
    <w:p w:rsidR="00480BC3" w:rsidRPr="00F73B4B" w:rsidRDefault="00480BC3" w:rsidP="00480BC3">
      <w:pPr>
        <w:jc w:val="both"/>
        <w:rPr>
          <w:sz w:val="24"/>
          <w:szCs w:val="24"/>
        </w:rPr>
      </w:pPr>
      <w:r w:rsidRPr="00F73B4B">
        <w:rPr>
          <w:sz w:val="24"/>
          <w:szCs w:val="24"/>
        </w:rPr>
        <w:t>Cargo do responsável/procurador</w:t>
      </w:r>
    </w:p>
    <w:p w:rsidR="00480BC3" w:rsidRDefault="00480BC3" w:rsidP="00480BC3">
      <w:pPr>
        <w:jc w:val="both"/>
        <w:rPr>
          <w:sz w:val="24"/>
          <w:szCs w:val="24"/>
        </w:rPr>
      </w:pPr>
      <w:r w:rsidRPr="00F73B4B">
        <w:rPr>
          <w:sz w:val="24"/>
          <w:szCs w:val="24"/>
        </w:rPr>
        <w:t>N.° do documento de identidade</w:t>
      </w:r>
    </w:p>
    <w:p w:rsidR="000B0099" w:rsidRPr="00F73B4B" w:rsidRDefault="000B0099" w:rsidP="00480BC3">
      <w:pPr>
        <w:jc w:val="both"/>
        <w:rPr>
          <w:sz w:val="24"/>
          <w:szCs w:val="24"/>
        </w:rPr>
      </w:pPr>
    </w:p>
    <w:p w:rsidR="00480BC3" w:rsidRPr="00F73B4B" w:rsidRDefault="00480BC3" w:rsidP="00480BC3">
      <w:pPr>
        <w:jc w:val="center"/>
        <w:rPr>
          <w:b/>
          <w:sz w:val="24"/>
          <w:szCs w:val="24"/>
        </w:rPr>
      </w:pPr>
      <w:r w:rsidRPr="00F73B4B">
        <w:rPr>
          <w:b/>
          <w:sz w:val="24"/>
          <w:szCs w:val="24"/>
        </w:rPr>
        <w:lastRenderedPageBreak/>
        <w:t>EDITAL DE LICITAÇÃO</w:t>
      </w:r>
    </w:p>
    <w:p w:rsidR="00480BC3" w:rsidRPr="00F73B4B" w:rsidRDefault="00480BC3" w:rsidP="00480BC3">
      <w:pPr>
        <w:jc w:val="center"/>
        <w:rPr>
          <w:b/>
          <w:sz w:val="24"/>
          <w:szCs w:val="24"/>
        </w:rPr>
      </w:pPr>
      <w:r w:rsidRPr="00F73B4B">
        <w:rPr>
          <w:b/>
          <w:sz w:val="24"/>
          <w:szCs w:val="24"/>
        </w:rPr>
        <w:t xml:space="preserve">PREGAO PRESENCIAL N.º </w:t>
      </w:r>
      <w:r w:rsidR="00A205D0" w:rsidRPr="00F73B4B">
        <w:rPr>
          <w:b/>
          <w:sz w:val="24"/>
          <w:szCs w:val="24"/>
        </w:rPr>
        <w:t>1</w:t>
      </w:r>
      <w:r w:rsidR="00891D3D">
        <w:rPr>
          <w:b/>
          <w:sz w:val="24"/>
          <w:szCs w:val="24"/>
        </w:rPr>
        <w:t>3</w:t>
      </w:r>
      <w:r w:rsidRPr="00F73B4B">
        <w:rPr>
          <w:b/>
          <w:sz w:val="24"/>
          <w:szCs w:val="24"/>
        </w:rPr>
        <w:t>/2010</w:t>
      </w:r>
    </w:p>
    <w:p w:rsidR="00480BC3" w:rsidRPr="00F73B4B" w:rsidRDefault="00480BC3" w:rsidP="00480BC3">
      <w:pPr>
        <w:jc w:val="center"/>
        <w:rPr>
          <w:rStyle w:val="Forte"/>
          <w:i/>
          <w:sz w:val="24"/>
          <w:szCs w:val="24"/>
        </w:rPr>
      </w:pPr>
      <w:r w:rsidRPr="00F73B4B">
        <w:rPr>
          <w:rStyle w:val="Forte"/>
          <w:i/>
          <w:sz w:val="24"/>
          <w:szCs w:val="24"/>
        </w:rPr>
        <w:t>TIPO DA LICITAÇÃO: MENOR PREÇO</w:t>
      </w:r>
    </w:p>
    <w:p w:rsidR="00480BC3" w:rsidRPr="00F73B4B" w:rsidRDefault="00480BC3" w:rsidP="00480BC3">
      <w:pPr>
        <w:jc w:val="both"/>
        <w:rPr>
          <w:sz w:val="24"/>
          <w:szCs w:val="24"/>
        </w:rPr>
      </w:pPr>
    </w:p>
    <w:p w:rsidR="00480BC3" w:rsidRPr="00F73B4B" w:rsidRDefault="00480BC3" w:rsidP="00480BC3">
      <w:pPr>
        <w:jc w:val="center"/>
        <w:rPr>
          <w:b/>
          <w:bCs/>
          <w:sz w:val="24"/>
          <w:szCs w:val="24"/>
        </w:rPr>
      </w:pPr>
      <w:r w:rsidRPr="00F73B4B">
        <w:rPr>
          <w:b/>
          <w:bCs/>
          <w:sz w:val="24"/>
          <w:szCs w:val="24"/>
        </w:rPr>
        <w:t>ANEXO VII</w:t>
      </w:r>
    </w:p>
    <w:p w:rsidR="00480BC3" w:rsidRPr="00F73B4B" w:rsidRDefault="00480BC3" w:rsidP="00480BC3">
      <w:pPr>
        <w:jc w:val="center"/>
        <w:rPr>
          <w:sz w:val="24"/>
          <w:szCs w:val="24"/>
        </w:rPr>
      </w:pPr>
    </w:p>
    <w:p w:rsidR="00480BC3" w:rsidRPr="00F73B4B" w:rsidRDefault="00480BC3" w:rsidP="00480BC3">
      <w:pPr>
        <w:jc w:val="both"/>
        <w:rPr>
          <w:sz w:val="24"/>
          <w:szCs w:val="24"/>
        </w:rPr>
      </w:pPr>
      <w:r w:rsidRPr="00F73B4B">
        <w:rPr>
          <w:b/>
          <w:bCs/>
          <w:sz w:val="24"/>
          <w:szCs w:val="24"/>
        </w:rPr>
        <w:t xml:space="preserve">  </w:t>
      </w:r>
    </w:p>
    <w:p w:rsidR="00480BC3" w:rsidRPr="00F73B4B" w:rsidRDefault="00480BC3" w:rsidP="00480BC3">
      <w:pPr>
        <w:jc w:val="both"/>
        <w:rPr>
          <w:b/>
          <w:bCs/>
          <w:sz w:val="24"/>
          <w:szCs w:val="24"/>
        </w:rPr>
      </w:pPr>
      <w:r w:rsidRPr="00F73B4B">
        <w:rPr>
          <w:b/>
          <w:bCs/>
          <w:sz w:val="24"/>
          <w:szCs w:val="24"/>
        </w:rPr>
        <w:t>MODELO DE DECLARAÇÃO DE PLENO ATENDIMENTO AOS REQUISITOS DE HABILITAÇÃO</w:t>
      </w:r>
    </w:p>
    <w:p w:rsidR="00480BC3" w:rsidRPr="00F73B4B" w:rsidRDefault="00480BC3" w:rsidP="00480BC3">
      <w:pPr>
        <w:jc w:val="both"/>
        <w:rPr>
          <w:b/>
          <w:bCs/>
          <w:sz w:val="24"/>
          <w:szCs w:val="24"/>
        </w:rPr>
      </w:pPr>
    </w:p>
    <w:p w:rsidR="00480BC3" w:rsidRPr="00F73B4B" w:rsidRDefault="00480BC3" w:rsidP="00480BC3">
      <w:pPr>
        <w:jc w:val="both"/>
        <w:rPr>
          <w:sz w:val="24"/>
          <w:szCs w:val="24"/>
        </w:rPr>
      </w:pPr>
    </w:p>
    <w:p w:rsidR="00480BC3" w:rsidRPr="00F73B4B" w:rsidRDefault="00480BC3" w:rsidP="00480BC3">
      <w:pPr>
        <w:jc w:val="center"/>
        <w:rPr>
          <w:sz w:val="24"/>
          <w:szCs w:val="24"/>
        </w:rPr>
      </w:pPr>
      <w:r w:rsidRPr="00F73B4B">
        <w:rPr>
          <w:sz w:val="24"/>
          <w:szCs w:val="24"/>
        </w:rPr>
        <w:t>“DECLARAÇÃO”</w:t>
      </w:r>
    </w:p>
    <w:p w:rsidR="00480BC3" w:rsidRPr="00F73B4B" w:rsidRDefault="00480BC3" w:rsidP="00480BC3">
      <w:pPr>
        <w:jc w:val="both"/>
        <w:rPr>
          <w:sz w:val="24"/>
          <w:szCs w:val="24"/>
        </w:rPr>
      </w:pP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À </w:t>
      </w:r>
    </w:p>
    <w:p w:rsidR="00480BC3" w:rsidRPr="00F73B4B" w:rsidRDefault="00480BC3" w:rsidP="00480BC3">
      <w:pPr>
        <w:jc w:val="both"/>
        <w:rPr>
          <w:sz w:val="24"/>
          <w:szCs w:val="24"/>
        </w:rPr>
      </w:pPr>
      <w:r w:rsidRPr="00F73B4B">
        <w:rPr>
          <w:sz w:val="24"/>
          <w:szCs w:val="24"/>
        </w:rPr>
        <w:t>PREFEITURA MUNICIPAL DE NOVO MUNDO</w:t>
      </w:r>
    </w:p>
    <w:p w:rsidR="00480BC3" w:rsidRPr="00F73B4B" w:rsidRDefault="00480BC3" w:rsidP="00480BC3">
      <w:pPr>
        <w:jc w:val="both"/>
        <w:rPr>
          <w:sz w:val="24"/>
          <w:szCs w:val="24"/>
        </w:rPr>
      </w:pPr>
      <w:r w:rsidRPr="00F73B4B">
        <w:rPr>
          <w:sz w:val="24"/>
          <w:szCs w:val="24"/>
        </w:rPr>
        <w:t>At. - Comissão Municipal de Licitações e Julgamento</w:t>
      </w:r>
    </w:p>
    <w:p w:rsidR="00480BC3" w:rsidRPr="00F73B4B" w:rsidRDefault="00480BC3" w:rsidP="00480BC3">
      <w:pPr>
        <w:jc w:val="both"/>
        <w:rPr>
          <w:sz w:val="24"/>
          <w:szCs w:val="24"/>
        </w:rPr>
      </w:pP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Pregão nº </w:t>
      </w:r>
      <w:r w:rsidR="007A239D" w:rsidRPr="00F73B4B">
        <w:rPr>
          <w:sz w:val="24"/>
          <w:szCs w:val="24"/>
        </w:rPr>
        <w:t>1</w:t>
      </w:r>
      <w:r w:rsidR="00891D3D">
        <w:rPr>
          <w:sz w:val="24"/>
          <w:szCs w:val="24"/>
        </w:rPr>
        <w:t>3</w:t>
      </w:r>
      <w:r w:rsidRPr="00F73B4B">
        <w:rPr>
          <w:sz w:val="24"/>
          <w:szCs w:val="24"/>
        </w:rPr>
        <w:t>/2010</w:t>
      </w:r>
    </w:p>
    <w:p w:rsidR="00480BC3" w:rsidRPr="00F73B4B" w:rsidRDefault="00480BC3" w:rsidP="00480BC3">
      <w:pPr>
        <w:jc w:val="both"/>
        <w:rPr>
          <w:sz w:val="24"/>
          <w:szCs w:val="24"/>
        </w:rPr>
      </w:pP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(Razão Social da Empresa), estabelecida </w:t>
      </w:r>
      <w:proofErr w:type="gramStart"/>
      <w:r w:rsidRPr="00F73B4B">
        <w:rPr>
          <w:sz w:val="24"/>
          <w:szCs w:val="24"/>
        </w:rPr>
        <w:t>na ...</w:t>
      </w:r>
      <w:proofErr w:type="gramEnd"/>
      <w:r w:rsidRPr="00F73B4B">
        <w:rPr>
          <w:sz w:val="24"/>
          <w:szCs w:val="24"/>
        </w:rPr>
        <w:t>.(endereço completo)...., inscrita no CNPJ sob n.° ......................, neste ato representada pelo seu (representante/sócio/procurador), no uso de suas atribuições legais, vem:</w:t>
      </w:r>
    </w:p>
    <w:p w:rsidR="00480BC3" w:rsidRPr="00F73B4B" w:rsidRDefault="00480BC3" w:rsidP="00480BC3">
      <w:pPr>
        <w:jc w:val="both"/>
        <w:rPr>
          <w:sz w:val="24"/>
          <w:szCs w:val="24"/>
        </w:rPr>
      </w:pP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u w:val="single"/>
        </w:rPr>
        <w:t>DECLARAR</w:t>
      </w:r>
      <w:r w:rsidRPr="00F73B4B">
        <w:rPr>
          <w:sz w:val="24"/>
          <w:szCs w:val="24"/>
        </w:rPr>
        <w:t>, para fins de participação no processo licitatório em pauta, sob as penas da Lei, que cumpre plenamente aos requisitos de habilitação.</w:t>
      </w:r>
    </w:p>
    <w:p w:rsidR="00480BC3" w:rsidRPr="00F73B4B" w:rsidRDefault="00480BC3" w:rsidP="00480BC3">
      <w:pPr>
        <w:jc w:val="both"/>
        <w:rPr>
          <w:sz w:val="24"/>
          <w:szCs w:val="24"/>
        </w:rPr>
      </w:pP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 xml:space="preserve">Por ser verdade assina </w:t>
      </w:r>
      <w:proofErr w:type="gramStart"/>
      <w:r w:rsidRPr="00F73B4B">
        <w:rPr>
          <w:sz w:val="24"/>
          <w:szCs w:val="24"/>
        </w:rPr>
        <w:t>a presente</w:t>
      </w:r>
      <w:proofErr w:type="gramEnd"/>
    </w:p>
    <w:p w:rsidR="00480BC3" w:rsidRPr="00F73B4B" w:rsidRDefault="00480BC3" w:rsidP="00480BC3">
      <w:pPr>
        <w:jc w:val="both"/>
        <w:rPr>
          <w:sz w:val="24"/>
          <w:szCs w:val="24"/>
        </w:rPr>
      </w:pPr>
    </w:p>
    <w:p w:rsidR="00480BC3" w:rsidRPr="00F73B4B" w:rsidRDefault="00480BC3" w:rsidP="00480BC3">
      <w:pPr>
        <w:jc w:val="both"/>
        <w:rPr>
          <w:sz w:val="24"/>
          <w:szCs w:val="24"/>
        </w:rPr>
      </w:pPr>
    </w:p>
    <w:p w:rsidR="00480BC3" w:rsidRPr="00F73B4B" w:rsidRDefault="00480BC3" w:rsidP="00480BC3">
      <w:pPr>
        <w:jc w:val="both"/>
        <w:rPr>
          <w:sz w:val="24"/>
          <w:szCs w:val="24"/>
        </w:rPr>
      </w:pPr>
    </w:p>
    <w:p w:rsidR="00480BC3" w:rsidRPr="00F73B4B" w:rsidRDefault="00480BC3" w:rsidP="00480BC3">
      <w:pPr>
        <w:jc w:val="both"/>
        <w:rPr>
          <w:sz w:val="24"/>
          <w:szCs w:val="24"/>
        </w:rPr>
      </w:pPr>
      <w:proofErr w:type="gramStart"/>
      <w:r w:rsidRPr="00F73B4B">
        <w:rPr>
          <w:sz w:val="24"/>
          <w:szCs w:val="24"/>
        </w:rPr>
        <w:t>...................</w:t>
      </w:r>
      <w:proofErr w:type="gramEnd"/>
      <w:r w:rsidRPr="00F73B4B">
        <w:rPr>
          <w:sz w:val="24"/>
          <w:szCs w:val="24"/>
        </w:rPr>
        <w:t xml:space="preserve">, ............... </w:t>
      </w:r>
      <w:proofErr w:type="gramStart"/>
      <w:r w:rsidRPr="00F73B4B">
        <w:rPr>
          <w:sz w:val="24"/>
          <w:szCs w:val="24"/>
        </w:rPr>
        <w:t>de</w:t>
      </w:r>
      <w:proofErr w:type="gramEnd"/>
      <w:r w:rsidRPr="00F73B4B">
        <w:rPr>
          <w:sz w:val="24"/>
          <w:szCs w:val="24"/>
        </w:rPr>
        <w:t xml:space="preserve"> ................................ </w:t>
      </w:r>
      <w:proofErr w:type="gramStart"/>
      <w:r w:rsidRPr="00F73B4B">
        <w:rPr>
          <w:sz w:val="24"/>
          <w:szCs w:val="24"/>
        </w:rPr>
        <w:t>de</w:t>
      </w:r>
      <w:proofErr w:type="gramEnd"/>
      <w:r w:rsidRPr="00F73B4B">
        <w:rPr>
          <w:sz w:val="24"/>
          <w:szCs w:val="24"/>
        </w:rPr>
        <w:t xml:space="preserve"> 2010.</w:t>
      </w:r>
    </w:p>
    <w:p w:rsidR="00480BC3" w:rsidRPr="00F73B4B" w:rsidRDefault="00480BC3" w:rsidP="00480BC3">
      <w:pPr>
        <w:jc w:val="both"/>
        <w:rPr>
          <w:sz w:val="24"/>
          <w:szCs w:val="24"/>
        </w:rPr>
      </w:pPr>
    </w:p>
    <w:p w:rsidR="00480BC3" w:rsidRPr="00F73B4B" w:rsidRDefault="00480BC3" w:rsidP="00480BC3">
      <w:pPr>
        <w:jc w:val="both"/>
        <w:rPr>
          <w:sz w:val="24"/>
          <w:szCs w:val="24"/>
        </w:rPr>
      </w:pPr>
    </w:p>
    <w:p w:rsidR="00480BC3" w:rsidRPr="00F73B4B" w:rsidRDefault="00480BC3" w:rsidP="00480BC3">
      <w:pPr>
        <w:jc w:val="both"/>
        <w:rPr>
          <w:sz w:val="24"/>
          <w:szCs w:val="24"/>
        </w:rPr>
      </w:pPr>
      <w:r w:rsidRPr="00F73B4B">
        <w:rPr>
          <w:sz w:val="24"/>
          <w:szCs w:val="24"/>
        </w:rPr>
        <w:t>_________________________</w:t>
      </w:r>
    </w:p>
    <w:p w:rsidR="00480BC3" w:rsidRPr="00F73B4B" w:rsidRDefault="00480BC3" w:rsidP="00480BC3">
      <w:pPr>
        <w:jc w:val="both"/>
        <w:rPr>
          <w:sz w:val="24"/>
          <w:szCs w:val="24"/>
        </w:rPr>
      </w:pPr>
      <w:r w:rsidRPr="00F73B4B">
        <w:rPr>
          <w:sz w:val="24"/>
          <w:szCs w:val="24"/>
        </w:rPr>
        <w:t>Razão Social da Empresa</w:t>
      </w:r>
    </w:p>
    <w:p w:rsidR="00480BC3" w:rsidRPr="00F73B4B" w:rsidRDefault="00480BC3" w:rsidP="00480BC3">
      <w:pPr>
        <w:jc w:val="both"/>
        <w:rPr>
          <w:sz w:val="24"/>
          <w:szCs w:val="24"/>
        </w:rPr>
      </w:pPr>
      <w:r w:rsidRPr="00F73B4B">
        <w:rPr>
          <w:sz w:val="24"/>
          <w:szCs w:val="24"/>
        </w:rPr>
        <w:t>Nome do responsável/procurador</w:t>
      </w:r>
    </w:p>
    <w:p w:rsidR="00480BC3" w:rsidRPr="00F73B4B" w:rsidRDefault="00480BC3" w:rsidP="00480BC3">
      <w:pPr>
        <w:jc w:val="both"/>
        <w:rPr>
          <w:sz w:val="24"/>
          <w:szCs w:val="24"/>
        </w:rPr>
      </w:pPr>
      <w:r w:rsidRPr="00F73B4B">
        <w:rPr>
          <w:sz w:val="24"/>
          <w:szCs w:val="24"/>
        </w:rPr>
        <w:t>Cargo do responsável/procurador</w:t>
      </w:r>
    </w:p>
    <w:p w:rsidR="00480BC3" w:rsidRPr="00F73B4B" w:rsidRDefault="00480BC3" w:rsidP="00480BC3">
      <w:pPr>
        <w:jc w:val="both"/>
        <w:rPr>
          <w:sz w:val="24"/>
          <w:szCs w:val="24"/>
        </w:rPr>
      </w:pPr>
      <w:r w:rsidRPr="00F73B4B">
        <w:rPr>
          <w:sz w:val="24"/>
          <w:szCs w:val="24"/>
        </w:rPr>
        <w:t>N.° do documento de identidade</w:t>
      </w:r>
    </w:p>
    <w:p w:rsidR="00480BC3" w:rsidRPr="00F73B4B" w:rsidRDefault="00480BC3" w:rsidP="00480BC3">
      <w:pPr>
        <w:jc w:val="both"/>
        <w:rPr>
          <w:b/>
          <w:sz w:val="24"/>
          <w:szCs w:val="24"/>
        </w:rPr>
      </w:pPr>
    </w:p>
    <w:p w:rsidR="00480BC3" w:rsidRPr="00F73B4B" w:rsidRDefault="002372E9" w:rsidP="00480BC3">
      <w:pPr>
        <w:pStyle w:val="Ttulo2"/>
        <w:keepNext w:val="0"/>
        <w:keepLines/>
        <w:widowControl w:val="0"/>
        <w:ind w:left="-142"/>
        <w:jc w:val="center"/>
        <w:rPr>
          <w:rFonts w:ascii="Times New Roman" w:hAnsi="Times New Roman"/>
          <w:sz w:val="24"/>
          <w:szCs w:val="24"/>
        </w:rPr>
      </w:pPr>
      <w:r w:rsidRPr="002372E9">
        <w:rPr>
          <w:rFonts w:ascii="Times New Roman" w:hAnsi="Times New Roman"/>
          <w:b w:val="0"/>
          <w:noProof/>
          <w:sz w:val="24"/>
          <w:szCs w:val="24"/>
        </w:rPr>
        <w:lastRenderedPageBreak/>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6pt;margin-top:-58.7pt;width:405pt;height:567pt;z-index:-251656192;mso-wrap-edited:f" strokecolor="silver">
            <v:shadow color="#868686"/>
            <v:textpath style="font-family:&quot;Arial Black&quot;;v-text-kern:t" trim="t" fitpath="t" string="MODELO"/>
          </v:shape>
        </w:pict>
      </w:r>
      <w:r w:rsidR="00480BC3" w:rsidRPr="00F73B4B">
        <w:rPr>
          <w:rFonts w:ascii="Times New Roman" w:hAnsi="Times New Roman"/>
          <w:sz w:val="24"/>
          <w:szCs w:val="24"/>
        </w:rPr>
        <w:t xml:space="preserve">PREGÃO N.º </w:t>
      </w:r>
      <w:r w:rsidR="00A205D0" w:rsidRPr="00F73B4B">
        <w:rPr>
          <w:rFonts w:ascii="Times New Roman" w:hAnsi="Times New Roman"/>
          <w:sz w:val="24"/>
          <w:szCs w:val="24"/>
        </w:rPr>
        <w:t>1</w:t>
      </w:r>
      <w:r w:rsidR="00C078A0">
        <w:rPr>
          <w:rFonts w:ascii="Times New Roman" w:hAnsi="Times New Roman"/>
          <w:sz w:val="24"/>
          <w:szCs w:val="24"/>
        </w:rPr>
        <w:t>3</w:t>
      </w:r>
      <w:r w:rsidR="00480BC3" w:rsidRPr="00F73B4B">
        <w:rPr>
          <w:rFonts w:ascii="Times New Roman" w:hAnsi="Times New Roman"/>
          <w:sz w:val="24"/>
          <w:szCs w:val="24"/>
        </w:rPr>
        <w:t>/2010</w:t>
      </w:r>
    </w:p>
    <w:p w:rsidR="00A205D0" w:rsidRPr="00F73B4B" w:rsidRDefault="00A205D0" w:rsidP="00480BC3">
      <w:pPr>
        <w:pStyle w:val="Lista"/>
        <w:keepLines/>
        <w:widowControl w:val="0"/>
        <w:ind w:left="-142"/>
        <w:jc w:val="center"/>
        <w:rPr>
          <w:rFonts w:ascii="Times New Roman" w:hAnsi="Times New Roman" w:cs="Times New Roman"/>
          <w:b/>
        </w:rPr>
      </w:pPr>
    </w:p>
    <w:p w:rsidR="00480BC3" w:rsidRPr="00F73B4B" w:rsidRDefault="00480BC3" w:rsidP="00480BC3">
      <w:pPr>
        <w:pStyle w:val="Lista"/>
        <w:keepLines/>
        <w:widowControl w:val="0"/>
        <w:ind w:left="-142"/>
        <w:jc w:val="center"/>
        <w:rPr>
          <w:rFonts w:ascii="Times New Roman" w:hAnsi="Times New Roman" w:cs="Times New Roman"/>
          <w:b/>
        </w:rPr>
      </w:pPr>
      <w:r w:rsidRPr="00F73B4B">
        <w:rPr>
          <w:rFonts w:ascii="Times New Roman" w:hAnsi="Times New Roman" w:cs="Times New Roman"/>
          <w:b/>
        </w:rPr>
        <w:t>ANEXO VIII</w:t>
      </w:r>
    </w:p>
    <w:p w:rsidR="00480BC3" w:rsidRPr="00F73B4B" w:rsidRDefault="00480BC3" w:rsidP="00480BC3">
      <w:pPr>
        <w:pStyle w:val="Ttulo2"/>
        <w:keepNext w:val="0"/>
        <w:keepLines/>
        <w:widowControl w:val="0"/>
        <w:ind w:left="-142"/>
        <w:jc w:val="center"/>
        <w:rPr>
          <w:rFonts w:ascii="Times New Roman" w:hAnsi="Times New Roman"/>
          <w:sz w:val="24"/>
          <w:szCs w:val="24"/>
        </w:rPr>
      </w:pPr>
      <w:r w:rsidRPr="00F73B4B">
        <w:rPr>
          <w:rFonts w:ascii="Times New Roman" w:hAnsi="Times New Roman"/>
          <w:sz w:val="24"/>
          <w:szCs w:val="24"/>
        </w:rPr>
        <w:t>TERMO DE CREDENCIAMENTO</w:t>
      </w:r>
    </w:p>
    <w:p w:rsidR="00480BC3" w:rsidRPr="00F73B4B" w:rsidRDefault="00480BC3" w:rsidP="00480BC3">
      <w:pPr>
        <w:pStyle w:val="Ttulo2"/>
        <w:keepNext w:val="0"/>
        <w:keepLines/>
        <w:widowControl w:val="0"/>
        <w:ind w:left="-142"/>
        <w:jc w:val="both"/>
        <w:rPr>
          <w:rFonts w:ascii="Times New Roman" w:hAnsi="Times New Roman"/>
          <w:sz w:val="24"/>
          <w:szCs w:val="24"/>
        </w:rPr>
      </w:pPr>
    </w:p>
    <w:p w:rsidR="00480BC3" w:rsidRPr="00F73B4B" w:rsidRDefault="00480BC3" w:rsidP="00480BC3">
      <w:pPr>
        <w:pStyle w:val="Ttulo2"/>
        <w:keepNext w:val="0"/>
        <w:keepLines/>
        <w:widowControl w:val="0"/>
        <w:ind w:left="-142"/>
        <w:jc w:val="both"/>
        <w:rPr>
          <w:rFonts w:ascii="Times New Roman" w:hAnsi="Times New Roman"/>
          <w:sz w:val="24"/>
          <w:szCs w:val="24"/>
        </w:rPr>
      </w:pPr>
    </w:p>
    <w:p w:rsidR="00480BC3" w:rsidRPr="00F73B4B" w:rsidRDefault="00480BC3" w:rsidP="00480BC3">
      <w:pPr>
        <w:pStyle w:val="Ttulo2"/>
        <w:keepNext w:val="0"/>
        <w:keepLines/>
        <w:widowControl w:val="0"/>
        <w:ind w:left="-142"/>
        <w:jc w:val="both"/>
        <w:rPr>
          <w:rFonts w:ascii="Times New Roman" w:hAnsi="Times New Roman"/>
          <w:b w:val="0"/>
          <w:sz w:val="24"/>
          <w:szCs w:val="24"/>
        </w:rPr>
      </w:pPr>
    </w:p>
    <w:p w:rsidR="00480BC3" w:rsidRPr="00F73B4B" w:rsidRDefault="00480BC3" w:rsidP="00480BC3">
      <w:pPr>
        <w:pStyle w:val="Ttulo2"/>
        <w:keepNext w:val="0"/>
        <w:keepLines/>
        <w:widowControl w:val="0"/>
        <w:ind w:left="-142"/>
        <w:jc w:val="both"/>
        <w:rPr>
          <w:rFonts w:ascii="Times New Roman" w:hAnsi="Times New Roman"/>
          <w:b w:val="0"/>
          <w:sz w:val="24"/>
          <w:szCs w:val="24"/>
        </w:rPr>
      </w:pPr>
    </w:p>
    <w:p w:rsidR="00480BC3" w:rsidRPr="00F73B4B" w:rsidRDefault="00480BC3" w:rsidP="00480BC3">
      <w:pPr>
        <w:pStyle w:val="Ttulo2"/>
        <w:keepNext w:val="0"/>
        <w:keepLines/>
        <w:widowControl w:val="0"/>
        <w:ind w:left="-142"/>
        <w:jc w:val="both"/>
        <w:rPr>
          <w:rFonts w:ascii="Times New Roman" w:hAnsi="Times New Roman"/>
          <w:b w:val="0"/>
          <w:sz w:val="24"/>
          <w:szCs w:val="24"/>
        </w:rPr>
      </w:pPr>
      <w:r w:rsidRPr="00F73B4B">
        <w:rPr>
          <w:rFonts w:ascii="Times New Roman" w:hAnsi="Times New Roman"/>
          <w:b w:val="0"/>
          <w:sz w:val="24"/>
          <w:szCs w:val="24"/>
        </w:rPr>
        <w:tab/>
      </w:r>
      <w:r w:rsidRPr="00F73B4B">
        <w:rPr>
          <w:rFonts w:ascii="Times New Roman" w:hAnsi="Times New Roman"/>
          <w:b w:val="0"/>
          <w:sz w:val="24"/>
          <w:szCs w:val="24"/>
        </w:rPr>
        <w:tab/>
      </w:r>
      <w:r w:rsidRPr="00F73B4B">
        <w:rPr>
          <w:rFonts w:ascii="Times New Roman" w:hAnsi="Times New Roman"/>
          <w:b w:val="0"/>
          <w:sz w:val="24"/>
          <w:szCs w:val="24"/>
        </w:rPr>
        <w:tab/>
      </w:r>
      <w:r w:rsidRPr="00F73B4B">
        <w:rPr>
          <w:rFonts w:ascii="Times New Roman" w:hAnsi="Times New Roman"/>
          <w:b w:val="0"/>
          <w:sz w:val="24"/>
          <w:szCs w:val="24"/>
        </w:rPr>
        <w:tab/>
        <w:t xml:space="preserve">Através do presente, credenciamos </w:t>
      </w:r>
      <w:proofErr w:type="gramStart"/>
      <w:r w:rsidRPr="00F73B4B">
        <w:rPr>
          <w:rFonts w:ascii="Times New Roman" w:hAnsi="Times New Roman"/>
          <w:b w:val="0"/>
          <w:sz w:val="24"/>
          <w:szCs w:val="24"/>
        </w:rPr>
        <w:t>o(</w:t>
      </w:r>
      <w:proofErr w:type="gramEnd"/>
      <w:r w:rsidRPr="00F73B4B">
        <w:rPr>
          <w:rFonts w:ascii="Times New Roman" w:hAnsi="Times New Roman"/>
          <w:b w:val="0"/>
          <w:sz w:val="24"/>
          <w:szCs w:val="24"/>
        </w:rPr>
        <w:t xml:space="preserve">a) Sr. (a).........................................................................., portador(a) do RG n.º..........................e  do CPF n.º.............................., a participar da licitação instaurada pela PREFEITURA MUNICIPAL DE NOVO MUNDO, na modalidade Pregão n.º </w:t>
      </w:r>
      <w:r w:rsidR="00A205D0" w:rsidRPr="00F73B4B">
        <w:rPr>
          <w:rFonts w:ascii="Times New Roman" w:hAnsi="Times New Roman"/>
          <w:b w:val="0"/>
          <w:sz w:val="24"/>
          <w:szCs w:val="24"/>
        </w:rPr>
        <w:t>10</w:t>
      </w:r>
      <w:r w:rsidRPr="00F73B4B">
        <w:rPr>
          <w:rFonts w:ascii="Times New Roman" w:hAnsi="Times New Roman"/>
          <w:b w:val="0"/>
          <w:sz w:val="24"/>
          <w:szCs w:val="24"/>
        </w:rPr>
        <w:t>/2010, na qualidade de representante legal, outorgando-lhe poderes para pronunciar-se em nome da empresa ......................................................., bem como formular propostas, ofertar lances verbais, renunciar direitos, desistir de recursos e praticar todos os demais atos inerentes ao certame.</w:t>
      </w:r>
    </w:p>
    <w:p w:rsidR="00480BC3" w:rsidRPr="00F73B4B" w:rsidRDefault="00480BC3" w:rsidP="00480BC3">
      <w:pPr>
        <w:pStyle w:val="Ttulo2"/>
        <w:keepNext w:val="0"/>
        <w:keepLines/>
        <w:widowControl w:val="0"/>
        <w:ind w:left="-142"/>
        <w:jc w:val="both"/>
        <w:rPr>
          <w:rFonts w:ascii="Times New Roman" w:hAnsi="Times New Roman"/>
          <w:b w:val="0"/>
          <w:sz w:val="24"/>
          <w:szCs w:val="24"/>
        </w:rPr>
      </w:pPr>
    </w:p>
    <w:p w:rsidR="00480BC3" w:rsidRPr="00F73B4B" w:rsidRDefault="00480BC3" w:rsidP="00480BC3">
      <w:pPr>
        <w:pStyle w:val="Ttulo2"/>
        <w:keepNext w:val="0"/>
        <w:keepLines/>
        <w:widowControl w:val="0"/>
        <w:ind w:left="-142"/>
        <w:jc w:val="both"/>
        <w:rPr>
          <w:rFonts w:ascii="Times New Roman" w:hAnsi="Times New Roman"/>
          <w:b w:val="0"/>
          <w:sz w:val="24"/>
          <w:szCs w:val="24"/>
        </w:rPr>
      </w:pPr>
      <w:r w:rsidRPr="00F73B4B">
        <w:rPr>
          <w:rFonts w:ascii="Times New Roman" w:hAnsi="Times New Roman"/>
          <w:b w:val="0"/>
          <w:sz w:val="24"/>
          <w:szCs w:val="24"/>
        </w:rPr>
        <w:tab/>
      </w:r>
      <w:r w:rsidRPr="00F73B4B">
        <w:rPr>
          <w:rFonts w:ascii="Times New Roman" w:hAnsi="Times New Roman"/>
          <w:b w:val="0"/>
          <w:sz w:val="24"/>
          <w:szCs w:val="24"/>
        </w:rPr>
        <w:tab/>
      </w:r>
    </w:p>
    <w:p w:rsidR="00480BC3" w:rsidRPr="00F73B4B" w:rsidRDefault="00480BC3" w:rsidP="00480BC3">
      <w:pPr>
        <w:pStyle w:val="Ttulo2"/>
        <w:keepNext w:val="0"/>
        <w:keepLines/>
        <w:widowControl w:val="0"/>
        <w:ind w:left="-142"/>
        <w:jc w:val="both"/>
        <w:rPr>
          <w:rFonts w:ascii="Times New Roman" w:hAnsi="Times New Roman"/>
          <w:b w:val="0"/>
          <w:sz w:val="24"/>
          <w:szCs w:val="24"/>
        </w:rPr>
      </w:pPr>
      <w:r w:rsidRPr="00F73B4B">
        <w:rPr>
          <w:rFonts w:ascii="Times New Roman" w:hAnsi="Times New Roman"/>
          <w:b w:val="0"/>
          <w:sz w:val="24"/>
          <w:szCs w:val="24"/>
        </w:rPr>
        <w:tab/>
      </w:r>
      <w:r w:rsidRPr="00F73B4B">
        <w:rPr>
          <w:rFonts w:ascii="Times New Roman" w:hAnsi="Times New Roman"/>
          <w:b w:val="0"/>
          <w:sz w:val="24"/>
          <w:szCs w:val="24"/>
        </w:rPr>
        <w:tab/>
      </w:r>
      <w:proofErr w:type="gramStart"/>
      <w:r w:rsidRPr="00F73B4B">
        <w:rPr>
          <w:rFonts w:ascii="Times New Roman" w:hAnsi="Times New Roman"/>
          <w:b w:val="0"/>
          <w:sz w:val="24"/>
          <w:szCs w:val="24"/>
        </w:rPr>
        <w:t>.................</w:t>
      </w:r>
      <w:proofErr w:type="gramEnd"/>
      <w:r w:rsidRPr="00F73B4B">
        <w:rPr>
          <w:rFonts w:ascii="Times New Roman" w:hAnsi="Times New Roman"/>
          <w:b w:val="0"/>
          <w:sz w:val="24"/>
          <w:szCs w:val="24"/>
        </w:rPr>
        <w:t xml:space="preserve">, ......... </w:t>
      </w:r>
      <w:proofErr w:type="gramStart"/>
      <w:r w:rsidRPr="00F73B4B">
        <w:rPr>
          <w:rFonts w:ascii="Times New Roman" w:hAnsi="Times New Roman"/>
          <w:b w:val="0"/>
          <w:sz w:val="24"/>
          <w:szCs w:val="24"/>
        </w:rPr>
        <w:t>de</w:t>
      </w:r>
      <w:proofErr w:type="gramEnd"/>
      <w:r w:rsidRPr="00F73B4B">
        <w:rPr>
          <w:rFonts w:ascii="Times New Roman" w:hAnsi="Times New Roman"/>
          <w:b w:val="0"/>
          <w:sz w:val="24"/>
          <w:szCs w:val="24"/>
        </w:rPr>
        <w:t xml:space="preserve"> ...................   </w:t>
      </w:r>
      <w:proofErr w:type="gramStart"/>
      <w:r w:rsidRPr="00F73B4B">
        <w:rPr>
          <w:rFonts w:ascii="Times New Roman" w:hAnsi="Times New Roman"/>
          <w:b w:val="0"/>
          <w:sz w:val="24"/>
          <w:szCs w:val="24"/>
        </w:rPr>
        <w:t>de</w:t>
      </w:r>
      <w:proofErr w:type="gramEnd"/>
      <w:r w:rsidRPr="00F73B4B">
        <w:rPr>
          <w:rFonts w:ascii="Times New Roman" w:hAnsi="Times New Roman"/>
          <w:b w:val="0"/>
          <w:sz w:val="24"/>
          <w:szCs w:val="24"/>
        </w:rPr>
        <w:t xml:space="preserve"> 2010.</w:t>
      </w:r>
    </w:p>
    <w:p w:rsidR="00480BC3" w:rsidRPr="00F73B4B" w:rsidRDefault="00480BC3" w:rsidP="00480BC3">
      <w:pPr>
        <w:pStyle w:val="Ttulo2"/>
        <w:keepNext w:val="0"/>
        <w:keepLines/>
        <w:widowControl w:val="0"/>
        <w:ind w:left="-142"/>
        <w:jc w:val="both"/>
        <w:rPr>
          <w:rFonts w:ascii="Times New Roman" w:hAnsi="Times New Roman"/>
          <w:b w:val="0"/>
          <w:sz w:val="24"/>
          <w:szCs w:val="24"/>
        </w:rPr>
      </w:pPr>
    </w:p>
    <w:p w:rsidR="00480BC3" w:rsidRPr="00F73B4B" w:rsidRDefault="002372E9" w:rsidP="00480BC3">
      <w:pPr>
        <w:pStyle w:val="Ttulo2"/>
        <w:keepNext w:val="0"/>
        <w:keepLines/>
        <w:widowControl w:val="0"/>
        <w:ind w:left="-142"/>
        <w:jc w:val="both"/>
        <w:rPr>
          <w:rFonts w:ascii="Times New Roman" w:hAnsi="Times New Roman"/>
          <w:b w:val="0"/>
          <w:sz w:val="24"/>
          <w:szCs w:val="24"/>
        </w:rPr>
      </w:pPr>
      <w:r w:rsidRPr="002372E9">
        <w:rPr>
          <w:rFonts w:ascii="Times New Roman" w:hAnsi="Times New Roman"/>
          <w:noProof/>
          <w:sz w:val="24"/>
          <w:szCs w:val="24"/>
        </w:rPr>
        <w:pict>
          <v:shape id="_x0000_s1027" type="#_x0000_t172" style="position:absolute;left:0;text-align:left;margin-left:114.25pt;margin-top:22.25pt;width:234pt;height:252pt;z-index:-251655168;mso-wrap-edited:f" adj="15429" strokecolor="silver">
            <v:shadow color="#868686"/>
            <v:textpath style="font-family:&quot;Arial Black&quot;;font-size:9pt;v-text-kern:t" trim="t" fitpath="t" string="(FORA DO ENVELOPE)"/>
          </v:shape>
        </w:pict>
      </w:r>
    </w:p>
    <w:p w:rsidR="00480BC3" w:rsidRPr="00F73B4B" w:rsidRDefault="00480BC3" w:rsidP="00480BC3">
      <w:pPr>
        <w:pStyle w:val="Ttulo2"/>
        <w:keepNext w:val="0"/>
        <w:keepLines/>
        <w:widowControl w:val="0"/>
        <w:ind w:left="-142"/>
        <w:jc w:val="both"/>
        <w:rPr>
          <w:rFonts w:ascii="Times New Roman" w:hAnsi="Times New Roman"/>
          <w:b w:val="0"/>
          <w:sz w:val="24"/>
          <w:szCs w:val="24"/>
        </w:rPr>
      </w:pPr>
      <w:r w:rsidRPr="00F73B4B">
        <w:rPr>
          <w:rFonts w:ascii="Times New Roman" w:hAnsi="Times New Roman"/>
          <w:b w:val="0"/>
          <w:sz w:val="24"/>
          <w:szCs w:val="24"/>
        </w:rPr>
        <w:tab/>
      </w:r>
      <w:r w:rsidRPr="00F73B4B">
        <w:rPr>
          <w:rFonts w:ascii="Times New Roman" w:hAnsi="Times New Roman"/>
          <w:b w:val="0"/>
          <w:sz w:val="24"/>
          <w:szCs w:val="24"/>
        </w:rPr>
        <w:tab/>
      </w:r>
      <w:r w:rsidRPr="00F73B4B">
        <w:rPr>
          <w:rFonts w:ascii="Times New Roman" w:hAnsi="Times New Roman"/>
          <w:b w:val="0"/>
          <w:sz w:val="24"/>
          <w:szCs w:val="24"/>
        </w:rPr>
        <w:tab/>
      </w:r>
      <w:r w:rsidRPr="00F73B4B">
        <w:rPr>
          <w:rFonts w:ascii="Times New Roman" w:hAnsi="Times New Roman"/>
          <w:b w:val="0"/>
          <w:sz w:val="24"/>
          <w:szCs w:val="24"/>
        </w:rPr>
        <w:tab/>
      </w:r>
    </w:p>
    <w:p w:rsidR="00480BC3" w:rsidRPr="00F73B4B" w:rsidRDefault="00480BC3" w:rsidP="00480BC3">
      <w:pPr>
        <w:pStyle w:val="Ttulo2"/>
        <w:keepNext w:val="0"/>
        <w:keepLines/>
        <w:widowControl w:val="0"/>
        <w:ind w:left="-142"/>
        <w:jc w:val="both"/>
        <w:rPr>
          <w:rFonts w:ascii="Times New Roman" w:hAnsi="Times New Roman"/>
          <w:b w:val="0"/>
          <w:sz w:val="24"/>
          <w:szCs w:val="24"/>
        </w:rPr>
      </w:pPr>
      <w:r w:rsidRPr="00F73B4B">
        <w:rPr>
          <w:rFonts w:ascii="Times New Roman" w:hAnsi="Times New Roman"/>
          <w:b w:val="0"/>
          <w:sz w:val="24"/>
          <w:szCs w:val="24"/>
        </w:rPr>
        <w:tab/>
      </w:r>
      <w:r w:rsidRPr="00F73B4B">
        <w:rPr>
          <w:rFonts w:ascii="Times New Roman" w:hAnsi="Times New Roman"/>
          <w:b w:val="0"/>
          <w:sz w:val="24"/>
          <w:szCs w:val="24"/>
        </w:rPr>
        <w:tab/>
      </w:r>
      <w:r w:rsidRPr="00F73B4B">
        <w:rPr>
          <w:rFonts w:ascii="Times New Roman" w:hAnsi="Times New Roman"/>
          <w:b w:val="0"/>
          <w:sz w:val="24"/>
          <w:szCs w:val="24"/>
        </w:rPr>
        <w:tab/>
      </w:r>
      <w:r w:rsidRPr="00F73B4B">
        <w:rPr>
          <w:rFonts w:ascii="Times New Roman" w:hAnsi="Times New Roman"/>
          <w:b w:val="0"/>
          <w:sz w:val="24"/>
          <w:szCs w:val="24"/>
        </w:rPr>
        <w:tab/>
        <w:t xml:space="preserve">    Diretor ou Representante Legal</w:t>
      </w:r>
    </w:p>
    <w:p w:rsidR="00480BC3" w:rsidRPr="00F73B4B" w:rsidRDefault="00480BC3" w:rsidP="00480BC3">
      <w:pPr>
        <w:pStyle w:val="Ttulo2"/>
        <w:keepNext w:val="0"/>
        <w:keepLines/>
        <w:widowControl w:val="0"/>
        <w:ind w:left="-142"/>
        <w:jc w:val="both"/>
        <w:rPr>
          <w:rFonts w:ascii="Times New Roman" w:hAnsi="Times New Roman"/>
          <w:b w:val="0"/>
          <w:sz w:val="24"/>
          <w:szCs w:val="24"/>
        </w:rPr>
      </w:pPr>
      <w:r w:rsidRPr="00F73B4B">
        <w:rPr>
          <w:rFonts w:ascii="Times New Roman" w:hAnsi="Times New Roman"/>
          <w:b w:val="0"/>
          <w:sz w:val="24"/>
          <w:szCs w:val="24"/>
        </w:rPr>
        <w:tab/>
      </w:r>
      <w:r w:rsidRPr="00F73B4B">
        <w:rPr>
          <w:rFonts w:ascii="Times New Roman" w:hAnsi="Times New Roman"/>
          <w:b w:val="0"/>
          <w:sz w:val="24"/>
          <w:szCs w:val="24"/>
        </w:rPr>
        <w:tab/>
      </w:r>
      <w:r w:rsidRPr="00F73B4B">
        <w:rPr>
          <w:rFonts w:ascii="Times New Roman" w:hAnsi="Times New Roman"/>
          <w:b w:val="0"/>
          <w:sz w:val="24"/>
          <w:szCs w:val="24"/>
        </w:rPr>
        <w:tab/>
      </w:r>
      <w:r w:rsidRPr="00F73B4B">
        <w:rPr>
          <w:rFonts w:ascii="Times New Roman" w:hAnsi="Times New Roman"/>
          <w:b w:val="0"/>
          <w:sz w:val="24"/>
          <w:szCs w:val="24"/>
        </w:rPr>
        <w:tab/>
      </w:r>
    </w:p>
    <w:p w:rsidR="00480BC3" w:rsidRPr="00F73B4B" w:rsidRDefault="00480BC3" w:rsidP="00480BC3">
      <w:pPr>
        <w:pStyle w:val="Ttulo2"/>
        <w:keepNext w:val="0"/>
        <w:keepLines/>
        <w:widowControl w:val="0"/>
        <w:ind w:left="-142"/>
        <w:jc w:val="both"/>
        <w:rPr>
          <w:rFonts w:ascii="Times New Roman" w:hAnsi="Times New Roman"/>
          <w:b w:val="0"/>
          <w:sz w:val="24"/>
          <w:szCs w:val="24"/>
        </w:rPr>
      </w:pPr>
      <w:r w:rsidRPr="00F73B4B">
        <w:rPr>
          <w:rFonts w:ascii="Times New Roman" w:hAnsi="Times New Roman"/>
          <w:b w:val="0"/>
          <w:sz w:val="24"/>
          <w:szCs w:val="24"/>
        </w:rPr>
        <w:t xml:space="preserve"> </w:t>
      </w:r>
    </w:p>
    <w:p w:rsidR="00480BC3" w:rsidRPr="00F73B4B" w:rsidRDefault="00480BC3" w:rsidP="00480BC3">
      <w:pPr>
        <w:pStyle w:val="Ttulo2"/>
        <w:keepNext w:val="0"/>
        <w:keepLines/>
        <w:widowControl w:val="0"/>
        <w:ind w:left="-142"/>
        <w:jc w:val="both"/>
        <w:rPr>
          <w:rFonts w:ascii="Times New Roman" w:hAnsi="Times New Roman"/>
          <w:b w:val="0"/>
          <w:sz w:val="24"/>
          <w:szCs w:val="24"/>
        </w:rPr>
      </w:pPr>
    </w:p>
    <w:p w:rsidR="00480BC3" w:rsidRPr="00F73B4B" w:rsidRDefault="00480BC3" w:rsidP="00480BC3">
      <w:pPr>
        <w:pStyle w:val="Ttulo2"/>
        <w:keepNext w:val="0"/>
        <w:keepLines/>
        <w:widowControl w:val="0"/>
        <w:ind w:left="-142"/>
        <w:jc w:val="both"/>
        <w:rPr>
          <w:rFonts w:ascii="Times New Roman" w:hAnsi="Times New Roman"/>
          <w:b w:val="0"/>
          <w:sz w:val="24"/>
          <w:szCs w:val="24"/>
        </w:rPr>
      </w:pPr>
    </w:p>
    <w:p w:rsidR="00480BC3" w:rsidRPr="00F73B4B" w:rsidRDefault="00480BC3" w:rsidP="00480BC3">
      <w:pPr>
        <w:pStyle w:val="Ttulo2"/>
        <w:keepNext w:val="0"/>
        <w:keepLines/>
        <w:widowControl w:val="0"/>
        <w:ind w:left="-142"/>
        <w:jc w:val="both"/>
        <w:rPr>
          <w:rFonts w:ascii="Times New Roman" w:hAnsi="Times New Roman"/>
          <w:sz w:val="24"/>
          <w:szCs w:val="24"/>
        </w:rPr>
      </w:pPr>
      <w:r w:rsidRPr="00F73B4B">
        <w:rPr>
          <w:rFonts w:ascii="Times New Roman" w:hAnsi="Times New Roman"/>
          <w:b w:val="0"/>
          <w:sz w:val="24"/>
          <w:szCs w:val="24"/>
        </w:rPr>
        <w:br/>
      </w:r>
    </w:p>
    <w:p w:rsidR="00480BC3" w:rsidRPr="00F73B4B" w:rsidRDefault="00480BC3" w:rsidP="00480BC3">
      <w:pPr>
        <w:jc w:val="both"/>
        <w:rPr>
          <w:sz w:val="24"/>
          <w:szCs w:val="24"/>
        </w:rPr>
      </w:pPr>
    </w:p>
    <w:p w:rsidR="00480BC3" w:rsidRPr="00F73B4B" w:rsidRDefault="00480BC3" w:rsidP="00480BC3">
      <w:pPr>
        <w:jc w:val="both"/>
        <w:rPr>
          <w:sz w:val="24"/>
          <w:szCs w:val="24"/>
        </w:rPr>
      </w:pPr>
    </w:p>
    <w:p w:rsidR="00480BC3" w:rsidRPr="00F73B4B" w:rsidRDefault="00480BC3" w:rsidP="00480BC3">
      <w:pPr>
        <w:jc w:val="both"/>
        <w:rPr>
          <w:sz w:val="24"/>
          <w:szCs w:val="24"/>
        </w:rPr>
      </w:pPr>
    </w:p>
    <w:p w:rsidR="00480BC3" w:rsidRPr="00F73B4B" w:rsidRDefault="00480BC3" w:rsidP="00480BC3">
      <w:pPr>
        <w:jc w:val="both"/>
        <w:rPr>
          <w:sz w:val="24"/>
          <w:szCs w:val="24"/>
        </w:rPr>
      </w:pPr>
    </w:p>
    <w:p w:rsidR="00480BC3" w:rsidRPr="00F73B4B" w:rsidRDefault="00480BC3" w:rsidP="00480BC3">
      <w:pPr>
        <w:rPr>
          <w:sz w:val="24"/>
          <w:szCs w:val="24"/>
        </w:rPr>
      </w:pPr>
    </w:p>
    <w:p w:rsidR="00480BC3" w:rsidRPr="00F73B4B" w:rsidRDefault="00480BC3" w:rsidP="00480BC3">
      <w:pPr>
        <w:rPr>
          <w:sz w:val="24"/>
          <w:szCs w:val="24"/>
        </w:rPr>
      </w:pPr>
    </w:p>
    <w:p w:rsidR="00480BC3" w:rsidRPr="00F73B4B" w:rsidRDefault="00480BC3" w:rsidP="00480BC3">
      <w:pPr>
        <w:rPr>
          <w:sz w:val="24"/>
          <w:szCs w:val="24"/>
        </w:rPr>
      </w:pPr>
    </w:p>
    <w:p w:rsidR="004C5890" w:rsidRPr="00F73B4B" w:rsidRDefault="004C5890">
      <w:pPr>
        <w:rPr>
          <w:sz w:val="24"/>
          <w:szCs w:val="24"/>
        </w:rPr>
      </w:pPr>
    </w:p>
    <w:sectPr w:rsidR="004C5890" w:rsidRPr="00F73B4B" w:rsidSect="009D5CE6">
      <w:headerReference w:type="default" r:id="rId7"/>
      <w:footerReference w:type="default" r:id="rId8"/>
      <w:pgSz w:w="11907" w:h="16840" w:code="9"/>
      <w:pgMar w:top="1701" w:right="1134" w:bottom="1134" w:left="1701" w:header="709"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7AD" w:rsidRDefault="004667AD" w:rsidP="00295D06">
      <w:r>
        <w:separator/>
      </w:r>
    </w:p>
  </w:endnote>
  <w:endnote w:type="continuationSeparator" w:id="0">
    <w:p w:rsidR="004667AD" w:rsidRDefault="004667AD" w:rsidP="00295D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G Times">
    <w:charset w:val="00"/>
    <w:family w:val="roman"/>
    <w:pitch w:val="variable"/>
    <w:sig w:usb0="00000007" w:usb1="00000000" w:usb2="00000000" w:usb3="00000000" w:csb0="00000093" w:csb1="00000000"/>
  </w:font>
  <w:font w:name="StarSymbol">
    <w:charset w:val="02"/>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3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68" w:type="dxa"/>
      <w:tblInd w:w="-901" w:type="dxa"/>
      <w:tblLook w:val="01E0"/>
    </w:tblPr>
    <w:tblGrid>
      <w:gridCol w:w="8112"/>
      <w:gridCol w:w="2556"/>
    </w:tblGrid>
    <w:tr w:rsidR="004667AD" w:rsidRPr="000744C2">
      <w:trPr>
        <w:trHeight w:val="1553"/>
      </w:trPr>
      <w:tc>
        <w:tcPr>
          <w:tcW w:w="8148" w:type="dxa"/>
        </w:tcPr>
        <w:p w:rsidR="004667AD" w:rsidRPr="000744C2" w:rsidRDefault="004667AD" w:rsidP="009D5CE6">
          <w:pPr>
            <w:pStyle w:val="Rodap"/>
            <w:jc w:val="center"/>
            <w:rPr>
              <w:rFonts w:ascii="Tahoma" w:hAnsi="Tahoma" w:cs="Tahoma"/>
              <w:color w:val="444444"/>
            </w:rPr>
          </w:pPr>
        </w:p>
        <w:p w:rsidR="004667AD" w:rsidRPr="000744C2" w:rsidRDefault="004667AD" w:rsidP="009D5CE6">
          <w:pPr>
            <w:pStyle w:val="Rodap"/>
            <w:jc w:val="center"/>
            <w:rPr>
              <w:rFonts w:ascii="Tahoma" w:hAnsi="Tahoma" w:cs="Tahoma"/>
              <w:color w:val="444444"/>
            </w:rPr>
          </w:pPr>
        </w:p>
        <w:p w:rsidR="004667AD" w:rsidRPr="000744C2" w:rsidRDefault="004667AD" w:rsidP="009D5CE6">
          <w:pPr>
            <w:pStyle w:val="Rodap"/>
            <w:jc w:val="center"/>
            <w:rPr>
              <w:rFonts w:ascii="Tahoma" w:hAnsi="Tahoma" w:cs="Tahoma"/>
              <w:color w:val="444444"/>
            </w:rPr>
          </w:pPr>
        </w:p>
        <w:p w:rsidR="004667AD" w:rsidRPr="000744C2" w:rsidRDefault="004667AD" w:rsidP="009D5CE6">
          <w:pPr>
            <w:pStyle w:val="Rodap"/>
            <w:jc w:val="center"/>
            <w:rPr>
              <w:rFonts w:ascii="Tahoma" w:hAnsi="Tahoma" w:cs="Tahoma"/>
              <w:color w:val="444444"/>
            </w:rPr>
          </w:pPr>
        </w:p>
        <w:p w:rsidR="004667AD" w:rsidRDefault="004667AD" w:rsidP="009D5CE6">
          <w:pPr>
            <w:pStyle w:val="Rodap"/>
            <w:jc w:val="center"/>
          </w:pPr>
          <w:r>
            <w:t>Rua Nunes Freire, Nº 13 – Alto da Bela Vista – Fone (Fax): (66) 3539-6065</w:t>
          </w:r>
        </w:p>
        <w:p w:rsidR="004667AD" w:rsidRPr="000744C2" w:rsidRDefault="004667AD" w:rsidP="009D5CE6">
          <w:pPr>
            <w:pStyle w:val="Rodap"/>
            <w:jc w:val="center"/>
            <w:rPr>
              <w:rFonts w:ascii="Tahoma" w:hAnsi="Tahoma" w:cs="Tahoma"/>
              <w:color w:val="444444"/>
            </w:rPr>
          </w:pPr>
          <w:proofErr w:type="gramStart"/>
          <w:r>
            <w:t>CEP:</w:t>
          </w:r>
          <w:proofErr w:type="gramEnd"/>
          <w:r>
            <w:t>78.528-000 - Novo Mundo -MT</w:t>
          </w:r>
        </w:p>
      </w:tc>
      <w:tc>
        <w:tcPr>
          <w:tcW w:w="2520" w:type="dxa"/>
        </w:tcPr>
        <w:p w:rsidR="004667AD" w:rsidRPr="000744C2" w:rsidRDefault="004667AD" w:rsidP="009D5CE6">
          <w:pPr>
            <w:pStyle w:val="Rodap"/>
            <w:tabs>
              <w:tab w:val="center" w:pos="1153"/>
            </w:tabs>
            <w:jc w:val="center"/>
            <w:rPr>
              <w:rFonts w:ascii="Tahoma" w:hAnsi="Tahoma" w:cs="Tahoma"/>
              <w:color w:val="444444"/>
            </w:rPr>
          </w:pPr>
          <w:r>
            <w:object w:dxaOrig="2340" w:dyaOrig="1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pt;height:81.75pt" o:ole="">
                <v:imagedata r:id="rId1" o:title=""/>
              </v:shape>
              <o:OLEObject Type="Embed" ProgID="PBrush" ShapeID="_x0000_i1026" DrawAspect="Content" ObjectID="_1349242610" r:id="rId2"/>
            </w:object>
          </w:r>
        </w:p>
      </w:tc>
    </w:tr>
  </w:tbl>
  <w:p w:rsidR="004667AD" w:rsidRDefault="004667A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7AD" w:rsidRDefault="004667AD" w:rsidP="00295D06">
      <w:r>
        <w:separator/>
      </w:r>
    </w:p>
  </w:footnote>
  <w:footnote w:type="continuationSeparator" w:id="0">
    <w:p w:rsidR="004667AD" w:rsidRDefault="004667AD" w:rsidP="00295D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7AD" w:rsidRDefault="002372E9" w:rsidP="009D5CE6">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5pt;margin-top:-6.85pt;width:87.8pt;height:98.7pt;z-index:251661312" fillcolor="yellow">
          <v:fill angle="-90" type="gradient"/>
          <v:imagedata r:id="rId1" o:title=""/>
        </v:shape>
        <o:OLEObject Type="Embed" ProgID="Word.Picture.8" ShapeID="_x0000_s2050" DrawAspect="Content" ObjectID="_1349242611" r:id="rId2"/>
      </w:pict>
    </w:r>
  </w:p>
  <w:p w:rsidR="004667AD" w:rsidRDefault="004667AD" w:rsidP="009D5CE6">
    <w:pPr>
      <w:pStyle w:val="Cabealho"/>
    </w:pPr>
  </w:p>
  <w:p w:rsidR="004667AD" w:rsidRDefault="004667AD" w:rsidP="009D5CE6">
    <w:pPr>
      <w:pStyle w:val="Cabealho"/>
    </w:pPr>
  </w:p>
  <w:p w:rsidR="004667AD" w:rsidRDefault="004667AD" w:rsidP="009D5CE6">
    <w:pPr>
      <w:pStyle w:val="Cabealho"/>
    </w:pPr>
  </w:p>
  <w:p w:rsidR="004667AD" w:rsidRDefault="004667AD" w:rsidP="009D5CE6">
    <w:pPr>
      <w:pStyle w:val="Cabealho"/>
    </w:pPr>
  </w:p>
  <w:p w:rsidR="004667AD" w:rsidRDefault="004667AD" w:rsidP="009D5CE6">
    <w:pPr>
      <w:pStyle w:val="Cabealho"/>
    </w:pPr>
  </w:p>
  <w:p w:rsidR="004667AD" w:rsidRDefault="002372E9" w:rsidP="009D5CE6">
    <w:pPr>
      <w:pStyle w:val="Cabealho"/>
    </w:pPr>
    <w:r>
      <w:rPr>
        <w:noProof/>
      </w:rPr>
      <w:pict>
        <v:shapetype id="_x0000_t202" coordsize="21600,21600" o:spt="202" path="m,l,21600r21600,l21600,xe">
          <v:stroke joinstyle="miter"/>
          <v:path gradientshapeok="t" o:connecttype="rect"/>
        </v:shapetype>
        <v:shape id="_x0000_s2049" type="#_x0000_t202" style="position:absolute;margin-left:45pt;margin-top:34.85pt;width:462pt;height:90pt;z-index:251660288;mso-wrap-edited:f;mso-position-vertical-relative:page" wrapcoords="-39 0 -39 21600 21639 21600 21639 0 -39 0" stroked="f">
          <v:fill opacity="47186f" color2="silver" rotate="t" type="gradient"/>
          <v:textbox style="mso-next-textbox:#_x0000_s2049">
            <w:txbxContent>
              <w:p w:rsidR="004667AD" w:rsidRPr="00104BF7" w:rsidRDefault="004667AD" w:rsidP="009D5CE6">
                <w:pPr>
                  <w:pStyle w:val="Ttulo1"/>
                  <w:spacing w:line="360" w:lineRule="auto"/>
                  <w:jc w:val="left"/>
                  <w:rPr>
                    <w:rFonts w:ascii="Times New Roman" w:hAnsi="Times New Roman"/>
                    <w:i/>
                  </w:rPr>
                </w:pPr>
                <w:r w:rsidRPr="00104BF7">
                  <w:rPr>
                    <w:rFonts w:ascii="Times New Roman" w:hAnsi="Times New Roman"/>
                    <w:i/>
                  </w:rPr>
                  <w:t xml:space="preserve">PREFEITURA MUNICIPAL DE NOVO MUNDO - </w:t>
                </w:r>
                <w:r>
                  <w:rPr>
                    <w:rFonts w:ascii="Times New Roman" w:hAnsi="Times New Roman"/>
                    <w:i/>
                  </w:rPr>
                  <w:t>M</w:t>
                </w:r>
                <w:r w:rsidRPr="00104BF7">
                  <w:rPr>
                    <w:rFonts w:ascii="Times New Roman" w:hAnsi="Times New Roman"/>
                    <w:i/>
                  </w:rPr>
                  <w:t>T</w:t>
                </w:r>
              </w:p>
              <w:p w:rsidR="004667AD" w:rsidRPr="00DC3284" w:rsidRDefault="004667AD" w:rsidP="009D5CE6">
                <w:pPr>
                  <w:pStyle w:val="Ttulo2"/>
                  <w:spacing w:line="360" w:lineRule="auto"/>
                  <w:rPr>
                    <w:sz w:val="24"/>
                    <w:szCs w:val="24"/>
                  </w:rPr>
                </w:pPr>
                <w:r w:rsidRPr="00DC3284">
                  <w:rPr>
                    <w:sz w:val="24"/>
                    <w:szCs w:val="24"/>
                  </w:rPr>
                  <w:t>CNPJ: 01.614.517/0001-33</w:t>
                </w:r>
              </w:p>
            </w:txbxContent>
          </v:textbox>
          <w10:wrap anchory="page"/>
          <w10:anchorlock/>
        </v:shape>
      </w:pict>
    </w:r>
  </w:p>
  <w:p w:rsidR="004667AD" w:rsidRPr="00DC3284" w:rsidRDefault="004667AD" w:rsidP="009D5CE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decimal"/>
      <w:lvlText w:val="%1."/>
      <w:lvlJc w:val="left"/>
      <w:pPr>
        <w:tabs>
          <w:tab w:val="num" w:pos="360"/>
        </w:tabs>
        <w:ind w:left="360" w:hanging="360"/>
      </w:pPr>
      <w:rPr>
        <w:caps w:val="0"/>
        <w:smallCaps w:val="0"/>
        <w:strike w:val="0"/>
        <w:dstrike w:val="0"/>
        <w:outline w:val="0"/>
        <w:shadow w:val="0"/>
        <w:vanish w:val="0"/>
        <w:position w:val="0"/>
        <w:sz w:val="24"/>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00000007"/>
    <w:multiLevelType w:val="multilevel"/>
    <w:tmpl w:val="00000007"/>
    <w:name w:val="WW8Num7"/>
    <w:lvl w:ilvl="0">
      <w:start w:val="1"/>
      <w:numFmt w:val="decimal"/>
      <w:lvlText w:val="%1."/>
      <w:lvlJc w:val="left"/>
      <w:pPr>
        <w:tabs>
          <w:tab w:val="num" w:pos="1260"/>
        </w:tabs>
        <w:ind w:left="1260" w:hanging="360"/>
      </w:pPr>
    </w:lvl>
    <w:lvl w:ilvl="1">
      <w:start w:val="1"/>
      <w:numFmt w:val="decimal"/>
      <w:lvlText w:val="1.%2."/>
      <w:lvlJc w:val="left"/>
      <w:pPr>
        <w:tabs>
          <w:tab w:val="num" w:pos="1692"/>
        </w:tabs>
        <w:ind w:left="1692" w:hanging="432"/>
      </w:pPr>
    </w:lvl>
    <w:lvl w:ilvl="2">
      <w:start w:val="1"/>
      <w:numFmt w:val="decimal"/>
      <w:lvlText w:val="%1.%2.%3."/>
      <w:lvlJc w:val="left"/>
      <w:pPr>
        <w:tabs>
          <w:tab w:val="num" w:pos="2124"/>
        </w:tabs>
        <w:ind w:left="2124" w:hanging="504"/>
      </w:pPr>
    </w:lvl>
    <w:lvl w:ilvl="3">
      <w:start w:val="1"/>
      <w:numFmt w:val="decimal"/>
      <w:lvlText w:val="%1.%2.%3.%4."/>
      <w:lvlJc w:val="left"/>
      <w:pPr>
        <w:tabs>
          <w:tab w:val="num" w:pos="2628"/>
        </w:tabs>
        <w:ind w:left="2628" w:hanging="648"/>
      </w:pPr>
    </w:lvl>
    <w:lvl w:ilvl="4">
      <w:start w:val="1"/>
      <w:numFmt w:val="decimal"/>
      <w:lvlText w:val="%1.%2.%3.%4.%5."/>
      <w:lvlJc w:val="left"/>
      <w:pPr>
        <w:tabs>
          <w:tab w:val="num" w:pos="3132"/>
        </w:tabs>
        <w:ind w:left="3132" w:hanging="792"/>
      </w:pPr>
    </w:lvl>
    <w:lvl w:ilvl="5">
      <w:start w:val="1"/>
      <w:numFmt w:val="decimal"/>
      <w:lvlText w:val="%1.%2.%3.%4.%5.%6."/>
      <w:lvlJc w:val="left"/>
      <w:pPr>
        <w:tabs>
          <w:tab w:val="num" w:pos="3636"/>
        </w:tabs>
        <w:ind w:left="3636" w:hanging="936"/>
      </w:pPr>
    </w:lvl>
    <w:lvl w:ilvl="6">
      <w:start w:val="1"/>
      <w:numFmt w:val="decimal"/>
      <w:lvlText w:val="%1.%2.%3.%4.%5.%6.%7."/>
      <w:lvlJc w:val="left"/>
      <w:pPr>
        <w:tabs>
          <w:tab w:val="num" w:pos="4140"/>
        </w:tabs>
        <w:ind w:left="4140" w:hanging="1080"/>
      </w:pPr>
    </w:lvl>
    <w:lvl w:ilvl="7">
      <w:start w:val="1"/>
      <w:numFmt w:val="decimal"/>
      <w:lvlText w:val="%1.%2.%3.%4.%5.%6.%7.%8."/>
      <w:lvlJc w:val="left"/>
      <w:pPr>
        <w:tabs>
          <w:tab w:val="num" w:pos="4644"/>
        </w:tabs>
        <w:ind w:left="4644" w:hanging="1224"/>
      </w:pPr>
    </w:lvl>
    <w:lvl w:ilvl="8">
      <w:start w:val="1"/>
      <w:numFmt w:val="decimal"/>
      <w:lvlText w:val="%1.%2.%3.%4.%5.%6.%7.%8.%9."/>
      <w:lvlJc w:val="left"/>
      <w:pPr>
        <w:tabs>
          <w:tab w:val="num" w:pos="5220"/>
        </w:tabs>
        <w:ind w:left="5220" w:hanging="1440"/>
      </w:pPr>
    </w:lvl>
  </w:abstractNum>
  <w:abstractNum w:abstractNumId="2">
    <w:nsid w:val="00000008"/>
    <w:multiLevelType w:val="multilevel"/>
    <w:tmpl w:val="00000008"/>
    <w:name w:val="WW8Num8"/>
    <w:lvl w:ilvl="0">
      <w:start w:val="1"/>
      <w:numFmt w:val="decimal"/>
      <w:lvlText w:val="%1."/>
      <w:lvlJc w:val="left"/>
      <w:pPr>
        <w:tabs>
          <w:tab w:val="num" w:pos="360"/>
        </w:tabs>
        <w:ind w:left="360" w:hanging="360"/>
      </w:pPr>
      <w:rPr>
        <w:caps w:val="0"/>
        <w:smallCaps w:val="0"/>
        <w:strike w:val="0"/>
        <w:dstrike w:val="0"/>
        <w:outline w:val="0"/>
        <w:shadow w:val="0"/>
        <w:vanish w:val="0"/>
        <w:position w:val="0"/>
        <w:sz w:val="24"/>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0000009"/>
    <w:multiLevelType w:val="singleLevel"/>
    <w:tmpl w:val="00000009"/>
    <w:name w:val="WW8Num9"/>
    <w:lvl w:ilvl="0">
      <w:start w:val="1"/>
      <w:numFmt w:val="lowerLetter"/>
      <w:lvlText w:val="%1)"/>
      <w:lvlJc w:val="left"/>
      <w:pPr>
        <w:tabs>
          <w:tab w:val="num" w:pos="0"/>
        </w:tabs>
        <w:ind w:left="0" w:hanging="360"/>
      </w:pPr>
      <w:rPr>
        <w:b w:val="0"/>
      </w:rPr>
    </w:lvl>
  </w:abstractNum>
  <w:abstractNum w:abstractNumId="4">
    <w:nsid w:val="0000000A"/>
    <w:multiLevelType w:val="multilevel"/>
    <w:tmpl w:val="0000000A"/>
    <w:name w:val="WW8Num10"/>
    <w:lvl w:ilvl="0">
      <w:start w:val="1"/>
      <w:numFmt w:val="decimal"/>
      <w:lvlText w:val="%1."/>
      <w:lvlJc w:val="left"/>
      <w:pPr>
        <w:tabs>
          <w:tab w:val="num" w:pos="1260"/>
        </w:tabs>
        <w:ind w:left="1260" w:hanging="360"/>
      </w:pPr>
    </w:lvl>
    <w:lvl w:ilvl="1">
      <w:start w:val="1"/>
      <w:numFmt w:val="decimal"/>
      <w:lvlText w:val="11.%2."/>
      <w:lvlJc w:val="left"/>
      <w:pPr>
        <w:tabs>
          <w:tab w:val="num" w:pos="1692"/>
        </w:tabs>
        <w:ind w:left="1692" w:hanging="432"/>
      </w:pPr>
    </w:lvl>
    <w:lvl w:ilvl="2">
      <w:start w:val="1"/>
      <w:numFmt w:val="decimal"/>
      <w:lvlText w:val="%1.%2.%3."/>
      <w:lvlJc w:val="left"/>
      <w:pPr>
        <w:tabs>
          <w:tab w:val="num" w:pos="2124"/>
        </w:tabs>
        <w:ind w:left="2124" w:hanging="504"/>
      </w:pPr>
    </w:lvl>
    <w:lvl w:ilvl="3">
      <w:start w:val="1"/>
      <w:numFmt w:val="decimal"/>
      <w:lvlText w:val="%1.%2.%3.%4."/>
      <w:lvlJc w:val="left"/>
      <w:pPr>
        <w:tabs>
          <w:tab w:val="num" w:pos="2628"/>
        </w:tabs>
        <w:ind w:left="2628" w:hanging="648"/>
      </w:pPr>
    </w:lvl>
    <w:lvl w:ilvl="4">
      <w:start w:val="1"/>
      <w:numFmt w:val="decimal"/>
      <w:lvlText w:val="%1.%2.%3.%4.%5."/>
      <w:lvlJc w:val="left"/>
      <w:pPr>
        <w:tabs>
          <w:tab w:val="num" w:pos="3132"/>
        </w:tabs>
        <w:ind w:left="3132" w:hanging="792"/>
      </w:pPr>
    </w:lvl>
    <w:lvl w:ilvl="5">
      <w:start w:val="1"/>
      <w:numFmt w:val="decimal"/>
      <w:lvlText w:val="%1.%2.%3.%4.%5.%6."/>
      <w:lvlJc w:val="left"/>
      <w:pPr>
        <w:tabs>
          <w:tab w:val="num" w:pos="3636"/>
        </w:tabs>
        <w:ind w:left="3636" w:hanging="936"/>
      </w:pPr>
    </w:lvl>
    <w:lvl w:ilvl="6">
      <w:start w:val="1"/>
      <w:numFmt w:val="decimal"/>
      <w:lvlText w:val="%1.%2.%3.%4.%5.%6.%7."/>
      <w:lvlJc w:val="left"/>
      <w:pPr>
        <w:tabs>
          <w:tab w:val="num" w:pos="4140"/>
        </w:tabs>
        <w:ind w:left="4140" w:hanging="1080"/>
      </w:pPr>
    </w:lvl>
    <w:lvl w:ilvl="7">
      <w:start w:val="1"/>
      <w:numFmt w:val="decimal"/>
      <w:lvlText w:val="%1.%2.%3.%4.%5.%6.%7.%8."/>
      <w:lvlJc w:val="left"/>
      <w:pPr>
        <w:tabs>
          <w:tab w:val="num" w:pos="4644"/>
        </w:tabs>
        <w:ind w:left="4644" w:hanging="1224"/>
      </w:pPr>
    </w:lvl>
    <w:lvl w:ilvl="8">
      <w:start w:val="1"/>
      <w:numFmt w:val="decimal"/>
      <w:lvlText w:val="%1.%2.%3.%4.%5.%6.%7.%8.%9."/>
      <w:lvlJc w:val="left"/>
      <w:pPr>
        <w:tabs>
          <w:tab w:val="num" w:pos="5220"/>
        </w:tabs>
        <w:ind w:left="5220" w:hanging="1440"/>
      </w:pPr>
    </w:lvl>
  </w:abstractNum>
  <w:abstractNum w:abstractNumId="5">
    <w:nsid w:val="0000000B"/>
    <w:multiLevelType w:val="singleLevel"/>
    <w:tmpl w:val="0000000B"/>
    <w:name w:val="WW8Num11"/>
    <w:lvl w:ilvl="0">
      <w:start w:val="1"/>
      <w:numFmt w:val="lowerLetter"/>
      <w:lvlText w:val="%1)"/>
      <w:lvlJc w:val="left"/>
      <w:pPr>
        <w:tabs>
          <w:tab w:val="num" w:pos="0"/>
        </w:tabs>
        <w:ind w:left="0" w:hanging="360"/>
      </w:pPr>
      <w:rPr>
        <w:b w:val="0"/>
      </w:rPr>
    </w:lvl>
  </w:abstractNum>
  <w:abstractNum w:abstractNumId="6">
    <w:nsid w:val="0000000C"/>
    <w:multiLevelType w:val="multilevel"/>
    <w:tmpl w:val="0000000C"/>
    <w:name w:val="WW8Num12"/>
    <w:lvl w:ilvl="0">
      <w:start w:val="1"/>
      <w:numFmt w:val="decimal"/>
      <w:lvlText w:val="%1."/>
      <w:lvlJc w:val="left"/>
      <w:pPr>
        <w:tabs>
          <w:tab w:val="num" w:pos="1260"/>
        </w:tabs>
        <w:ind w:left="1260" w:hanging="360"/>
      </w:pPr>
    </w:lvl>
    <w:lvl w:ilvl="1">
      <w:start w:val="1"/>
      <w:numFmt w:val="decimal"/>
      <w:lvlText w:val="33.%2."/>
      <w:lvlJc w:val="left"/>
      <w:pPr>
        <w:tabs>
          <w:tab w:val="num" w:pos="1692"/>
        </w:tabs>
        <w:ind w:left="1692" w:hanging="432"/>
      </w:pPr>
    </w:lvl>
    <w:lvl w:ilvl="2">
      <w:start w:val="1"/>
      <w:numFmt w:val="decimal"/>
      <w:lvlText w:val="%1.%2.%3."/>
      <w:lvlJc w:val="left"/>
      <w:pPr>
        <w:tabs>
          <w:tab w:val="num" w:pos="2124"/>
        </w:tabs>
        <w:ind w:left="2124" w:hanging="504"/>
      </w:pPr>
    </w:lvl>
    <w:lvl w:ilvl="3">
      <w:start w:val="1"/>
      <w:numFmt w:val="decimal"/>
      <w:lvlText w:val="%1.%2.%3.%4."/>
      <w:lvlJc w:val="left"/>
      <w:pPr>
        <w:tabs>
          <w:tab w:val="num" w:pos="2628"/>
        </w:tabs>
        <w:ind w:left="2628" w:hanging="648"/>
      </w:pPr>
    </w:lvl>
    <w:lvl w:ilvl="4">
      <w:start w:val="1"/>
      <w:numFmt w:val="decimal"/>
      <w:lvlText w:val="%1.%2.%3.%4.%5."/>
      <w:lvlJc w:val="left"/>
      <w:pPr>
        <w:tabs>
          <w:tab w:val="num" w:pos="3132"/>
        </w:tabs>
        <w:ind w:left="3132" w:hanging="792"/>
      </w:pPr>
    </w:lvl>
    <w:lvl w:ilvl="5">
      <w:start w:val="1"/>
      <w:numFmt w:val="decimal"/>
      <w:lvlText w:val="%1.%2.%3.%4.%5.%6."/>
      <w:lvlJc w:val="left"/>
      <w:pPr>
        <w:tabs>
          <w:tab w:val="num" w:pos="3636"/>
        </w:tabs>
        <w:ind w:left="3636" w:hanging="936"/>
      </w:pPr>
    </w:lvl>
    <w:lvl w:ilvl="6">
      <w:start w:val="1"/>
      <w:numFmt w:val="decimal"/>
      <w:lvlText w:val="%1.%2.%3.%4.%5.%6.%7."/>
      <w:lvlJc w:val="left"/>
      <w:pPr>
        <w:tabs>
          <w:tab w:val="num" w:pos="4140"/>
        </w:tabs>
        <w:ind w:left="4140" w:hanging="1080"/>
      </w:pPr>
    </w:lvl>
    <w:lvl w:ilvl="7">
      <w:start w:val="1"/>
      <w:numFmt w:val="decimal"/>
      <w:lvlText w:val="%1.%2.%3.%4.%5.%6.%7.%8."/>
      <w:lvlJc w:val="left"/>
      <w:pPr>
        <w:tabs>
          <w:tab w:val="num" w:pos="4644"/>
        </w:tabs>
        <w:ind w:left="4644" w:hanging="1224"/>
      </w:pPr>
    </w:lvl>
    <w:lvl w:ilvl="8">
      <w:start w:val="1"/>
      <w:numFmt w:val="decimal"/>
      <w:lvlText w:val="%1.%2.%3.%4.%5.%6.%7.%8.%9."/>
      <w:lvlJc w:val="left"/>
      <w:pPr>
        <w:tabs>
          <w:tab w:val="num" w:pos="5220"/>
        </w:tabs>
        <w:ind w:left="5220" w:hanging="1440"/>
      </w:pPr>
    </w:lvl>
  </w:abstractNum>
  <w:abstractNum w:abstractNumId="7">
    <w:nsid w:val="0000000D"/>
    <w:multiLevelType w:val="multilevel"/>
    <w:tmpl w:val="0000000D"/>
    <w:name w:val="WW8Num13"/>
    <w:lvl w:ilvl="0">
      <w:start w:val="1"/>
      <w:numFmt w:val="decimal"/>
      <w:lvlText w:val="%1."/>
      <w:lvlJc w:val="left"/>
      <w:pPr>
        <w:tabs>
          <w:tab w:val="num" w:pos="360"/>
        </w:tabs>
        <w:ind w:left="360" w:hanging="360"/>
      </w:pPr>
      <w:rPr>
        <w:caps w:val="0"/>
        <w:smallCaps w:val="0"/>
        <w:strike w:val="0"/>
        <w:dstrike w:val="0"/>
        <w:outline w:val="0"/>
        <w:shadow w:val="0"/>
        <w:vanish w:val="0"/>
        <w:position w:val="0"/>
        <w:sz w:val="24"/>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0000000E"/>
    <w:multiLevelType w:val="singleLevel"/>
    <w:tmpl w:val="0000000E"/>
    <w:name w:val="WW8Num14"/>
    <w:lvl w:ilvl="0">
      <w:start w:val="1"/>
      <w:numFmt w:val="lowerLetter"/>
      <w:lvlText w:val="%1)"/>
      <w:lvlJc w:val="left"/>
      <w:pPr>
        <w:tabs>
          <w:tab w:val="num" w:pos="1620"/>
        </w:tabs>
        <w:ind w:left="1620" w:hanging="360"/>
      </w:pPr>
    </w:lvl>
  </w:abstractNum>
  <w:abstractNum w:abstractNumId="9">
    <w:nsid w:val="0000000F"/>
    <w:multiLevelType w:val="multilevel"/>
    <w:tmpl w:val="0000000F"/>
    <w:name w:val="WW8Num15"/>
    <w:lvl w:ilvl="0">
      <w:start w:val="1"/>
      <w:numFmt w:val="decimal"/>
      <w:lvlText w:val="%1."/>
      <w:lvlJc w:val="left"/>
      <w:pPr>
        <w:tabs>
          <w:tab w:val="num" w:pos="1260"/>
        </w:tabs>
        <w:ind w:left="1260" w:hanging="360"/>
      </w:pPr>
    </w:lvl>
    <w:lvl w:ilvl="1">
      <w:start w:val="1"/>
      <w:numFmt w:val="decimal"/>
      <w:lvlText w:val="17.%2."/>
      <w:lvlJc w:val="left"/>
      <w:pPr>
        <w:tabs>
          <w:tab w:val="num" w:pos="1692"/>
        </w:tabs>
        <w:ind w:left="1692" w:hanging="432"/>
      </w:pPr>
    </w:lvl>
    <w:lvl w:ilvl="2">
      <w:start w:val="1"/>
      <w:numFmt w:val="decimal"/>
      <w:lvlText w:val="%1.%2.%3."/>
      <w:lvlJc w:val="left"/>
      <w:pPr>
        <w:tabs>
          <w:tab w:val="num" w:pos="2124"/>
        </w:tabs>
        <w:ind w:left="2124" w:hanging="504"/>
      </w:pPr>
    </w:lvl>
    <w:lvl w:ilvl="3">
      <w:start w:val="1"/>
      <w:numFmt w:val="decimal"/>
      <w:lvlText w:val="%1.%2.%3.%4."/>
      <w:lvlJc w:val="left"/>
      <w:pPr>
        <w:tabs>
          <w:tab w:val="num" w:pos="2628"/>
        </w:tabs>
        <w:ind w:left="2628" w:hanging="648"/>
      </w:pPr>
    </w:lvl>
    <w:lvl w:ilvl="4">
      <w:start w:val="1"/>
      <w:numFmt w:val="decimal"/>
      <w:lvlText w:val="%1.%2.%3.%4.%5."/>
      <w:lvlJc w:val="left"/>
      <w:pPr>
        <w:tabs>
          <w:tab w:val="num" w:pos="3132"/>
        </w:tabs>
        <w:ind w:left="3132" w:hanging="792"/>
      </w:pPr>
    </w:lvl>
    <w:lvl w:ilvl="5">
      <w:start w:val="1"/>
      <w:numFmt w:val="decimal"/>
      <w:lvlText w:val="%1.%2.%3.%4.%5.%6."/>
      <w:lvlJc w:val="left"/>
      <w:pPr>
        <w:tabs>
          <w:tab w:val="num" w:pos="3636"/>
        </w:tabs>
        <w:ind w:left="3636" w:hanging="936"/>
      </w:pPr>
    </w:lvl>
    <w:lvl w:ilvl="6">
      <w:start w:val="1"/>
      <w:numFmt w:val="decimal"/>
      <w:lvlText w:val="%1.%2.%3.%4.%5.%6.%7."/>
      <w:lvlJc w:val="left"/>
      <w:pPr>
        <w:tabs>
          <w:tab w:val="num" w:pos="4140"/>
        </w:tabs>
        <w:ind w:left="4140" w:hanging="1080"/>
      </w:pPr>
    </w:lvl>
    <w:lvl w:ilvl="7">
      <w:start w:val="1"/>
      <w:numFmt w:val="decimal"/>
      <w:lvlText w:val="%1.%2.%3.%4.%5.%6.%7.%8."/>
      <w:lvlJc w:val="left"/>
      <w:pPr>
        <w:tabs>
          <w:tab w:val="num" w:pos="4644"/>
        </w:tabs>
        <w:ind w:left="4644" w:hanging="1224"/>
      </w:pPr>
    </w:lvl>
    <w:lvl w:ilvl="8">
      <w:start w:val="1"/>
      <w:numFmt w:val="decimal"/>
      <w:lvlText w:val="%1.%2.%3.%4.%5.%6.%7.%8.%9."/>
      <w:lvlJc w:val="left"/>
      <w:pPr>
        <w:tabs>
          <w:tab w:val="num" w:pos="5220"/>
        </w:tabs>
        <w:ind w:left="5220" w:hanging="1440"/>
      </w:pPr>
    </w:lvl>
  </w:abstractNum>
  <w:abstractNum w:abstractNumId="10">
    <w:nsid w:val="00000012"/>
    <w:multiLevelType w:val="multilevel"/>
    <w:tmpl w:val="00000012"/>
    <w:name w:val="WW8Num18"/>
    <w:lvl w:ilvl="0">
      <w:start w:val="1"/>
      <w:numFmt w:val="decimal"/>
      <w:lvlText w:val="%1."/>
      <w:lvlJc w:val="left"/>
      <w:pPr>
        <w:tabs>
          <w:tab w:val="num" w:pos="360"/>
        </w:tabs>
        <w:ind w:left="360" w:hanging="360"/>
      </w:pPr>
      <w:rPr>
        <w:caps w:val="0"/>
        <w:smallCaps w:val="0"/>
        <w:strike w:val="0"/>
        <w:dstrike w:val="0"/>
        <w:outline w:val="0"/>
        <w:shadow w:val="0"/>
        <w:vanish w:val="0"/>
        <w:position w:val="0"/>
        <w:sz w:val="24"/>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00000013"/>
    <w:multiLevelType w:val="multilevel"/>
    <w:tmpl w:val="00000013"/>
    <w:name w:val="WW8Num19"/>
    <w:lvl w:ilvl="0">
      <w:start w:val="1"/>
      <w:numFmt w:val="decimal"/>
      <w:lvlText w:val="%1."/>
      <w:lvlJc w:val="left"/>
      <w:pPr>
        <w:tabs>
          <w:tab w:val="num" w:pos="360"/>
        </w:tabs>
        <w:ind w:left="360" w:hanging="360"/>
      </w:pPr>
      <w:rPr>
        <w:caps w:val="0"/>
        <w:smallCaps w:val="0"/>
        <w:strike w:val="0"/>
        <w:dstrike w:val="0"/>
        <w:outline w:val="0"/>
        <w:shadow w:val="0"/>
        <w:vanish w:val="0"/>
        <w:position w:val="0"/>
        <w:sz w:val="24"/>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00000014"/>
    <w:multiLevelType w:val="singleLevel"/>
    <w:tmpl w:val="00000014"/>
    <w:name w:val="WW8Num20"/>
    <w:lvl w:ilvl="0">
      <w:start w:val="1"/>
      <w:numFmt w:val="lowerLetter"/>
      <w:lvlText w:val="%1)"/>
      <w:lvlJc w:val="left"/>
      <w:pPr>
        <w:tabs>
          <w:tab w:val="num" w:pos="0"/>
        </w:tabs>
        <w:ind w:left="0" w:hanging="360"/>
      </w:pPr>
    </w:lvl>
  </w:abstractNum>
  <w:abstractNum w:abstractNumId="13">
    <w:nsid w:val="00000015"/>
    <w:multiLevelType w:val="multilevel"/>
    <w:tmpl w:val="00000015"/>
    <w:name w:val="WW8Num21"/>
    <w:lvl w:ilvl="0">
      <w:start w:val="1"/>
      <w:numFmt w:val="decimal"/>
      <w:lvlText w:val="%1."/>
      <w:lvlJc w:val="left"/>
      <w:pPr>
        <w:tabs>
          <w:tab w:val="num" w:pos="360"/>
        </w:tabs>
        <w:ind w:left="360" w:hanging="360"/>
      </w:pPr>
      <w:rPr>
        <w:caps w:val="0"/>
        <w:smallCaps w:val="0"/>
        <w:strike w:val="0"/>
        <w:dstrike w:val="0"/>
        <w:outline w:val="0"/>
        <w:shadow w:val="0"/>
        <w:vanish w:val="0"/>
        <w:position w:val="0"/>
        <w:sz w:val="24"/>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00000016"/>
    <w:multiLevelType w:val="multilevel"/>
    <w:tmpl w:val="00000016"/>
    <w:name w:val="WW8Num22"/>
    <w:lvl w:ilvl="0">
      <w:start w:val="1"/>
      <w:numFmt w:val="decimal"/>
      <w:lvlText w:val="%1."/>
      <w:lvlJc w:val="left"/>
      <w:pPr>
        <w:tabs>
          <w:tab w:val="num" w:pos="360"/>
        </w:tabs>
        <w:ind w:left="360" w:hanging="360"/>
      </w:pPr>
      <w:rPr>
        <w:caps w:val="0"/>
        <w:smallCaps w:val="0"/>
        <w:strike w:val="0"/>
        <w:dstrike w:val="0"/>
        <w:outline w:val="0"/>
        <w:shadow w:val="0"/>
        <w:vanish w:val="0"/>
        <w:position w:val="0"/>
        <w:sz w:val="24"/>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nsid w:val="00000018"/>
    <w:multiLevelType w:val="singleLevel"/>
    <w:tmpl w:val="00000018"/>
    <w:name w:val="WW8Num24"/>
    <w:lvl w:ilvl="0">
      <w:start w:val="1"/>
      <w:numFmt w:val="decimal"/>
      <w:lvlText w:val="%1."/>
      <w:lvlJc w:val="left"/>
      <w:pPr>
        <w:tabs>
          <w:tab w:val="num" w:pos="360"/>
        </w:tabs>
        <w:ind w:left="360" w:hanging="360"/>
      </w:pPr>
      <w:rPr>
        <w:b w:val="0"/>
      </w:rPr>
    </w:lvl>
  </w:abstractNum>
  <w:abstractNum w:abstractNumId="16">
    <w:nsid w:val="00000019"/>
    <w:multiLevelType w:val="multilevel"/>
    <w:tmpl w:val="00000019"/>
    <w:name w:val="WW8Num25"/>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nsid w:val="0000001B"/>
    <w:multiLevelType w:val="singleLevel"/>
    <w:tmpl w:val="0000001B"/>
    <w:name w:val="WW8Num27"/>
    <w:lvl w:ilvl="0">
      <w:start w:val="1"/>
      <w:numFmt w:val="lowerLetter"/>
      <w:lvlText w:val="%1)"/>
      <w:lvlJc w:val="left"/>
      <w:pPr>
        <w:tabs>
          <w:tab w:val="num" w:pos="0"/>
        </w:tabs>
        <w:ind w:left="0" w:hanging="360"/>
      </w:pPr>
      <w:rPr>
        <w:caps w:val="0"/>
        <w:smallCaps w:val="0"/>
        <w:strike w:val="0"/>
        <w:dstrike w:val="0"/>
        <w:outline w:val="0"/>
        <w:shadow w:val="0"/>
        <w:vanish w:val="0"/>
        <w:position w:val="0"/>
        <w:sz w:val="24"/>
        <w:vertAlign w:val="baseline"/>
      </w:rPr>
    </w:lvl>
  </w:abstractNum>
  <w:abstractNum w:abstractNumId="18">
    <w:nsid w:val="0000001D"/>
    <w:multiLevelType w:val="multilevel"/>
    <w:tmpl w:val="0000001D"/>
    <w:name w:val="WW8Num29"/>
    <w:lvl w:ilvl="0">
      <w:start w:val="1"/>
      <w:numFmt w:val="decimal"/>
      <w:lvlText w:val="%1."/>
      <w:lvlJc w:val="left"/>
      <w:pPr>
        <w:tabs>
          <w:tab w:val="num" w:pos="1260"/>
        </w:tabs>
        <w:ind w:left="1260" w:hanging="360"/>
      </w:pPr>
    </w:lvl>
    <w:lvl w:ilvl="1">
      <w:start w:val="1"/>
      <w:numFmt w:val="decimal"/>
      <w:lvlText w:val="8.%2."/>
      <w:lvlJc w:val="left"/>
      <w:pPr>
        <w:tabs>
          <w:tab w:val="num" w:pos="1692"/>
        </w:tabs>
        <w:ind w:left="1692" w:hanging="432"/>
      </w:pPr>
    </w:lvl>
    <w:lvl w:ilvl="2">
      <w:start w:val="1"/>
      <w:numFmt w:val="decimal"/>
      <w:lvlText w:val="%1.%2.%3."/>
      <w:lvlJc w:val="left"/>
      <w:pPr>
        <w:tabs>
          <w:tab w:val="num" w:pos="2124"/>
        </w:tabs>
        <w:ind w:left="2124" w:hanging="504"/>
      </w:pPr>
    </w:lvl>
    <w:lvl w:ilvl="3">
      <w:start w:val="1"/>
      <w:numFmt w:val="decimal"/>
      <w:lvlText w:val="%1.%2.%3.%4."/>
      <w:lvlJc w:val="left"/>
      <w:pPr>
        <w:tabs>
          <w:tab w:val="num" w:pos="2628"/>
        </w:tabs>
        <w:ind w:left="2628" w:hanging="648"/>
      </w:pPr>
    </w:lvl>
    <w:lvl w:ilvl="4">
      <w:start w:val="1"/>
      <w:numFmt w:val="decimal"/>
      <w:lvlText w:val="%1.%2.%3.%4.%5."/>
      <w:lvlJc w:val="left"/>
      <w:pPr>
        <w:tabs>
          <w:tab w:val="num" w:pos="3132"/>
        </w:tabs>
        <w:ind w:left="3132" w:hanging="792"/>
      </w:pPr>
    </w:lvl>
    <w:lvl w:ilvl="5">
      <w:start w:val="1"/>
      <w:numFmt w:val="decimal"/>
      <w:lvlText w:val="%1.%2.%3.%4.%5.%6."/>
      <w:lvlJc w:val="left"/>
      <w:pPr>
        <w:tabs>
          <w:tab w:val="num" w:pos="3636"/>
        </w:tabs>
        <w:ind w:left="3636" w:hanging="936"/>
      </w:pPr>
    </w:lvl>
    <w:lvl w:ilvl="6">
      <w:start w:val="1"/>
      <w:numFmt w:val="decimal"/>
      <w:lvlText w:val="%1.%2.%3.%4.%5.%6.%7."/>
      <w:lvlJc w:val="left"/>
      <w:pPr>
        <w:tabs>
          <w:tab w:val="num" w:pos="4140"/>
        </w:tabs>
        <w:ind w:left="4140" w:hanging="1080"/>
      </w:pPr>
    </w:lvl>
    <w:lvl w:ilvl="7">
      <w:start w:val="1"/>
      <w:numFmt w:val="decimal"/>
      <w:lvlText w:val="%1.%2.%3.%4.%5.%6.%7.%8."/>
      <w:lvlJc w:val="left"/>
      <w:pPr>
        <w:tabs>
          <w:tab w:val="num" w:pos="4644"/>
        </w:tabs>
        <w:ind w:left="4644" w:hanging="1224"/>
      </w:pPr>
    </w:lvl>
    <w:lvl w:ilvl="8">
      <w:start w:val="1"/>
      <w:numFmt w:val="decimal"/>
      <w:lvlText w:val="%1.%2.%3.%4.%5.%6.%7.%8.%9."/>
      <w:lvlJc w:val="left"/>
      <w:pPr>
        <w:tabs>
          <w:tab w:val="num" w:pos="5220"/>
        </w:tabs>
        <w:ind w:left="5220" w:hanging="1440"/>
      </w:pPr>
    </w:lvl>
  </w:abstractNum>
  <w:abstractNum w:abstractNumId="19">
    <w:nsid w:val="0000001E"/>
    <w:multiLevelType w:val="multilevel"/>
    <w:tmpl w:val="0000001E"/>
    <w:name w:val="WW8Num30"/>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nsid w:val="0000001F"/>
    <w:multiLevelType w:val="multilevel"/>
    <w:tmpl w:val="0000001F"/>
    <w:name w:val="WW8Num31"/>
    <w:lvl w:ilvl="0">
      <w:start w:val="1"/>
      <w:numFmt w:val="decimal"/>
      <w:lvlText w:val="%1."/>
      <w:lvlJc w:val="left"/>
      <w:pPr>
        <w:tabs>
          <w:tab w:val="num" w:pos="360"/>
        </w:tabs>
        <w:ind w:left="360" w:hanging="360"/>
      </w:pPr>
      <w:rPr>
        <w:caps w:val="0"/>
        <w:smallCaps w:val="0"/>
        <w:strike w:val="0"/>
        <w:dstrike w:val="0"/>
        <w:outline w:val="0"/>
        <w:shadow w:val="0"/>
        <w:vanish w:val="0"/>
        <w:position w:val="0"/>
        <w:sz w:val="24"/>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nsid w:val="00000022"/>
    <w:multiLevelType w:val="singleLevel"/>
    <w:tmpl w:val="00000022"/>
    <w:name w:val="WW8Num34"/>
    <w:lvl w:ilvl="0">
      <w:start w:val="1"/>
      <w:numFmt w:val="lowerLetter"/>
      <w:lvlText w:val="%1)"/>
      <w:lvlJc w:val="left"/>
      <w:pPr>
        <w:tabs>
          <w:tab w:val="num" w:pos="0"/>
        </w:tabs>
        <w:ind w:left="0" w:hanging="360"/>
      </w:pPr>
    </w:lvl>
  </w:abstractNum>
  <w:abstractNum w:abstractNumId="22">
    <w:nsid w:val="00000023"/>
    <w:multiLevelType w:val="multilevel"/>
    <w:tmpl w:val="00000023"/>
    <w:name w:val="WW8Num35"/>
    <w:lvl w:ilvl="0">
      <w:start w:val="1"/>
      <w:numFmt w:val="decimal"/>
      <w:lvlText w:val="%1."/>
      <w:lvlJc w:val="left"/>
      <w:pPr>
        <w:tabs>
          <w:tab w:val="num" w:pos="360"/>
        </w:tabs>
        <w:ind w:left="360" w:hanging="360"/>
      </w:pPr>
      <w:rPr>
        <w:caps w:val="0"/>
        <w:smallCaps w:val="0"/>
        <w:strike w:val="0"/>
        <w:dstrike w:val="0"/>
        <w:outline w:val="0"/>
        <w:shadow w:val="0"/>
        <w:vanish w:val="0"/>
        <w:position w:val="0"/>
        <w:sz w:val="24"/>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nsid w:val="00000024"/>
    <w:multiLevelType w:val="singleLevel"/>
    <w:tmpl w:val="00000024"/>
    <w:name w:val="WW8Num36"/>
    <w:lvl w:ilvl="0">
      <w:start w:val="1"/>
      <w:numFmt w:val="decimal"/>
      <w:lvlText w:val="%1."/>
      <w:lvlJc w:val="left"/>
      <w:pPr>
        <w:tabs>
          <w:tab w:val="num" w:pos="360"/>
        </w:tabs>
        <w:ind w:left="360" w:hanging="360"/>
      </w:pPr>
      <w:rPr>
        <w:caps w:val="0"/>
        <w:smallCaps w:val="0"/>
        <w:strike w:val="0"/>
        <w:dstrike w:val="0"/>
        <w:outline w:val="0"/>
        <w:shadow w:val="0"/>
        <w:vanish w:val="0"/>
        <w:position w:val="0"/>
        <w:sz w:val="24"/>
        <w:vertAlign w:val="baseline"/>
      </w:rPr>
    </w:lvl>
  </w:abstractNum>
  <w:abstractNum w:abstractNumId="24">
    <w:nsid w:val="00000028"/>
    <w:multiLevelType w:val="multilevel"/>
    <w:tmpl w:val="00000028"/>
    <w:name w:val="WW8Num40"/>
    <w:lvl w:ilvl="0">
      <w:start w:val="1"/>
      <w:numFmt w:val="decimal"/>
      <w:lvlText w:val="%1."/>
      <w:lvlJc w:val="left"/>
      <w:pPr>
        <w:tabs>
          <w:tab w:val="num" w:pos="1260"/>
        </w:tabs>
        <w:ind w:left="1260" w:hanging="360"/>
      </w:pPr>
    </w:lvl>
    <w:lvl w:ilvl="1">
      <w:start w:val="1"/>
      <w:numFmt w:val="decimal"/>
      <w:lvlText w:val="2.%2."/>
      <w:lvlJc w:val="left"/>
      <w:pPr>
        <w:tabs>
          <w:tab w:val="num" w:pos="1692"/>
        </w:tabs>
        <w:ind w:left="1692" w:hanging="432"/>
      </w:pPr>
    </w:lvl>
    <w:lvl w:ilvl="2">
      <w:start w:val="1"/>
      <w:numFmt w:val="decimal"/>
      <w:lvlText w:val="%1.%2.%3."/>
      <w:lvlJc w:val="left"/>
      <w:pPr>
        <w:tabs>
          <w:tab w:val="num" w:pos="2124"/>
        </w:tabs>
        <w:ind w:left="2124" w:hanging="504"/>
      </w:pPr>
    </w:lvl>
    <w:lvl w:ilvl="3">
      <w:start w:val="1"/>
      <w:numFmt w:val="decimal"/>
      <w:lvlText w:val="%1.%2.%3.%4."/>
      <w:lvlJc w:val="left"/>
      <w:pPr>
        <w:tabs>
          <w:tab w:val="num" w:pos="2628"/>
        </w:tabs>
        <w:ind w:left="2628" w:hanging="648"/>
      </w:pPr>
    </w:lvl>
    <w:lvl w:ilvl="4">
      <w:start w:val="1"/>
      <w:numFmt w:val="decimal"/>
      <w:lvlText w:val="%1.%2.%3.%4.%5."/>
      <w:lvlJc w:val="left"/>
      <w:pPr>
        <w:tabs>
          <w:tab w:val="num" w:pos="3132"/>
        </w:tabs>
        <w:ind w:left="3132" w:hanging="792"/>
      </w:pPr>
    </w:lvl>
    <w:lvl w:ilvl="5">
      <w:start w:val="1"/>
      <w:numFmt w:val="decimal"/>
      <w:lvlText w:val="%1.%2.%3.%4.%5.%6."/>
      <w:lvlJc w:val="left"/>
      <w:pPr>
        <w:tabs>
          <w:tab w:val="num" w:pos="3636"/>
        </w:tabs>
        <w:ind w:left="3636" w:hanging="936"/>
      </w:pPr>
    </w:lvl>
    <w:lvl w:ilvl="6">
      <w:start w:val="1"/>
      <w:numFmt w:val="decimal"/>
      <w:lvlText w:val="%1.%2.%3.%4.%5.%6.%7."/>
      <w:lvlJc w:val="left"/>
      <w:pPr>
        <w:tabs>
          <w:tab w:val="num" w:pos="4140"/>
        </w:tabs>
        <w:ind w:left="4140" w:hanging="1080"/>
      </w:pPr>
    </w:lvl>
    <w:lvl w:ilvl="7">
      <w:start w:val="1"/>
      <w:numFmt w:val="decimal"/>
      <w:lvlText w:val="%1.%2.%3.%4.%5.%6.%7.%8."/>
      <w:lvlJc w:val="left"/>
      <w:pPr>
        <w:tabs>
          <w:tab w:val="num" w:pos="4644"/>
        </w:tabs>
        <w:ind w:left="4644" w:hanging="1224"/>
      </w:pPr>
    </w:lvl>
    <w:lvl w:ilvl="8">
      <w:start w:val="1"/>
      <w:numFmt w:val="decimal"/>
      <w:lvlText w:val="%1.%2.%3.%4.%5.%6.%7.%8.%9."/>
      <w:lvlJc w:val="left"/>
      <w:pPr>
        <w:tabs>
          <w:tab w:val="num" w:pos="5220"/>
        </w:tabs>
        <w:ind w:left="5220" w:hanging="1440"/>
      </w:pPr>
    </w:lvl>
  </w:abstractNum>
  <w:abstractNum w:abstractNumId="25">
    <w:nsid w:val="00000029"/>
    <w:multiLevelType w:val="multilevel"/>
    <w:tmpl w:val="00000029"/>
    <w:name w:val="WW8Num41"/>
    <w:lvl w:ilvl="0">
      <w:start w:val="1"/>
      <w:numFmt w:val="decimal"/>
      <w:lvlText w:val="%1."/>
      <w:lvlJc w:val="left"/>
      <w:pPr>
        <w:tabs>
          <w:tab w:val="num" w:pos="360"/>
        </w:tabs>
        <w:ind w:left="360" w:hanging="360"/>
      </w:pPr>
      <w:rPr>
        <w:caps w:val="0"/>
        <w:smallCaps w:val="0"/>
        <w:strike w:val="0"/>
        <w:dstrike w:val="0"/>
        <w:outline w:val="0"/>
        <w:shadow w:val="0"/>
        <w:vanish w:val="0"/>
        <w:position w:val="0"/>
        <w:sz w:val="24"/>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nsid w:val="0000002A"/>
    <w:multiLevelType w:val="multilevel"/>
    <w:tmpl w:val="0000002A"/>
    <w:name w:val="WW8Num42"/>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nsid w:val="0000002B"/>
    <w:multiLevelType w:val="multilevel"/>
    <w:tmpl w:val="0000002B"/>
    <w:name w:val="WW8Num43"/>
    <w:lvl w:ilvl="0">
      <w:start w:val="1"/>
      <w:numFmt w:val="decimal"/>
      <w:lvlText w:val="%1."/>
      <w:lvlJc w:val="left"/>
      <w:pPr>
        <w:tabs>
          <w:tab w:val="num" w:pos="1260"/>
        </w:tabs>
        <w:ind w:left="1260" w:hanging="360"/>
      </w:pPr>
    </w:lvl>
    <w:lvl w:ilvl="1">
      <w:start w:val="1"/>
      <w:numFmt w:val="decimal"/>
      <w:lvlText w:val="13.%2."/>
      <w:lvlJc w:val="left"/>
      <w:pPr>
        <w:tabs>
          <w:tab w:val="num" w:pos="1692"/>
        </w:tabs>
        <w:ind w:left="1692" w:hanging="432"/>
      </w:pPr>
    </w:lvl>
    <w:lvl w:ilvl="2">
      <w:start w:val="1"/>
      <w:numFmt w:val="decimal"/>
      <w:lvlText w:val="%1.%2.%3."/>
      <w:lvlJc w:val="left"/>
      <w:pPr>
        <w:tabs>
          <w:tab w:val="num" w:pos="2124"/>
        </w:tabs>
        <w:ind w:left="2124" w:hanging="504"/>
      </w:pPr>
    </w:lvl>
    <w:lvl w:ilvl="3">
      <w:start w:val="1"/>
      <w:numFmt w:val="decimal"/>
      <w:lvlText w:val="%1.%2.%3.%4."/>
      <w:lvlJc w:val="left"/>
      <w:pPr>
        <w:tabs>
          <w:tab w:val="num" w:pos="2628"/>
        </w:tabs>
        <w:ind w:left="2628" w:hanging="648"/>
      </w:pPr>
    </w:lvl>
    <w:lvl w:ilvl="4">
      <w:start w:val="1"/>
      <w:numFmt w:val="decimal"/>
      <w:lvlText w:val="%1.%2.%3.%4.%5."/>
      <w:lvlJc w:val="left"/>
      <w:pPr>
        <w:tabs>
          <w:tab w:val="num" w:pos="3132"/>
        </w:tabs>
        <w:ind w:left="3132" w:hanging="792"/>
      </w:pPr>
    </w:lvl>
    <w:lvl w:ilvl="5">
      <w:start w:val="1"/>
      <w:numFmt w:val="decimal"/>
      <w:lvlText w:val="%1.%2.%3.%4.%5.%6."/>
      <w:lvlJc w:val="left"/>
      <w:pPr>
        <w:tabs>
          <w:tab w:val="num" w:pos="3636"/>
        </w:tabs>
        <w:ind w:left="3636" w:hanging="936"/>
      </w:pPr>
    </w:lvl>
    <w:lvl w:ilvl="6">
      <w:start w:val="1"/>
      <w:numFmt w:val="decimal"/>
      <w:lvlText w:val="%1.%2.%3.%4.%5.%6.%7."/>
      <w:lvlJc w:val="left"/>
      <w:pPr>
        <w:tabs>
          <w:tab w:val="num" w:pos="4140"/>
        </w:tabs>
        <w:ind w:left="4140" w:hanging="1080"/>
      </w:pPr>
    </w:lvl>
    <w:lvl w:ilvl="7">
      <w:start w:val="1"/>
      <w:numFmt w:val="decimal"/>
      <w:lvlText w:val="%1.%2.%3.%4.%5.%6.%7.%8."/>
      <w:lvlJc w:val="left"/>
      <w:pPr>
        <w:tabs>
          <w:tab w:val="num" w:pos="4644"/>
        </w:tabs>
        <w:ind w:left="4644" w:hanging="1224"/>
      </w:pPr>
    </w:lvl>
    <w:lvl w:ilvl="8">
      <w:start w:val="1"/>
      <w:numFmt w:val="decimal"/>
      <w:lvlText w:val="%1.%2.%3.%4.%5.%6.%7.%8.%9."/>
      <w:lvlJc w:val="left"/>
      <w:pPr>
        <w:tabs>
          <w:tab w:val="num" w:pos="5220"/>
        </w:tabs>
        <w:ind w:left="5220" w:hanging="1440"/>
      </w:pPr>
    </w:lvl>
  </w:abstractNum>
  <w:abstractNum w:abstractNumId="28">
    <w:nsid w:val="0000002C"/>
    <w:multiLevelType w:val="multilevel"/>
    <w:tmpl w:val="0000002C"/>
    <w:name w:val="WW8Num44"/>
    <w:lvl w:ilvl="0">
      <w:start w:val="1"/>
      <w:numFmt w:val="decimal"/>
      <w:lvlText w:val="%1."/>
      <w:lvlJc w:val="left"/>
      <w:pPr>
        <w:tabs>
          <w:tab w:val="num" w:pos="360"/>
        </w:tabs>
        <w:ind w:left="360" w:hanging="360"/>
      </w:pPr>
      <w:rPr>
        <w:caps w:val="0"/>
        <w:smallCaps w:val="0"/>
        <w:strike w:val="0"/>
        <w:dstrike w:val="0"/>
        <w:outline w:val="0"/>
        <w:shadow w:val="0"/>
        <w:vanish w:val="0"/>
        <w:position w:val="0"/>
        <w:sz w:val="24"/>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nsid w:val="0000002D"/>
    <w:multiLevelType w:val="multilevel"/>
    <w:tmpl w:val="0000002D"/>
    <w:name w:val="WW8Num45"/>
    <w:lvl w:ilvl="0">
      <w:start w:val="1"/>
      <w:numFmt w:val="decimal"/>
      <w:lvlText w:val="%1."/>
      <w:lvlJc w:val="left"/>
      <w:pPr>
        <w:tabs>
          <w:tab w:val="num" w:pos="1260"/>
        </w:tabs>
        <w:ind w:left="1260" w:hanging="360"/>
      </w:pPr>
    </w:lvl>
    <w:lvl w:ilvl="1">
      <w:start w:val="1"/>
      <w:numFmt w:val="decimal"/>
      <w:lvlText w:val="32.%2."/>
      <w:lvlJc w:val="left"/>
      <w:pPr>
        <w:tabs>
          <w:tab w:val="num" w:pos="1692"/>
        </w:tabs>
        <w:ind w:left="1692" w:hanging="432"/>
      </w:pPr>
    </w:lvl>
    <w:lvl w:ilvl="2">
      <w:start w:val="1"/>
      <w:numFmt w:val="decimal"/>
      <w:lvlText w:val="%1.%2.%3."/>
      <w:lvlJc w:val="left"/>
      <w:pPr>
        <w:tabs>
          <w:tab w:val="num" w:pos="2124"/>
        </w:tabs>
        <w:ind w:left="2124" w:hanging="504"/>
      </w:pPr>
    </w:lvl>
    <w:lvl w:ilvl="3">
      <w:start w:val="1"/>
      <w:numFmt w:val="decimal"/>
      <w:lvlText w:val="%1.%2.%3.%4."/>
      <w:lvlJc w:val="left"/>
      <w:pPr>
        <w:tabs>
          <w:tab w:val="num" w:pos="2628"/>
        </w:tabs>
        <w:ind w:left="2628" w:hanging="648"/>
      </w:pPr>
    </w:lvl>
    <w:lvl w:ilvl="4">
      <w:start w:val="1"/>
      <w:numFmt w:val="decimal"/>
      <w:lvlText w:val="%1.%2.%3.%4.%5."/>
      <w:lvlJc w:val="left"/>
      <w:pPr>
        <w:tabs>
          <w:tab w:val="num" w:pos="3132"/>
        </w:tabs>
        <w:ind w:left="3132" w:hanging="792"/>
      </w:pPr>
    </w:lvl>
    <w:lvl w:ilvl="5">
      <w:start w:val="1"/>
      <w:numFmt w:val="decimal"/>
      <w:lvlText w:val="%1.%2.%3.%4.%5.%6."/>
      <w:lvlJc w:val="left"/>
      <w:pPr>
        <w:tabs>
          <w:tab w:val="num" w:pos="3636"/>
        </w:tabs>
        <w:ind w:left="3636" w:hanging="936"/>
      </w:pPr>
    </w:lvl>
    <w:lvl w:ilvl="6">
      <w:start w:val="1"/>
      <w:numFmt w:val="decimal"/>
      <w:lvlText w:val="%1.%2.%3.%4.%5.%6.%7."/>
      <w:lvlJc w:val="left"/>
      <w:pPr>
        <w:tabs>
          <w:tab w:val="num" w:pos="4140"/>
        </w:tabs>
        <w:ind w:left="4140" w:hanging="1080"/>
      </w:pPr>
    </w:lvl>
    <w:lvl w:ilvl="7">
      <w:start w:val="1"/>
      <w:numFmt w:val="decimal"/>
      <w:lvlText w:val="%1.%2.%3.%4.%5.%6.%7.%8."/>
      <w:lvlJc w:val="left"/>
      <w:pPr>
        <w:tabs>
          <w:tab w:val="num" w:pos="4644"/>
        </w:tabs>
        <w:ind w:left="4644" w:hanging="1224"/>
      </w:pPr>
    </w:lvl>
    <w:lvl w:ilvl="8">
      <w:start w:val="1"/>
      <w:numFmt w:val="decimal"/>
      <w:lvlText w:val="%1.%2.%3.%4.%5.%6.%7.%8.%9."/>
      <w:lvlJc w:val="left"/>
      <w:pPr>
        <w:tabs>
          <w:tab w:val="num" w:pos="5220"/>
        </w:tabs>
        <w:ind w:left="5220" w:hanging="1440"/>
      </w:pPr>
    </w:lvl>
  </w:abstractNum>
  <w:abstractNum w:abstractNumId="30">
    <w:nsid w:val="00000030"/>
    <w:multiLevelType w:val="multilevel"/>
    <w:tmpl w:val="00000030"/>
    <w:name w:val="WW8Num48"/>
    <w:lvl w:ilvl="0">
      <w:start w:val="1"/>
      <w:numFmt w:val="decimal"/>
      <w:lvlText w:val="%1."/>
      <w:lvlJc w:val="left"/>
      <w:pPr>
        <w:tabs>
          <w:tab w:val="num" w:pos="1260"/>
        </w:tabs>
        <w:ind w:left="1260" w:hanging="360"/>
      </w:pPr>
    </w:lvl>
    <w:lvl w:ilvl="1">
      <w:start w:val="1"/>
      <w:numFmt w:val="decimal"/>
      <w:lvlText w:val="6.%2."/>
      <w:lvlJc w:val="left"/>
      <w:pPr>
        <w:tabs>
          <w:tab w:val="num" w:pos="1692"/>
        </w:tabs>
        <w:ind w:left="1692" w:hanging="432"/>
      </w:pPr>
    </w:lvl>
    <w:lvl w:ilvl="2">
      <w:start w:val="1"/>
      <w:numFmt w:val="decimal"/>
      <w:lvlText w:val="%1.%2.%3."/>
      <w:lvlJc w:val="left"/>
      <w:pPr>
        <w:tabs>
          <w:tab w:val="num" w:pos="2124"/>
        </w:tabs>
        <w:ind w:left="2124" w:hanging="504"/>
      </w:pPr>
    </w:lvl>
    <w:lvl w:ilvl="3">
      <w:start w:val="1"/>
      <w:numFmt w:val="decimal"/>
      <w:lvlText w:val="%1.%2.%3.%4."/>
      <w:lvlJc w:val="left"/>
      <w:pPr>
        <w:tabs>
          <w:tab w:val="num" w:pos="2628"/>
        </w:tabs>
        <w:ind w:left="2628" w:hanging="648"/>
      </w:pPr>
    </w:lvl>
    <w:lvl w:ilvl="4">
      <w:start w:val="1"/>
      <w:numFmt w:val="decimal"/>
      <w:lvlText w:val="%1.%2.%3.%4.%5."/>
      <w:lvlJc w:val="left"/>
      <w:pPr>
        <w:tabs>
          <w:tab w:val="num" w:pos="3132"/>
        </w:tabs>
        <w:ind w:left="3132" w:hanging="792"/>
      </w:pPr>
    </w:lvl>
    <w:lvl w:ilvl="5">
      <w:start w:val="1"/>
      <w:numFmt w:val="decimal"/>
      <w:lvlText w:val="%1.%2.%3.%4.%5.%6."/>
      <w:lvlJc w:val="left"/>
      <w:pPr>
        <w:tabs>
          <w:tab w:val="num" w:pos="3636"/>
        </w:tabs>
        <w:ind w:left="3636" w:hanging="936"/>
      </w:pPr>
    </w:lvl>
    <w:lvl w:ilvl="6">
      <w:start w:val="1"/>
      <w:numFmt w:val="decimal"/>
      <w:lvlText w:val="%1.%2.%3.%4.%5.%6.%7."/>
      <w:lvlJc w:val="left"/>
      <w:pPr>
        <w:tabs>
          <w:tab w:val="num" w:pos="4140"/>
        </w:tabs>
        <w:ind w:left="4140" w:hanging="1080"/>
      </w:pPr>
    </w:lvl>
    <w:lvl w:ilvl="7">
      <w:start w:val="1"/>
      <w:numFmt w:val="decimal"/>
      <w:lvlText w:val="%1.%2.%3.%4.%5.%6.%7.%8."/>
      <w:lvlJc w:val="left"/>
      <w:pPr>
        <w:tabs>
          <w:tab w:val="num" w:pos="4644"/>
        </w:tabs>
        <w:ind w:left="4644" w:hanging="1224"/>
      </w:pPr>
    </w:lvl>
    <w:lvl w:ilvl="8">
      <w:start w:val="1"/>
      <w:numFmt w:val="decimal"/>
      <w:lvlText w:val="%1.%2.%3.%4.%5.%6.%7.%8.%9."/>
      <w:lvlJc w:val="left"/>
      <w:pPr>
        <w:tabs>
          <w:tab w:val="num" w:pos="5220"/>
        </w:tabs>
        <w:ind w:left="5220" w:hanging="1440"/>
      </w:pPr>
    </w:lvl>
  </w:abstractNum>
  <w:abstractNum w:abstractNumId="31">
    <w:nsid w:val="00000032"/>
    <w:multiLevelType w:val="multilevel"/>
    <w:tmpl w:val="00000032"/>
    <w:name w:val="WW8Num50"/>
    <w:lvl w:ilvl="0">
      <w:start w:val="1"/>
      <w:numFmt w:val="decimal"/>
      <w:lvlText w:val="%1."/>
      <w:lvlJc w:val="left"/>
      <w:pPr>
        <w:tabs>
          <w:tab w:val="num" w:pos="1260"/>
        </w:tabs>
        <w:ind w:left="1260" w:hanging="360"/>
      </w:pPr>
    </w:lvl>
    <w:lvl w:ilvl="1">
      <w:start w:val="1"/>
      <w:numFmt w:val="decimal"/>
      <w:lvlText w:val="2.%2."/>
      <w:lvlJc w:val="left"/>
      <w:pPr>
        <w:tabs>
          <w:tab w:val="num" w:pos="1692"/>
        </w:tabs>
        <w:ind w:left="1692" w:hanging="432"/>
      </w:pPr>
    </w:lvl>
    <w:lvl w:ilvl="2">
      <w:start w:val="1"/>
      <w:numFmt w:val="decimal"/>
      <w:lvlText w:val="%1.%2.%3."/>
      <w:lvlJc w:val="left"/>
      <w:pPr>
        <w:tabs>
          <w:tab w:val="num" w:pos="2124"/>
        </w:tabs>
        <w:ind w:left="2124" w:hanging="504"/>
      </w:pPr>
    </w:lvl>
    <w:lvl w:ilvl="3">
      <w:start w:val="1"/>
      <w:numFmt w:val="decimal"/>
      <w:lvlText w:val="%1.%2.%3.%4."/>
      <w:lvlJc w:val="left"/>
      <w:pPr>
        <w:tabs>
          <w:tab w:val="num" w:pos="2628"/>
        </w:tabs>
        <w:ind w:left="2628" w:hanging="648"/>
      </w:pPr>
    </w:lvl>
    <w:lvl w:ilvl="4">
      <w:start w:val="1"/>
      <w:numFmt w:val="decimal"/>
      <w:lvlText w:val="%1.%2.%3.%4.%5."/>
      <w:lvlJc w:val="left"/>
      <w:pPr>
        <w:tabs>
          <w:tab w:val="num" w:pos="3132"/>
        </w:tabs>
        <w:ind w:left="3132" w:hanging="792"/>
      </w:pPr>
    </w:lvl>
    <w:lvl w:ilvl="5">
      <w:start w:val="1"/>
      <w:numFmt w:val="decimal"/>
      <w:lvlText w:val="%1.%2.%3.%4.%5.%6."/>
      <w:lvlJc w:val="left"/>
      <w:pPr>
        <w:tabs>
          <w:tab w:val="num" w:pos="3636"/>
        </w:tabs>
        <w:ind w:left="3636" w:hanging="936"/>
      </w:pPr>
    </w:lvl>
    <w:lvl w:ilvl="6">
      <w:start w:val="1"/>
      <w:numFmt w:val="decimal"/>
      <w:lvlText w:val="%1.%2.%3.%4.%5.%6.%7."/>
      <w:lvlJc w:val="left"/>
      <w:pPr>
        <w:tabs>
          <w:tab w:val="num" w:pos="4140"/>
        </w:tabs>
        <w:ind w:left="4140" w:hanging="1080"/>
      </w:pPr>
    </w:lvl>
    <w:lvl w:ilvl="7">
      <w:start w:val="1"/>
      <w:numFmt w:val="decimal"/>
      <w:lvlText w:val="%1.%2.%3.%4.%5.%6.%7.%8."/>
      <w:lvlJc w:val="left"/>
      <w:pPr>
        <w:tabs>
          <w:tab w:val="num" w:pos="4644"/>
        </w:tabs>
        <w:ind w:left="4644" w:hanging="1224"/>
      </w:pPr>
    </w:lvl>
    <w:lvl w:ilvl="8">
      <w:start w:val="1"/>
      <w:numFmt w:val="decimal"/>
      <w:lvlText w:val="%1.%2.%3.%4.%5.%6.%7.%8.%9."/>
      <w:lvlJc w:val="left"/>
      <w:pPr>
        <w:tabs>
          <w:tab w:val="num" w:pos="5220"/>
        </w:tabs>
        <w:ind w:left="5220" w:hanging="1440"/>
      </w:pPr>
    </w:lvl>
  </w:abstractNum>
  <w:abstractNum w:abstractNumId="32">
    <w:nsid w:val="00000033"/>
    <w:multiLevelType w:val="multilevel"/>
    <w:tmpl w:val="00000033"/>
    <w:name w:val="WW8Num51"/>
    <w:lvl w:ilvl="0">
      <w:start w:val="1"/>
      <w:numFmt w:val="decimal"/>
      <w:lvlText w:val="%1."/>
      <w:lvlJc w:val="left"/>
      <w:pPr>
        <w:tabs>
          <w:tab w:val="num" w:pos="1260"/>
        </w:tabs>
        <w:ind w:left="1260" w:hanging="360"/>
      </w:pPr>
    </w:lvl>
    <w:lvl w:ilvl="1">
      <w:start w:val="1"/>
      <w:numFmt w:val="decimal"/>
      <w:lvlText w:val="3.%2."/>
      <w:lvlJc w:val="left"/>
      <w:pPr>
        <w:tabs>
          <w:tab w:val="num" w:pos="1692"/>
        </w:tabs>
        <w:ind w:left="1692" w:hanging="432"/>
      </w:pPr>
    </w:lvl>
    <w:lvl w:ilvl="2">
      <w:start w:val="1"/>
      <w:numFmt w:val="decimal"/>
      <w:lvlText w:val="%1.%2.%3."/>
      <w:lvlJc w:val="left"/>
      <w:pPr>
        <w:tabs>
          <w:tab w:val="num" w:pos="2124"/>
        </w:tabs>
        <w:ind w:left="2124" w:hanging="504"/>
      </w:pPr>
    </w:lvl>
    <w:lvl w:ilvl="3">
      <w:start w:val="1"/>
      <w:numFmt w:val="decimal"/>
      <w:lvlText w:val="%1.%2.%3.%4."/>
      <w:lvlJc w:val="left"/>
      <w:pPr>
        <w:tabs>
          <w:tab w:val="num" w:pos="2628"/>
        </w:tabs>
        <w:ind w:left="2628" w:hanging="648"/>
      </w:pPr>
    </w:lvl>
    <w:lvl w:ilvl="4">
      <w:start w:val="1"/>
      <w:numFmt w:val="decimal"/>
      <w:lvlText w:val="%1.%2.%3.%4.%5."/>
      <w:lvlJc w:val="left"/>
      <w:pPr>
        <w:tabs>
          <w:tab w:val="num" w:pos="3132"/>
        </w:tabs>
        <w:ind w:left="3132" w:hanging="792"/>
      </w:pPr>
    </w:lvl>
    <w:lvl w:ilvl="5">
      <w:start w:val="1"/>
      <w:numFmt w:val="decimal"/>
      <w:lvlText w:val="%1.%2.%3.%4.%5.%6."/>
      <w:lvlJc w:val="left"/>
      <w:pPr>
        <w:tabs>
          <w:tab w:val="num" w:pos="3636"/>
        </w:tabs>
        <w:ind w:left="3636" w:hanging="936"/>
      </w:pPr>
    </w:lvl>
    <w:lvl w:ilvl="6">
      <w:start w:val="1"/>
      <w:numFmt w:val="decimal"/>
      <w:lvlText w:val="%1.%2.%3.%4.%5.%6.%7."/>
      <w:lvlJc w:val="left"/>
      <w:pPr>
        <w:tabs>
          <w:tab w:val="num" w:pos="4140"/>
        </w:tabs>
        <w:ind w:left="4140" w:hanging="1080"/>
      </w:pPr>
    </w:lvl>
    <w:lvl w:ilvl="7">
      <w:start w:val="1"/>
      <w:numFmt w:val="decimal"/>
      <w:lvlText w:val="%1.%2.%3.%4.%5.%6.%7.%8."/>
      <w:lvlJc w:val="left"/>
      <w:pPr>
        <w:tabs>
          <w:tab w:val="num" w:pos="4644"/>
        </w:tabs>
        <w:ind w:left="4644" w:hanging="1224"/>
      </w:pPr>
    </w:lvl>
    <w:lvl w:ilvl="8">
      <w:start w:val="1"/>
      <w:numFmt w:val="decimal"/>
      <w:lvlText w:val="%1.%2.%3.%4.%5.%6.%7.%8.%9."/>
      <w:lvlJc w:val="left"/>
      <w:pPr>
        <w:tabs>
          <w:tab w:val="num" w:pos="5220"/>
        </w:tabs>
        <w:ind w:left="5220" w:hanging="1440"/>
      </w:pPr>
    </w:lvl>
  </w:abstractNum>
  <w:abstractNum w:abstractNumId="33">
    <w:nsid w:val="00000036"/>
    <w:multiLevelType w:val="multilevel"/>
    <w:tmpl w:val="00000036"/>
    <w:name w:val="WW8Num54"/>
    <w:lvl w:ilvl="0">
      <w:start w:val="1"/>
      <w:numFmt w:val="decimal"/>
      <w:lvlText w:val="%1."/>
      <w:lvlJc w:val="left"/>
      <w:pPr>
        <w:tabs>
          <w:tab w:val="num" w:pos="360"/>
        </w:tabs>
        <w:ind w:left="360" w:hanging="360"/>
      </w:pPr>
      <w:rPr>
        <w:caps w:val="0"/>
        <w:smallCaps w:val="0"/>
        <w:strike w:val="0"/>
        <w:dstrike w:val="0"/>
        <w:outline w:val="0"/>
        <w:shadow w:val="0"/>
        <w:vanish w:val="0"/>
        <w:position w:val="0"/>
        <w:sz w:val="24"/>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nsid w:val="00000037"/>
    <w:multiLevelType w:val="multilevel"/>
    <w:tmpl w:val="00000037"/>
    <w:name w:val="WW8Num55"/>
    <w:lvl w:ilvl="0">
      <w:start w:val="1"/>
      <w:numFmt w:val="decimal"/>
      <w:lvlText w:val="%1."/>
      <w:lvlJc w:val="left"/>
      <w:pPr>
        <w:tabs>
          <w:tab w:val="num" w:pos="1260"/>
        </w:tabs>
        <w:ind w:left="1260" w:hanging="360"/>
      </w:pPr>
    </w:lvl>
    <w:lvl w:ilvl="1">
      <w:start w:val="1"/>
      <w:numFmt w:val="decimal"/>
      <w:lvlText w:val="4.%2."/>
      <w:lvlJc w:val="left"/>
      <w:pPr>
        <w:tabs>
          <w:tab w:val="num" w:pos="1692"/>
        </w:tabs>
        <w:ind w:left="1692" w:hanging="432"/>
      </w:pPr>
    </w:lvl>
    <w:lvl w:ilvl="2">
      <w:start w:val="1"/>
      <w:numFmt w:val="decimal"/>
      <w:lvlText w:val="%1.%2.%3."/>
      <w:lvlJc w:val="left"/>
      <w:pPr>
        <w:tabs>
          <w:tab w:val="num" w:pos="2124"/>
        </w:tabs>
        <w:ind w:left="2124" w:hanging="504"/>
      </w:pPr>
    </w:lvl>
    <w:lvl w:ilvl="3">
      <w:start w:val="1"/>
      <w:numFmt w:val="decimal"/>
      <w:lvlText w:val="%1.%2.%3.%4."/>
      <w:lvlJc w:val="left"/>
      <w:pPr>
        <w:tabs>
          <w:tab w:val="num" w:pos="2628"/>
        </w:tabs>
        <w:ind w:left="2628" w:hanging="648"/>
      </w:pPr>
    </w:lvl>
    <w:lvl w:ilvl="4">
      <w:start w:val="1"/>
      <w:numFmt w:val="decimal"/>
      <w:lvlText w:val="%1.%2.%3.%4.%5."/>
      <w:lvlJc w:val="left"/>
      <w:pPr>
        <w:tabs>
          <w:tab w:val="num" w:pos="3132"/>
        </w:tabs>
        <w:ind w:left="3132" w:hanging="792"/>
      </w:pPr>
    </w:lvl>
    <w:lvl w:ilvl="5">
      <w:start w:val="1"/>
      <w:numFmt w:val="decimal"/>
      <w:lvlText w:val="%1.%2.%3.%4.%5.%6."/>
      <w:lvlJc w:val="left"/>
      <w:pPr>
        <w:tabs>
          <w:tab w:val="num" w:pos="3636"/>
        </w:tabs>
        <w:ind w:left="3636" w:hanging="936"/>
      </w:pPr>
    </w:lvl>
    <w:lvl w:ilvl="6">
      <w:start w:val="1"/>
      <w:numFmt w:val="decimal"/>
      <w:lvlText w:val="%1.%2.%3.%4.%5.%6.%7."/>
      <w:lvlJc w:val="left"/>
      <w:pPr>
        <w:tabs>
          <w:tab w:val="num" w:pos="4140"/>
        </w:tabs>
        <w:ind w:left="4140" w:hanging="1080"/>
      </w:pPr>
    </w:lvl>
    <w:lvl w:ilvl="7">
      <w:start w:val="1"/>
      <w:numFmt w:val="decimal"/>
      <w:lvlText w:val="%1.%2.%3.%4.%5.%6.%7.%8."/>
      <w:lvlJc w:val="left"/>
      <w:pPr>
        <w:tabs>
          <w:tab w:val="num" w:pos="4644"/>
        </w:tabs>
        <w:ind w:left="4644" w:hanging="1224"/>
      </w:pPr>
    </w:lvl>
    <w:lvl w:ilvl="8">
      <w:start w:val="1"/>
      <w:numFmt w:val="decimal"/>
      <w:lvlText w:val="%1.%2.%3.%4.%5.%6.%7.%8.%9."/>
      <w:lvlJc w:val="left"/>
      <w:pPr>
        <w:tabs>
          <w:tab w:val="num" w:pos="5220"/>
        </w:tabs>
        <w:ind w:left="5220" w:hanging="1440"/>
      </w:pPr>
    </w:lvl>
  </w:abstractNum>
  <w:abstractNum w:abstractNumId="35">
    <w:nsid w:val="0000003A"/>
    <w:multiLevelType w:val="multilevel"/>
    <w:tmpl w:val="0000003A"/>
    <w:name w:val="WW8Num58"/>
    <w:lvl w:ilvl="0">
      <w:start w:val="1"/>
      <w:numFmt w:val="decimal"/>
      <w:lvlText w:val="%1."/>
      <w:lvlJc w:val="left"/>
      <w:pPr>
        <w:tabs>
          <w:tab w:val="num" w:pos="360"/>
        </w:tabs>
        <w:ind w:left="360" w:hanging="360"/>
      </w:pPr>
      <w:rPr>
        <w:caps w:val="0"/>
        <w:smallCaps w:val="0"/>
        <w:strike w:val="0"/>
        <w:dstrike w:val="0"/>
        <w:outline w:val="0"/>
        <w:shadow w:val="0"/>
        <w:vanish w:val="0"/>
        <w:position w:val="0"/>
        <w:sz w:val="24"/>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nsid w:val="0000003B"/>
    <w:multiLevelType w:val="multilevel"/>
    <w:tmpl w:val="0000003B"/>
    <w:name w:val="WW8Num59"/>
    <w:lvl w:ilvl="0">
      <w:start w:val="1"/>
      <w:numFmt w:val="decimal"/>
      <w:lvlText w:val="%1."/>
      <w:lvlJc w:val="left"/>
      <w:pPr>
        <w:tabs>
          <w:tab w:val="num" w:pos="360"/>
        </w:tabs>
        <w:ind w:left="360" w:hanging="360"/>
      </w:pPr>
      <w:rPr>
        <w:caps w:val="0"/>
        <w:smallCaps w:val="0"/>
        <w:strike w:val="0"/>
        <w:dstrike w:val="0"/>
        <w:outline w:val="0"/>
        <w:shadow w:val="0"/>
        <w:vanish w:val="0"/>
        <w:position w:val="0"/>
        <w:sz w:val="24"/>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7">
    <w:nsid w:val="0000003D"/>
    <w:multiLevelType w:val="multilevel"/>
    <w:tmpl w:val="0000003D"/>
    <w:name w:val="WW8Num61"/>
    <w:lvl w:ilvl="0">
      <w:start w:val="1"/>
      <w:numFmt w:val="decimal"/>
      <w:lvlText w:val="%1."/>
      <w:lvlJc w:val="left"/>
      <w:pPr>
        <w:tabs>
          <w:tab w:val="num" w:pos="1980"/>
        </w:tabs>
        <w:ind w:left="1980" w:hanging="360"/>
      </w:pPr>
    </w:lvl>
    <w:lvl w:ilvl="1">
      <w:start w:val="1"/>
      <w:numFmt w:val="decimal"/>
      <w:lvlText w:val="%1.%2"/>
      <w:lvlJc w:val="left"/>
      <w:pPr>
        <w:tabs>
          <w:tab w:val="num" w:pos="1980"/>
        </w:tabs>
        <w:ind w:left="1980" w:hanging="360"/>
      </w:pPr>
    </w:lvl>
    <w:lvl w:ilvl="2">
      <w:start w:val="1"/>
      <w:numFmt w:val="decimal"/>
      <w:lvlText w:val="%1.%2.%3"/>
      <w:lvlJc w:val="left"/>
      <w:pPr>
        <w:tabs>
          <w:tab w:val="num" w:pos="2340"/>
        </w:tabs>
        <w:ind w:left="234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2700"/>
        </w:tabs>
        <w:ind w:left="2700" w:hanging="1080"/>
      </w:pPr>
    </w:lvl>
    <w:lvl w:ilvl="5">
      <w:start w:val="1"/>
      <w:numFmt w:val="decimal"/>
      <w:lvlText w:val="%1.%2.%3.%4.%5.%6"/>
      <w:lvlJc w:val="left"/>
      <w:pPr>
        <w:tabs>
          <w:tab w:val="num" w:pos="2700"/>
        </w:tabs>
        <w:ind w:left="2700" w:hanging="1080"/>
      </w:pPr>
    </w:lvl>
    <w:lvl w:ilvl="6">
      <w:start w:val="1"/>
      <w:numFmt w:val="decimal"/>
      <w:lvlText w:val="%1.%2.%3.%4.%5.%6.%7"/>
      <w:lvlJc w:val="left"/>
      <w:pPr>
        <w:tabs>
          <w:tab w:val="num" w:pos="3060"/>
        </w:tabs>
        <w:ind w:left="3060" w:hanging="1440"/>
      </w:pPr>
    </w:lvl>
    <w:lvl w:ilvl="7">
      <w:start w:val="1"/>
      <w:numFmt w:val="decimal"/>
      <w:lvlText w:val="%1.%2.%3.%4.%5.%6.%7.%8"/>
      <w:lvlJc w:val="left"/>
      <w:pPr>
        <w:tabs>
          <w:tab w:val="num" w:pos="3060"/>
        </w:tabs>
        <w:ind w:left="3060" w:hanging="1440"/>
      </w:pPr>
    </w:lvl>
    <w:lvl w:ilvl="8">
      <w:start w:val="1"/>
      <w:numFmt w:val="decimal"/>
      <w:lvlText w:val="%1.%2.%3.%4.%5.%6.%7.%8.%9"/>
      <w:lvlJc w:val="left"/>
      <w:pPr>
        <w:tabs>
          <w:tab w:val="num" w:pos="3060"/>
        </w:tabs>
        <w:ind w:left="3060" w:hanging="1440"/>
      </w:pPr>
    </w:lvl>
  </w:abstractNum>
  <w:abstractNum w:abstractNumId="38">
    <w:nsid w:val="00000041"/>
    <w:multiLevelType w:val="multilevel"/>
    <w:tmpl w:val="00000041"/>
    <w:name w:val="WW8Num65"/>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9">
    <w:nsid w:val="00000042"/>
    <w:multiLevelType w:val="singleLevel"/>
    <w:tmpl w:val="00000042"/>
    <w:name w:val="WW8Num66"/>
    <w:lvl w:ilvl="0">
      <w:start w:val="1"/>
      <w:numFmt w:val="decimal"/>
      <w:lvlText w:val="%1."/>
      <w:lvlJc w:val="left"/>
      <w:pPr>
        <w:tabs>
          <w:tab w:val="num" w:pos="720"/>
        </w:tabs>
        <w:ind w:left="720" w:hanging="360"/>
      </w:pPr>
    </w:lvl>
  </w:abstractNum>
  <w:abstractNum w:abstractNumId="40">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41">
    <w:nsid w:val="06C305E5"/>
    <w:multiLevelType w:val="multilevel"/>
    <w:tmpl w:val="DAB4D7DA"/>
    <w:lvl w:ilvl="0">
      <w:start w:val="1"/>
      <w:numFmt w:val="decimal"/>
      <w:pStyle w:val="Numerada4"/>
      <w:lvlText w:val="5.%1."/>
      <w:lvlJc w:val="left"/>
      <w:pPr>
        <w:tabs>
          <w:tab w:val="num" w:pos="360"/>
        </w:tabs>
        <w:ind w:left="360" w:hanging="360"/>
      </w:pPr>
      <w:rPr>
        <w:rFonts w:hint="default"/>
        <w:color w:val="auto"/>
      </w:rPr>
    </w:lvl>
    <w:lvl w:ilvl="1">
      <w:start w:val="1"/>
      <w:numFmt w:val="decimal"/>
      <w:lvlText w:val="5.7.%2."/>
      <w:lvlJc w:val="left"/>
      <w:pPr>
        <w:tabs>
          <w:tab w:val="num" w:pos="1800"/>
        </w:tabs>
        <w:ind w:left="1440" w:hanging="360"/>
      </w:pPr>
      <w:rPr>
        <w:rFonts w:hint="default"/>
      </w:rPr>
    </w:lvl>
    <w:lvl w:ilvl="2">
      <w:start w:val="10"/>
      <w:numFmt w:val="decimal"/>
      <w:lvlText w:val="%31"/>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164C1CAB"/>
    <w:multiLevelType w:val="multilevel"/>
    <w:tmpl w:val="2BCC76A2"/>
    <w:lvl w:ilvl="0">
      <w:start w:val="1"/>
      <w:numFmt w:val="decimal"/>
      <w:pStyle w:val="t1"/>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nsid w:val="451C046C"/>
    <w:multiLevelType w:val="singleLevel"/>
    <w:tmpl w:val="04160017"/>
    <w:lvl w:ilvl="0">
      <w:start w:val="1"/>
      <w:numFmt w:val="lowerLetter"/>
      <w:pStyle w:val="Ttulo10"/>
      <w:lvlText w:val="%1)"/>
      <w:lvlJc w:val="left"/>
      <w:pPr>
        <w:tabs>
          <w:tab w:val="num" w:pos="360"/>
        </w:tabs>
        <w:ind w:left="360" w:hanging="360"/>
      </w:pPr>
      <w:rPr>
        <w:rFonts w:hint="default"/>
      </w:rPr>
    </w:lvl>
  </w:abstractNum>
  <w:abstractNum w:abstractNumId="44">
    <w:nsid w:val="653910D5"/>
    <w:multiLevelType w:val="singleLevel"/>
    <w:tmpl w:val="CF14E2C6"/>
    <w:lvl w:ilvl="0">
      <w:start w:val="1"/>
      <w:numFmt w:val="bullet"/>
      <w:pStyle w:val="t2a"/>
      <w:lvlText w:val="-"/>
      <w:lvlJc w:val="left"/>
      <w:pPr>
        <w:tabs>
          <w:tab w:val="num" w:pos="360"/>
        </w:tabs>
        <w:ind w:left="360" w:hanging="360"/>
      </w:pPr>
      <w:rPr>
        <w:rFonts w:ascii="Tahoma" w:hAnsi="Tahoma" w:hint="default"/>
      </w:rPr>
    </w:lvl>
  </w:abstractNum>
  <w:abstractNum w:abstractNumId="45">
    <w:nsid w:val="722F3348"/>
    <w:multiLevelType w:val="multilevel"/>
    <w:tmpl w:val="265882E4"/>
    <w:lvl w:ilvl="0">
      <w:start w:val="1"/>
      <w:numFmt w:val="decimal"/>
      <w:pStyle w:val="Contrat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3"/>
  </w:num>
  <w:num w:numId="2">
    <w:abstractNumId w:val="40"/>
  </w:num>
  <w:num w:numId="3">
    <w:abstractNumId w:val="42"/>
  </w:num>
  <w:num w:numId="4">
    <w:abstractNumId w:val="44"/>
  </w:num>
  <w:num w:numId="5">
    <w:abstractNumId w:val="41"/>
  </w:num>
  <w:num w:numId="6">
    <w:abstractNumId w:val="3"/>
  </w:num>
  <w:num w:numId="7">
    <w:abstractNumId w:val="5"/>
  </w:num>
  <w:num w:numId="8">
    <w:abstractNumId w:val="10"/>
  </w:num>
  <w:num w:numId="9">
    <w:abstractNumId w:val="12"/>
  </w:num>
  <w:num w:numId="10">
    <w:abstractNumId w:val="13"/>
  </w:num>
  <w:num w:numId="11">
    <w:abstractNumId w:val="17"/>
  </w:num>
  <w:num w:numId="12">
    <w:abstractNumId w:val="21"/>
  </w:num>
  <w:num w:numId="13">
    <w:abstractNumId w:val="38"/>
  </w:num>
  <w:num w:numId="14">
    <w:abstractNumId w:val="4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480BC3"/>
    <w:rsid w:val="000305AE"/>
    <w:rsid w:val="000B0099"/>
    <w:rsid w:val="00101789"/>
    <w:rsid w:val="001747D9"/>
    <w:rsid w:val="001D4DB8"/>
    <w:rsid w:val="001E6989"/>
    <w:rsid w:val="00201886"/>
    <w:rsid w:val="002372E9"/>
    <w:rsid w:val="0024718C"/>
    <w:rsid w:val="00295D06"/>
    <w:rsid w:val="002A08D6"/>
    <w:rsid w:val="002B20CF"/>
    <w:rsid w:val="002F15E3"/>
    <w:rsid w:val="00312F5C"/>
    <w:rsid w:val="00330877"/>
    <w:rsid w:val="003C4577"/>
    <w:rsid w:val="003E7ED0"/>
    <w:rsid w:val="00422B8A"/>
    <w:rsid w:val="0045553B"/>
    <w:rsid w:val="004667AD"/>
    <w:rsid w:val="00480BC3"/>
    <w:rsid w:val="004C5890"/>
    <w:rsid w:val="004D420C"/>
    <w:rsid w:val="00557458"/>
    <w:rsid w:val="006608C1"/>
    <w:rsid w:val="00715C45"/>
    <w:rsid w:val="007A239D"/>
    <w:rsid w:val="007D360F"/>
    <w:rsid w:val="007E430C"/>
    <w:rsid w:val="00831C0A"/>
    <w:rsid w:val="00846AB7"/>
    <w:rsid w:val="00865E9B"/>
    <w:rsid w:val="00867107"/>
    <w:rsid w:val="00891D3D"/>
    <w:rsid w:val="009818FF"/>
    <w:rsid w:val="00996A87"/>
    <w:rsid w:val="009D5CE6"/>
    <w:rsid w:val="00A205D0"/>
    <w:rsid w:val="00A74FBD"/>
    <w:rsid w:val="00AD145F"/>
    <w:rsid w:val="00AE57B3"/>
    <w:rsid w:val="00B818C1"/>
    <w:rsid w:val="00BA12F2"/>
    <w:rsid w:val="00C078A0"/>
    <w:rsid w:val="00C11018"/>
    <w:rsid w:val="00C27418"/>
    <w:rsid w:val="00C61870"/>
    <w:rsid w:val="00C64049"/>
    <w:rsid w:val="00C86B62"/>
    <w:rsid w:val="00CD3402"/>
    <w:rsid w:val="00D011D5"/>
    <w:rsid w:val="00D33BF2"/>
    <w:rsid w:val="00D44762"/>
    <w:rsid w:val="00D52841"/>
    <w:rsid w:val="00D84C16"/>
    <w:rsid w:val="00E250A9"/>
    <w:rsid w:val="00EA18C3"/>
    <w:rsid w:val="00ED598D"/>
    <w:rsid w:val="00F73B4B"/>
  </w:rsids>
  <m:mathPr>
    <m:mathFont m:val="Cambria Math"/>
    <m:brkBin m:val="before"/>
    <m:brkBinSub m:val="--"/>
    <m:smallFrac m:val="off"/>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BC3"/>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480BC3"/>
    <w:pPr>
      <w:keepNext/>
      <w:jc w:val="center"/>
      <w:outlineLvl w:val="0"/>
    </w:pPr>
    <w:rPr>
      <w:rFonts w:ascii="Arial" w:hAnsi="Arial"/>
      <w:b/>
      <w:sz w:val="36"/>
    </w:rPr>
  </w:style>
  <w:style w:type="paragraph" w:styleId="Ttulo2">
    <w:name w:val="heading 2"/>
    <w:basedOn w:val="Normal"/>
    <w:next w:val="Normal"/>
    <w:link w:val="Ttulo2Char"/>
    <w:qFormat/>
    <w:rsid w:val="00480BC3"/>
    <w:pPr>
      <w:keepNext/>
      <w:outlineLvl w:val="1"/>
    </w:pPr>
    <w:rPr>
      <w:rFonts w:ascii="Arial" w:hAnsi="Arial"/>
      <w:b/>
      <w:sz w:val="22"/>
    </w:rPr>
  </w:style>
  <w:style w:type="paragraph" w:styleId="Ttulo3">
    <w:name w:val="heading 3"/>
    <w:basedOn w:val="Normal"/>
    <w:next w:val="Normal"/>
    <w:link w:val="Ttulo3Char"/>
    <w:qFormat/>
    <w:rsid w:val="00480BC3"/>
    <w:pPr>
      <w:keepNext/>
      <w:suppressAutoHyphens/>
      <w:spacing w:before="240" w:after="60"/>
      <w:outlineLvl w:val="2"/>
    </w:pPr>
    <w:rPr>
      <w:rFonts w:ascii="Cambria" w:hAnsi="Cambria"/>
      <w:b/>
      <w:bCs/>
      <w:sz w:val="26"/>
      <w:szCs w:val="26"/>
      <w:lang w:eastAsia="ar-SA"/>
    </w:rPr>
  </w:style>
  <w:style w:type="paragraph" w:styleId="Ttulo4">
    <w:name w:val="heading 4"/>
    <w:basedOn w:val="Normal"/>
    <w:next w:val="Normal"/>
    <w:link w:val="Ttulo4Char"/>
    <w:qFormat/>
    <w:rsid w:val="00480BC3"/>
    <w:pPr>
      <w:keepNext/>
      <w:suppressAutoHyphens/>
      <w:spacing w:before="240" w:after="60"/>
      <w:outlineLvl w:val="3"/>
    </w:pPr>
    <w:rPr>
      <w:rFonts w:ascii="Calibri" w:hAnsi="Calibri"/>
      <w:b/>
      <w:bCs/>
      <w:sz w:val="28"/>
      <w:szCs w:val="28"/>
      <w:lang w:eastAsia="ar-SA"/>
    </w:rPr>
  </w:style>
  <w:style w:type="paragraph" w:styleId="Ttulo5">
    <w:name w:val="heading 5"/>
    <w:basedOn w:val="Normal"/>
    <w:next w:val="Normal"/>
    <w:link w:val="Ttulo5Char"/>
    <w:qFormat/>
    <w:rsid w:val="00480BC3"/>
    <w:pPr>
      <w:suppressAutoHyphens/>
      <w:spacing w:before="240" w:after="60"/>
      <w:outlineLvl w:val="4"/>
    </w:pPr>
    <w:rPr>
      <w:rFonts w:ascii="Calibri" w:hAnsi="Calibri"/>
      <w:b/>
      <w:bCs/>
      <w:i/>
      <w:iCs/>
      <w:sz w:val="26"/>
      <w:szCs w:val="26"/>
      <w:lang w:eastAsia="ar-SA"/>
    </w:rPr>
  </w:style>
  <w:style w:type="paragraph" w:styleId="Ttulo6">
    <w:name w:val="heading 6"/>
    <w:basedOn w:val="Normal"/>
    <w:next w:val="Normal"/>
    <w:link w:val="Ttulo6Char"/>
    <w:qFormat/>
    <w:rsid w:val="00480BC3"/>
    <w:pPr>
      <w:keepNext/>
      <w:ind w:left="224" w:hanging="180"/>
      <w:outlineLvl w:val="5"/>
    </w:pPr>
    <w:rPr>
      <w:b/>
      <w:sz w:val="24"/>
      <w:szCs w:val="24"/>
    </w:rPr>
  </w:style>
  <w:style w:type="paragraph" w:styleId="Ttulo7">
    <w:name w:val="heading 7"/>
    <w:basedOn w:val="Normal"/>
    <w:next w:val="Normal"/>
    <w:link w:val="Ttulo7Char"/>
    <w:qFormat/>
    <w:rsid w:val="00480BC3"/>
    <w:pPr>
      <w:keepNext/>
      <w:ind w:right="-1"/>
      <w:jc w:val="center"/>
      <w:outlineLvl w:val="6"/>
    </w:pPr>
    <w:rPr>
      <w:b/>
      <w:bCs/>
      <w:sz w:val="24"/>
      <w:szCs w:val="24"/>
      <w:u w:val="single"/>
    </w:rPr>
  </w:style>
  <w:style w:type="paragraph" w:styleId="Ttulo8">
    <w:name w:val="heading 8"/>
    <w:basedOn w:val="Normal"/>
    <w:next w:val="Normal"/>
    <w:link w:val="Ttulo8Char"/>
    <w:qFormat/>
    <w:rsid w:val="00480BC3"/>
    <w:pPr>
      <w:keepNext/>
      <w:jc w:val="center"/>
      <w:outlineLvl w:val="7"/>
    </w:pPr>
    <w:rPr>
      <w:rFonts w:ascii="Arial" w:hAnsi="Arial" w:cs="Arial"/>
      <w:b/>
      <w:bCs/>
      <w:sz w:val="24"/>
    </w:rPr>
  </w:style>
  <w:style w:type="paragraph" w:styleId="Ttulo9">
    <w:name w:val="heading 9"/>
    <w:basedOn w:val="Normal"/>
    <w:next w:val="Normal"/>
    <w:link w:val="Ttulo9Char"/>
    <w:qFormat/>
    <w:rsid w:val="00480BC3"/>
    <w:pPr>
      <w:keepNext/>
      <w:outlineLvl w:val="8"/>
    </w:pPr>
    <w:rPr>
      <w:rFonts w:ascii="Arial" w:hAnsi="Arial" w:cs="Arial"/>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80BC3"/>
    <w:rPr>
      <w:rFonts w:ascii="Arial" w:eastAsia="Times New Roman" w:hAnsi="Arial" w:cs="Times New Roman"/>
      <w:b/>
      <w:sz w:val="36"/>
      <w:szCs w:val="20"/>
      <w:lang w:eastAsia="pt-BR"/>
    </w:rPr>
  </w:style>
  <w:style w:type="character" w:customStyle="1" w:styleId="Ttulo2Char">
    <w:name w:val="Título 2 Char"/>
    <w:basedOn w:val="Fontepargpadro"/>
    <w:link w:val="Ttulo2"/>
    <w:rsid w:val="00480BC3"/>
    <w:rPr>
      <w:rFonts w:ascii="Arial" w:eastAsia="Times New Roman" w:hAnsi="Arial" w:cs="Times New Roman"/>
      <w:b/>
      <w:szCs w:val="20"/>
      <w:lang w:eastAsia="pt-BR"/>
    </w:rPr>
  </w:style>
  <w:style w:type="character" w:customStyle="1" w:styleId="Ttulo3Char">
    <w:name w:val="Título 3 Char"/>
    <w:basedOn w:val="Fontepargpadro"/>
    <w:link w:val="Ttulo3"/>
    <w:rsid w:val="00480BC3"/>
    <w:rPr>
      <w:rFonts w:ascii="Cambria" w:eastAsia="Times New Roman" w:hAnsi="Cambria" w:cs="Times New Roman"/>
      <w:b/>
      <w:bCs/>
      <w:sz w:val="26"/>
      <w:szCs w:val="26"/>
      <w:lang w:eastAsia="ar-SA"/>
    </w:rPr>
  </w:style>
  <w:style w:type="character" w:customStyle="1" w:styleId="Ttulo4Char">
    <w:name w:val="Título 4 Char"/>
    <w:basedOn w:val="Fontepargpadro"/>
    <w:link w:val="Ttulo4"/>
    <w:rsid w:val="00480BC3"/>
    <w:rPr>
      <w:rFonts w:ascii="Calibri" w:eastAsia="Times New Roman" w:hAnsi="Calibri" w:cs="Times New Roman"/>
      <w:b/>
      <w:bCs/>
      <w:sz w:val="28"/>
      <w:szCs w:val="28"/>
      <w:lang w:eastAsia="ar-SA"/>
    </w:rPr>
  </w:style>
  <w:style w:type="character" w:customStyle="1" w:styleId="Ttulo5Char">
    <w:name w:val="Título 5 Char"/>
    <w:basedOn w:val="Fontepargpadro"/>
    <w:link w:val="Ttulo5"/>
    <w:rsid w:val="00480BC3"/>
    <w:rPr>
      <w:rFonts w:ascii="Calibri" w:eastAsia="Times New Roman" w:hAnsi="Calibri" w:cs="Times New Roman"/>
      <w:b/>
      <w:bCs/>
      <w:i/>
      <w:iCs/>
      <w:sz w:val="26"/>
      <w:szCs w:val="26"/>
      <w:lang w:eastAsia="ar-SA"/>
    </w:rPr>
  </w:style>
  <w:style w:type="character" w:customStyle="1" w:styleId="Ttulo6Char">
    <w:name w:val="Título 6 Char"/>
    <w:basedOn w:val="Fontepargpadro"/>
    <w:link w:val="Ttulo6"/>
    <w:rsid w:val="00480BC3"/>
    <w:rPr>
      <w:rFonts w:ascii="Times New Roman" w:eastAsia="Times New Roman" w:hAnsi="Times New Roman" w:cs="Times New Roman"/>
      <w:b/>
      <w:sz w:val="24"/>
      <w:szCs w:val="24"/>
      <w:lang w:eastAsia="pt-BR"/>
    </w:rPr>
  </w:style>
  <w:style w:type="character" w:customStyle="1" w:styleId="Ttulo7Char">
    <w:name w:val="Título 7 Char"/>
    <w:basedOn w:val="Fontepargpadro"/>
    <w:link w:val="Ttulo7"/>
    <w:rsid w:val="00480BC3"/>
    <w:rPr>
      <w:rFonts w:ascii="Times New Roman" w:eastAsia="Times New Roman" w:hAnsi="Times New Roman" w:cs="Times New Roman"/>
      <w:b/>
      <w:bCs/>
      <w:sz w:val="24"/>
      <w:szCs w:val="24"/>
      <w:u w:val="single"/>
      <w:lang w:eastAsia="pt-BR"/>
    </w:rPr>
  </w:style>
  <w:style w:type="character" w:customStyle="1" w:styleId="Ttulo8Char">
    <w:name w:val="Título 8 Char"/>
    <w:basedOn w:val="Fontepargpadro"/>
    <w:link w:val="Ttulo8"/>
    <w:rsid w:val="00480BC3"/>
    <w:rPr>
      <w:rFonts w:ascii="Arial" w:eastAsia="Times New Roman" w:hAnsi="Arial" w:cs="Arial"/>
      <w:b/>
      <w:bCs/>
      <w:sz w:val="24"/>
      <w:szCs w:val="20"/>
      <w:lang w:eastAsia="pt-BR"/>
    </w:rPr>
  </w:style>
  <w:style w:type="character" w:customStyle="1" w:styleId="Ttulo9Char">
    <w:name w:val="Título 9 Char"/>
    <w:basedOn w:val="Fontepargpadro"/>
    <w:link w:val="Ttulo9"/>
    <w:rsid w:val="00480BC3"/>
    <w:rPr>
      <w:rFonts w:ascii="Arial" w:eastAsia="Times New Roman" w:hAnsi="Arial" w:cs="Arial"/>
      <w:b/>
      <w:bCs/>
      <w:sz w:val="24"/>
      <w:szCs w:val="20"/>
      <w:lang w:eastAsia="pt-BR"/>
    </w:rPr>
  </w:style>
  <w:style w:type="paragraph" w:styleId="Cabealho">
    <w:name w:val="header"/>
    <w:basedOn w:val="Normal"/>
    <w:link w:val="CabealhoChar"/>
    <w:rsid w:val="00480BC3"/>
    <w:pPr>
      <w:tabs>
        <w:tab w:val="center" w:pos="4419"/>
        <w:tab w:val="right" w:pos="8838"/>
      </w:tabs>
    </w:pPr>
  </w:style>
  <w:style w:type="character" w:customStyle="1" w:styleId="CabealhoChar">
    <w:name w:val="Cabeçalho Char"/>
    <w:basedOn w:val="Fontepargpadro"/>
    <w:link w:val="Cabealho"/>
    <w:rsid w:val="00480BC3"/>
    <w:rPr>
      <w:rFonts w:ascii="Times New Roman" w:eastAsia="Times New Roman" w:hAnsi="Times New Roman" w:cs="Times New Roman"/>
      <w:sz w:val="20"/>
      <w:szCs w:val="20"/>
      <w:lang w:eastAsia="pt-BR"/>
    </w:rPr>
  </w:style>
  <w:style w:type="paragraph" w:styleId="Rodap">
    <w:name w:val="footer"/>
    <w:basedOn w:val="Normal"/>
    <w:link w:val="RodapChar"/>
    <w:rsid w:val="00480BC3"/>
    <w:pPr>
      <w:tabs>
        <w:tab w:val="center" w:pos="4419"/>
        <w:tab w:val="right" w:pos="8838"/>
      </w:tabs>
    </w:pPr>
  </w:style>
  <w:style w:type="character" w:customStyle="1" w:styleId="RodapChar">
    <w:name w:val="Rodapé Char"/>
    <w:basedOn w:val="Fontepargpadro"/>
    <w:link w:val="Rodap"/>
    <w:rsid w:val="00480BC3"/>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480BC3"/>
    <w:pPr>
      <w:ind w:left="2694"/>
      <w:jc w:val="both"/>
    </w:pPr>
    <w:rPr>
      <w:rFonts w:ascii="Arial" w:hAnsi="Arial" w:cs="Arial"/>
      <w:sz w:val="24"/>
    </w:rPr>
  </w:style>
  <w:style w:type="character" w:customStyle="1" w:styleId="RecuodecorpodetextoChar">
    <w:name w:val="Recuo de corpo de texto Char"/>
    <w:basedOn w:val="Fontepargpadro"/>
    <w:link w:val="Recuodecorpodetexto"/>
    <w:rsid w:val="00480BC3"/>
    <w:rPr>
      <w:rFonts w:ascii="Arial" w:eastAsia="Times New Roman" w:hAnsi="Arial" w:cs="Arial"/>
      <w:sz w:val="24"/>
      <w:szCs w:val="20"/>
      <w:lang w:eastAsia="pt-BR"/>
    </w:rPr>
  </w:style>
  <w:style w:type="paragraph" w:styleId="Corpodetexto">
    <w:name w:val="Body Text"/>
    <w:basedOn w:val="Normal"/>
    <w:link w:val="CorpodetextoChar"/>
    <w:rsid w:val="00480BC3"/>
    <w:pPr>
      <w:spacing w:after="120"/>
    </w:pPr>
  </w:style>
  <w:style w:type="character" w:customStyle="1" w:styleId="CorpodetextoChar">
    <w:name w:val="Corpo de texto Char"/>
    <w:basedOn w:val="Fontepargpadro"/>
    <w:link w:val="Corpodetexto"/>
    <w:rsid w:val="00480BC3"/>
    <w:rPr>
      <w:rFonts w:ascii="Times New Roman" w:eastAsia="Times New Roman" w:hAnsi="Times New Roman" w:cs="Times New Roman"/>
      <w:sz w:val="20"/>
      <w:szCs w:val="20"/>
      <w:lang w:eastAsia="pt-BR"/>
    </w:rPr>
  </w:style>
  <w:style w:type="paragraph" w:styleId="Corpodetexto2">
    <w:name w:val="Body Text 2"/>
    <w:basedOn w:val="Normal"/>
    <w:link w:val="Corpodetexto2Char"/>
    <w:rsid w:val="00480BC3"/>
    <w:pPr>
      <w:spacing w:after="120" w:line="480" w:lineRule="auto"/>
    </w:pPr>
  </w:style>
  <w:style w:type="character" w:customStyle="1" w:styleId="Corpodetexto2Char">
    <w:name w:val="Corpo de texto 2 Char"/>
    <w:basedOn w:val="Fontepargpadro"/>
    <w:link w:val="Corpodetexto2"/>
    <w:rsid w:val="00480BC3"/>
    <w:rPr>
      <w:rFonts w:ascii="Times New Roman" w:eastAsia="Times New Roman" w:hAnsi="Times New Roman" w:cs="Times New Roman"/>
      <w:sz w:val="20"/>
      <w:szCs w:val="20"/>
      <w:lang w:eastAsia="pt-BR"/>
    </w:rPr>
  </w:style>
  <w:style w:type="paragraph" w:styleId="Textodebalo">
    <w:name w:val="Balloon Text"/>
    <w:basedOn w:val="Normal"/>
    <w:link w:val="TextodebaloChar"/>
    <w:rsid w:val="00480BC3"/>
    <w:pPr>
      <w:suppressAutoHyphens/>
    </w:pPr>
    <w:rPr>
      <w:rFonts w:ascii="Tahoma" w:hAnsi="Tahoma" w:cs="Tahoma"/>
      <w:sz w:val="16"/>
      <w:szCs w:val="16"/>
      <w:lang w:eastAsia="ar-SA"/>
    </w:rPr>
  </w:style>
  <w:style w:type="character" w:customStyle="1" w:styleId="TextodebaloChar">
    <w:name w:val="Texto de balão Char"/>
    <w:basedOn w:val="Fontepargpadro"/>
    <w:link w:val="Textodebalo"/>
    <w:rsid w:val="00480BC3"/>
    <w:rPr>
      <w:rFonts w:ascii="Tahoma" w:eastAsia="Times New Roman" w:hAnsi="Tahoma" w:cs="Tahoma"/>
      <w:sz w:val="16"/>
      <w:szCs w:val="16"/>
      <w:lang w:eastAsia="ar-SA"/>
    </w:rPr>
  </w:style>
  <w:style w:type="character" w:styleId="Nmerodepgina">
    <w:name w:val="page number"/>
    <w:basedOn w:val="Fontepargpadro"/>
    <w:rsid w:val="00480BC3"/>
  </w:style>
  <w:style w:type="paragraph" w:styleId="Ttulo">
    <w:name w:val="Title"/>
    <w:basedOn w:val="Normal"/>
    <w:link w:val="TtuloChar"/>
    <w:qFormat/>
    <w:rsid w:val="00480BC3"/>
    <w:pPr>
      <w:ind w:firstLine="1416"/>
      <w:jc w:val="center"/>
    </w:pPr>
    <w:rPr>
      <w:rFonts w:ascii="Arial" w:hAnsi="Arial" w:cs="Arial"/>
      <w:b/>
      <w:bCs/>
      <w:color w:val="000000"/>
      <w:sz w:val="24"/>
      <w:szCs w:val="24"/>
    </w:rPr>
  </w:style>
  <w:style w:type="character" w:customStyle="1" w:styleId="TtuloChar">
    <w:name w:val="Título Char"/>
    <w:basedOn w:val="Fontepargpadro"/>
    <w:link w:val="Ttulo"/>
    <w:rsid w:val="00480BC3"/>
    <w:rPr>
      <w:rFonts w:ascii="Arial" w:eastAsia="Times New Roman" w:hAnsi="Arial" w:cs="Arial"/>
      <w:b/>
      <w:bCs/>
      <w:color w:val="000000"/>
      <w:sz w:val="24"/>
      <w:szCs w:val="24"/>
      <w:lang w:eastAsia="pt-BR"/>
    </w:rPr>
  </w:style>
  <w:style w:type="character" w:customStyle="1" w:styleId="CharChar6">
    <w:name w:val="Char Char6"/>
    <w:basedOn w:val="Fontepargpadro"/>
    <w:rsid w:val="00480BC3"/>
    <w:rPr>
      <w:rFonts w:ascii="Arial" w:hAnsi="Arial" w:cs="Arial"/>
      <w:color w:val="000000"/>
      <w:sz w:val="24"/>
      <w:szCs w:val="24"/>
    </w:rPr>
  </w:style>
  <w:style w:type="paragraph" w:styleId="Recuodecorpodetexto2">
    <w:name w:val="Body Text Indent 2"/>
    <w:basedOn w:val="Normal"/>
    <w:link w:val="Recuodecorpodetexto2Char"/>
    <w:rsid w:val="00480BC3"/>
    <w:pPr>
      <w:ind w:firstLine="2160"/>
      <w:jc w:val="both"/>
    </w:pPr>
    <w:rPr>
      <w:rFonts w:ascii="Arial" w:hAnsi="Arial" w:cs="Arial"/>
      <w:color w:val="000000"/>
      <w:sz w:val="24"/>
      <w:szCs w:val="24"/>
    </w:rPr>
  </w:style>
  <w:style w:type="character" w:customStyle="1" w:styleId="Recuodecorpodetexto2Char">
    <w:name w:val="Recuo de corpo de texto 2 Char"/>
    <w:basedOn w:val="Fontepargpadro"/>
    <w:link w:val="Recuodecorpodetexto2"/>
    <w:rsid w:val="00480BC3"/>
    <w:rPr>
      <w:rFonts w:ascii="Arial" w:eastAsia="Times New Roman" w:hAnsi="Arial" w:cs="Arial"/>
      <w:color w:val="000000"/>
      <w:sz w:val="24"/>
      <w:szCs w:val="24"/>
      <w:lang w:eastAsia="pt-BR"/>
    </w:rPr>
  </w:style>
  <w:style w:type="character" w:customStyle="1" w:styleId="CharChar3">
    <w:name w:val="Char Char3"/>
    <w:basedOn w:val="Fontepargpadro"/>
    <w:rsid w:val="00480BC3"/>
    <w:rPr>
      <w:rFonts w:ascii="Arial" w:hAnsi="Arial"/>
      <w:sz w:val="24"/>
    </w:rPr>
  </w:style>
  <w:style w:type="paragraph" w:styleId="Subttulo">
    <w:name w:val="Subtitle"/>
    <w:basedOn w:val="Normal"/>
    <w:link w:val="SubttuloChar"/>
    <w:qFormat/>
    <w:rsid w:val="00480BC3"/>
    <w:pPr>
      <w:jc w:val="center"/>
    </w:pPr>
    <w:rPr>
      <w:rFonts w:ascii="Arial" w:hAnsi="Arial"/>
      <w:b/>
      <w:sz w:val="24"/>
    </w:rPr>
  </w:style>
  <w:style w:type="character" w:customStyle="1" w:styleId="SubttuloChar">
    <w:name w:val="Subtítulo Char"/>
    <w:basedOn w:val="Fontepargpadro"/>
    <w:link w:val="Subttulo"/>
    <w:rsid w:val="00480BC3"/>
    <w:rPr>
      <w:rFonts w:ascii="Arial" w:eastAsia="Times New Roman" w:hAnsi="Arial" w:cs="Times New Roman"/>
      <w:b/>
      <w:sz w:val="24"/>
      <w:szCs w:val="20"/>
      <w:lang w:eastAsia="pt-BR"/>
    </w:rPr>
  </w:style>
  <w:style w:type="paragraph" w:styleId="NormalWeb">
    <w:name w:val="Normal (Web)"/>
    <w:basedOn w:val="Normal"/>
    <w:rsid w:val="00480BC3"/>
    <w:pPr>
      <w:spacing w:before="100" w:beforeAutospacing="1" w:after="100" w:afterAutospacing="1"/>
      <w:ind w:right="476"/>
      <w:jc w:val="both"/>
    </w:pPr>
    <w:rPr>
      <w:sz w:val="24"/>
      <w:szCs w:val="24"/>
      <w:lang w:val="en-US" w:eastAsia="en-US"/>
    </w:rPr>
  </w:style>
  <w:style w:type="paragraph" w:customStyle="1" w:styleId="WW-Corpodetexto3">
    <w:name w:val="WW-Corpo de texto 3"/>
    <w:basedOn w:val="Normal"/>
    <w:rsid w:val="00480BC3"/>
    <w:pPr>
      <w:suppressAutoHyphens/>
      <w:spacing w:before="120"/>
      <w:jc w:val="both"/>
    </w:pPr>
    <w:rPr>
      <w:rFonts w:ascii="Arial" w:hAnsi="Arial"/>
      <w:sz w:val="22"/>
    </w:rPr>
  </w:style>
  <w:style w:type="paragraph" w:customStyle="1" w:styleId="reservado3">
    <w:name w:val="reservado3"/>
    <w:basedOn w:val="Normal"/>
    <w:rsid w:val="00480BC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80BC3"/>
    <w:pPr>
      <w:widowControl w:val="0"/>
      <w:tabs>
        <w:tab w:val="left" w:pos="1134"/>
      </w:tabs>
      <w:suppressAutoHyphens/>
      <w:spacing w:before="120" w:after="120"/>
      <w:jc w:val="both"/>
    </w:pPr>
    <w:rPr>
      <w:rFonts w:ascii="Arial" w:hAnsi="Arial"/>
    </w:rPr>
  </w:style>
  <w:style w:type="paragraph" w:customStyle="1" w:styleId="WW-NormalWeb">
    <w:name w:val="WW-Normal (Web)"/>
    <w:basedOn w:val="Normal"/>
    <w:rsid w:val="00480BC3"/>
    <w:pPr>
      <w:widowControl w:val="0"/>
      <w:suppressAutoHyphens/>
      <w:spacing w:before="100" w:after="100"/>
    </w:pPr>
    <w:rPr>
      <w:color w:val="000000"/>
      <w:sz w:val="24"/>
    </w:rPr>
  </w:style>
  <w:style w:type="paragraph" w:customStyle="1" w:styleId="blockquote">
    <w:name w:val="blockquote"/>
    <w:basedOn w:val="Normal"/>
    <w:rsid w:val="00480BC3"/>
    <w:pPr>
      <w:spacing w:before="100" w:beforeAutospacing="1" w:after="100" w:afterAutospacing="1"/>
    </w:pPr>
    <w:rPr>
      <w:sz w:val="24"/>
      <w:szCs w:val="24"/>
    </w:rPr>
  </w:style>
  <w:style w:type="paragraph" w:customStyle="1" w:styleId="P30">
    <w:name w:val="P30"/>
    <w:basedOn w:val="Normal"/>
    <w:rsid w:val="00480BC3"/>
    <w:pPr>
      <w:jc w:val="both"/>
    </w:pPr>
    <w:rPr>
      <w:b/>
      <w:snapToGrid w:val="0"/>
      <w:sz w:val="24"/>
    </w:rPr>
  </w:style>
  <w:style w:type="paragraph" w:customStyle="1" w:styleId="Estilo1">
    <w:name w:val="Estilo1"/>
    <w:basedOn w:val="Normal"/>
    <w:rsid w:val="00480BC3"/>
    <w:pPr>
      <w:tabs>
        <w:tab w:val="left" w:pos="2268"/>
      </w:tabs>
      <w:ind w:left="2410" w:hanging="992"/>
      <w:jc w:val="both"/>
    </w:pPr>
    <w:rPr>
      <w:snapToGrid w:val="0"/>
      <w:sz w:val="24"/>
    </w:rPr>
  </w:style>
  <w:style w:type="character" w:styleId="Hyperlink">
    <w:name w:val="Hyperlink"/>
    <w:basedOn w:val="Fontepargpadro"/>
    <w:rsid w:val="00480BC3"/>
    <w:rPr>
      <w:color w:val="0000FF"/>
      <w:u w:val="single"/>
    </w:rPr>
  </w:style>
  <w:style w:type="paragraph" w:customStyle="1" w:styleId="Blockquote0">
    <w:name w:val="Blockquote"/>
    <w:basedOn w:val="Normal"/>
    <w:rsid w:val="00480BC3"/>
    <w:pPr>
      <w:spacing w:before="100" w:after="100"/>
      <w:ind w:left="360" w:right="360"/>
    </w:pPr>
    <w:rPr>
      <w:sz w:val="24"/>
    </w:rPr>
  </w:style>
  <w:style w:type="paragraph" w:customStyle="1" w:styleId="n1">
    <w:name w:val="n1"/>
    <w:basedOn w:val="Normal"/>
    <w:rsid w:val="00480BC3"/>
    <w:pPr>
      <w:tabs>
        <w:tab w:val="left" w:pos="1134"/>
      </w:tabs>
      <w:spacing w:before="240"/>
      <w:jc w:val="both"/>
    </w:pPr>
    <w:rPr>
      <w:rFonts w:ascii="Arial" w:hAnsi="Arial"/>
      <w:snapToGrid w:val="0"/>
    </w:rPr>
  </w:style>
  <w:style w:type="paragraph" w:customStyle="1" w:styleId="Corpodetexto21">
    <w:name w:val="Corpo de texto 21"/>
    <w:basedOn w:val="Normal"/>
    <w:rsid w:val="00480BC3"/>
    <w:pPr>
      <w:ind w:right="-567"/>
      <w:jc w:val="both"/>
    </w:pPr>
    <w:rPr>
      <w:b/>
      <w:sz w:val="24"/>
    </w:rPr>
  </w:style>
  <w:style w:type="paragraph" w:customStyle="1" w:styleId="Estilo2">
    <w:name w:val="Estilo2"/>
    <w:basedOn w:val="Estilo1"/>
    <w:rsid w:val="00480BC3"/>
    <w:pPr>
      <w:tabs>
        <w:tab w:val="clear" w:pos="2268"/>
      </w:tabs>
      <w:ind w:left="2694" w:hanging="284"/>
    </w:pPr>
  </w:style>
  <w:style w:type="paragraph" w:customStyle="1" w:styleId="N21">
    <w:name w:val="N21"/>
    <w:basedOn w:val="Normal"/>
    <w:rsid w:val="00480BC3"/>
    <w:pPr>
      <w:spacing w:before="60"/>
      <w:ind w:left="2268" w:hanging="425"/>
      <w:jc w:val="both"/>
    </w:pPr>
    <w:rPr>
      <w:rFonts w:ascii="Arial" w:hAnsi="Arial"/>
      <w:snapToGrid w:val="0"/>
    </w:rPr>
  </w:style>
  <w:style w:type="paragraph" w:customStyle="1" w:styleId="Corpodetexto1">
    <w:name w:val="Corpo de texto1"/>
    <w:rsid w:val="00480BC3"/>
    <w:pPr>
      <w:spacing w:after="0" w:line="240" w:lineRule="auto"/>
    </w:pPr>
    <w:rPr>
      <w:rFonts w:ascii="CG Times" w:eastAsia="Times New Roman" w:hAnsi="CG Times" w:cs="Times New Roman"/>
      <w:color w:val="000000"/>
      <w:sz w:val="24"/>
      <w:szCs w:val="20"/>
      <w:lang w:val="en-US" w:eastAsia="pt-BR"/>
    </w:rPr>
  </w:style>
  <w:style w:type="paragraph" w:styleId="Corpodetexto3">
    <w:name w:val="Body Text 3"/>
    <w:basedOn w:val="Normal"/>
    <w:link w:val="Corpodetexto3Char"/>
    <w:rsid w:val="00480BC3"/>
    <w:pPr>
      <w:ind w:right="-1"/>
      <w:jc w:val="both"/>
    </w:pPr>
    <w:rPr>
      <w:b/>
      <w:sz w:val="24"/>
      <w:szCs w:val="24"/>
    </w:rPr>
  </w:style>
  <w:style w:type="character" w:customStyle="1" w:styleId="Corpodetexto3Char">
    <w:name w:val="Corpo de texto 3 Char"/>
    <w:basedOn w:val="Fontepargpadro"/>
    <w:link w:val="Corpodetexto3"/>
    <w:rsid w:val="00480BC3"/>
    <w:rPr>
      <w:rFonts w:ascii="Times New Roman" w:eastAsia="Times New Roman" w:hAnsi="Times New Roman" w:cs="Times New Roman"/>
      <w:b/>
      <w:sz w:val="24"/>
      <w:szCs w:val="24"/>
      <w:lang w:eastAsia="pt-BR"/>
    </w:rPr>
  </w:style>
  <w:style w:type="paragraph" w:customStyle="1" w:styleId="Textoembloco1">
    <w:name w:val="Texto em bloco1"/>
    <w:basedOn w:val="Normal"/>
    <w:rsid w:val="00480BC3"/>
    <w:pPr>
      <w:tabs>
        <w:tab w:val="left" w:pos="1134"/>
      </w:tabs>
      <w:ind w:left="1843" w:right="2" w:hanging="709"/>
      <w:jc w:val="both"/>
    </w:pPr>
    <w:rPr>
      <w:sz w:val="22"/>
    </w:rPr>
  </w:style>
  <w:style w:type="paragraph" w:customStyle="1" w:styleId="Estilo7">
    <w:name w:val="Estilo7"/>
    <w:basedOn w:val="Normal"/>
    <w:rsid w:val="00480BC3"/>
    <w:pPr>
      <w:ind w:left="1134"/>
      <w:jc w:val="both"/>
    </w:pPr>
    <w:rPr>
      <w:snapToGrid w:val="0"/>
      <w:sz w:val="24"/>
    </w:rPr>
  </w:style>
  <w:style w:type="paragraph" w:customStyle="1" w:styleId="Nvel2">
    <w:name w:val="Nível 2"/>
    <w:basedOn w:val="Normal"/>
    <w:next w:val="Normal"/>
    <w:rsid w:val="00480BC3"/>
    <w:pPr>
      <w:spacing w:after="120"/>
      <w:jc w:val="both"/>
    </w:pPr>
    <w:rPr>
      <w:rFonts w:ascii="Arial" w:hAnsi="Arial"/>
      <w:b/>
      <w:sz w:val="24"/>
    </w:rPr>
  </w:style>
  <w:style w:type="paragraph" w:customStyle="1" w:styleId="Contrato">
    <w:name w:val="Contrato"/>
    <w:basedOn w:val="Normal"/>
    <w:rsid w:val="00480BC3"/>
    <w:pPr>
      <w:numPr>
        <w:numId w:val="14"/>
      </w:numPr>
      <w:spacing w:after="240"/>
      <w:jc w:val="both"/>
    </w:pPr>
    <w:rPr>
      <w:sz w:val="24"/>
    </w:rPr>
  </w:style>
  <w:style w:type="paragraph" w:styleId="Legenda">
    <w:name w:val="caption"/>
    <w:basedOn w:val="Normal"/>
    <w:next w:val="Normal"/>
    <w:qFormat/>
    <w:rsid w:val="00480BC3"/>
    <w:pPr>
      <w:widowControl w:val="0"/>
      <w:tabs>
        <w:tab w:val="left" w:pos="1757"/>
      </w:tabs>
      <w:ind w:left="-180" w:right="-1" w:firstLine="180"/>
      <w:jc w:val="center"/>
    </w:pPr>
    <w:rPr>
      <w:b/>
      <w:sz w:val="24"/>
      <w:szCs w:val="24"/>
    </w:rPr>
  </w:style>
  <w:style w:type="paragraph" w:styleId="Textoembloco">
    <w:name w:val="Block Text"/>
    <w:basedOn w:val="Normal"/>
    <w:rsid w:val="00480BC3"/>
    <w:pPr>
      <w:tabs>
        <w:tab w:val="right" w:leader="dot" w:pos="8550"/>
      </w:tabs>
      <w:ind w:left="1134" w:right="5" w:hanging="567"/>
    </w:pPr>
    <w:rPr>
      <w:snapToGrid w:val="0"/>
      <w:sz w:val="24"/>
    </w:rPr>
  </w:style>
  <w:style w:type="paragraph" w:customStyle="1" w:styleId="Estilo6">
    <w:name w:val="Estilo6"/>
    <w:basedOn w:val="Normal"/>
    <w:rsid w:val="00480BC3"/>
    <w:pPr>
      <w:tabs>
        <w:tab w:val="left" w:leader="dot" w:pos="9356"/>
      </w:tabs>
      <w:ind w:left="1134"/>
      <w:jc w:val="both"/>
    </w:pPr>
    <w:rPr>
      <w:snapToGrid w:val="0"/>
      <w:sz w:val="24"/>
    </w:rPr>
  </w:style>
  <w:style w:type="paragraph" w:styleId="Recuodecorpodetexto3">
    <w:name w:val="Body Text Indent 3"/>
    <w:basedOn w:val="Normal"/>
    <w:link w:val="Recuodecorpodetexto3Char"/>
    <w:rsid w:val="00480BC3"/>
    <w:pPr>
      <w:ind w:left="426" w:hanging="426"/>
      <w:jc w:val="both"/>
    </w:pPr>
    <w:rPr>
      <w:snapToGrid w:val="0"/>
      <w:sz w:val="24"/>
    </w:rPr>
  </w:style>
  <w:style w:type="character" w:customStyle="1" w:styleId="Recuodecorpodetexto3Char">
    <w:name w:val="Recuo de corpo de texto 3 Char"/>
    <w:basedOn w:val="Fontepargpadro"/>
    <w:link w:val="Recuodecorpodetexto3"/>
    <w:rsid w:val="00480BC3"/>
    <w:rPr>
      <w:rFonts w:ascii="Times New Roman" w:eastAsia="Times New Roman" w:hAnsi="Times New Roman" w:cs="Times New Roman"/>
      <w:snapToGrid w:val="0"/>
      <w:sz w:val="24"/>
      <w:szCs w:val="20"/>
      <w:lang w:eastAsia="pt-BR"/>
    </w:rPr>
  </w:style>
  <w:style w:type="paragraph" w:customStyle="1" w:styleId="BodyText21">
    <w:name w:val="Body Text 21"/>
    <w:basedOn w:val="Normal"/>
    <w:rsid w:val="00480BC3"/>
    <w:pPr>
      <w:tabs>
        <w:tab w:val="left" w:pos="426"/>
        <w:tab w:val="left" w:pos="1134"/>
      </w:tabs>
      <w:spacing w:before="120"/>
      <w:jc w:val="both"/>
    </w:pPr>
    <w:rPr>
      <w:rFonts w:ascii="Arial" w:hAnsi="Arial"/>
      <w:sz w:val="24"/>
    </w:rPr>
  </w:style>
  <w:style w:type="paragraph" w:customStyle="1" w:styleId="t1">
    <w:name w:val="t1"/>
    <w:basedOn w:val="Normal"/>
    <w:rsid w:val="00480BC3"/>
    <w:pPr>
      <w:numPr>
        <w:numId w:val="3"/>
      </w:numPr>
      <w:tabs>
        <w:tab w:val="left" w:pos="284"/>
      </w:tabs>
      <w:spacing w:before="240"/>
      <w:jc w:val="both"/>
    </w:pPr>
    <w:rPr>
      <w:rFonts w:ascii="Arial" w:hAnsi="Arial"/>
      <w:b/>
      <w:sz w:val="24"/>
    </w:rPr>
  </w:style>
  <w:style w:type="paragraph" w:customStyle="1" w:styleId="t2">
    <w:name w:val="t2"/>
    <w:basedOn w:val="Normal"/>
    <w:rsid w:val="00480BC3"/>
    <w:pPr>
      <w:numPr>
        <w:ilvl w:val="1"/>
        <w:numId w:val="3"/>
      </w:numPr>
      <w:spacing w:before="120"/>
      <w:jc w:val="both"/>
    </w:pPr>
    <w:rPr>
      <w:rFonts w:ascii="Arial" w:hAnsi="Arial"/>
      <w:b/>
      <w:sz w:val="24"/>
    </w:rPr>
  </w:style>
  <w:style w:type="paragraph" w:customStyle="1" w:styleId="tb1">
    <w:name w:val="tb1"/>
    <w:basedOn w:val="Normal"/>
    <w:rsid w:val="00480BC3"/>
    <w:pPr>
      <w:numPr>
        <w:numId w:val="2"/>
      </w:numPr>
      <w:tabs>
        <w:tab w:val="left" w:leader="dot" w:pos="3829"/>
      </w:tabs>
      <w:jc w:val="both"/>
    </w:pPr>
    <w:rPr>
      <w:rFonts w:ascii="Arial" w:hAnsi="Arial"/>
      <w:sz w:val="24"/>
    </w:rPr>
  </w:style>
  <w:style w:type="paragraph" w:customStyle="1" w:styleId="tb0">
    <w:name w:val="tb0"/>
    <w:basedOn w:val="tb1"/>
    <w:rsid w:val="00480BC3"/>
    <w:pPr>
      <w:tabs>
        <w:tab w:val="clear" w:pos="3829"/>
      </w:tabs>
    </w:pPr>
  </w:style>
  <w:style w:type="paragraph" w:customStyle="1" w:styleId="t2a">
    <w:name w:val="t2a"/>
    <w:basedOn w:val="Normal"/>
    <w:rsid w:val="00480BC3"/>
    <w:pPr>
      <w:numPr>
        <w:numId w:val="4"/>
      </w:numPr>
      <w:tabs>
        <w:tab w:val="right" w:leader="dot" w:pos="9639"/>
      </w:tabs>
      <w:jc w:val="both"/>
    </w:pPr>
    <w:rPr>
      <w:rFonts w:ascii="Arial" w:hAnsi="Arial"/>
      <w:sz w:val="24"/>
    </w:rPr>
  </w:style>
  <w:style w:type="character" w:styleId="HiperlinkVisitado">
    <w:name w:val="FollowedHyperlink"/>
    <w:basedOn w:val="Fontepargpadro"/>
    <w:rsid w:val="00480BC3"/>
    <w:rPr>
      <w:color w:val="800080"/>
      <w:u w:val="single"/>
    </w:rPr>
  </w:style>
  <w:style w:type="character" w:customStyle="1" w:styleId="WW-WW8Num2z01">
    <w:name w:val="WW-WW8Num2z01"/>
    <w:rsid w:val="00480BC3"/>
    <w:rPr>
      <w:rFonts w:ascii="StarSymbol" w:hAnsi="StarSymbol"/>
      <w:sz w:val="18"/>
    </w:rPr>
  </w:style>
  <w:style w:type="character" w:customStyle="1" w:styleId="WW-WW8Num1z01">
    <w:name w:val="WW-WW8Num1z01"/>
    <w:rsid w:val="00480BC3"/>
    <w:rPr>
      <w:rFonts w:ascii="StarSymbol" w:hAnsi="StarSymbol"/>
      <w:sz w:val="18"/>
    </w:rPr>
  </w:style>
  <w:style w:type="character" w:customStyle="1" w:styleId="WW-WW8Num2z0">
    <w:name w:val="WW-WW8Num2z0"/>
    <w:rsid w:val="00480BC3"/>
    <w:rPr>
      <w:rFonts w:ascii="StarSymbol" w:hAnsi="StarSymbol"/>
      <w:sz w:val="18"/>
    </w:rPr>
  </w:style>
  <w:style w:type="paragraph" w:styleId="Numerada4">
    <w:name w:val="List Number 4"/>
    <w:basedOn w:val="Normal"/>
    <w:rsid w:val="00480BC3"/>
    <w:pPr>
      <w:numPr>
        <w:numId w:val="5"/>
      </w:numPr>
    </w:pPr>
  </w:style>
  <w:style w:type="paragraph" w:customStyle="1" w:styleId="Contedodetabela">
    <w:name w:val="Conteúdo de tabela"/>
    <w:basedOn w:val="Corpodetexto"/>
    <w:rsid w:val="00480BC3"/>
    <w:pPr>
      <w:widowControl w:val="0"/>
      <w:suppressAutoHyphens/>
    </w:pPr>
    <w:rPr>
      <w:lang w:val="en-US"/>
    </w:rPr>
  </w:style>
  <w:style w:type="paragraph" w:customStyle="1" w:styleId="contrato0">
    <w:name w:val="contrato"/>
    <w:basedOn w:val="Normal"/>
    <w:rsid w:val="00480BC3"/>
    <w:pPr>
      <w:jc w:val="both"/>
    </w:pPr>
    <w:rPr>
      <w:rFonts w:ascii="Arial" w:hAnsi="Arial"/>
      <w:sz w:val="22"/>
      <w:lang w:val="pt-PT"/>
    </w:rPr>
  </w:style>
  <w:style w:type="paragraph" w:customStyle="1" w:styleId="Recuodecorpodetexto31">
    <w:name w:val="Recuo de corpo de texto 31"/>
    <w:basedOn w:val="Normal"/>
    <w:rsid w:val="00480BC3"/>
    <w:pPr>
      <w:ind w:left="1134" w:hanging="1134"/>
      <w:jc w:val="both"/>
    </w:pPr>
    <w:rPr>
      <w:rFonts w:ascii="Arial" w:hAnsi="Arial"/>
      <w:sz w:val="22"/>
    </w:rPr>
  </w:style>
  <w:style w:type="character" w:customStyle="1" w:styleId="WW8Num3z0">
    <w:name w:val="WW8Num3z0"/>
    <w:rsid w:val="00480BC3"/>
    <w:rPr>
      <w:caps w:val="0"/>
      <w:smallCaps w:val="0"/>
      <w:strike w:val="0"/>
      <w:dstrike w:val="0"/>
      <w:outline w:val="0"/>
      <w:shadow w:val="0"/>
      <w:vanish w:val="0"/>
      <w:position w:val="0"/>
      <w:sz w:val="24"/>
      <w:vertAlign w:val="baseline"/>
    </w:rPr>
  </w:style>
  <w:style w:type="character" w:customStyle="1" w:styleId="WW8Num4z0">
    <w:name w:val="WW8Num4z0"/>
    <w:rsid w:val="00480BC3"/>
    <w:rPr>
      <w:caps w:val="0"/>
      <w:smallCaps w:val="0"/>
      <w:strike w:val="0"/>
      <w:dstrike w:val="0"/>
      <w:outline w:val="0"/>
      <w:shadow w:val="0"/>
      <w:vanish w:val="0"/>
      <w:position w:val="0"/>
      <w:sz w:val="24"/>
      <w:vertAlign w:val="baseline"/>
    </w:rPr>
  </w:style>
  <w:style w:type="character" w:customStyle="1" w:styleId="WW8Num5z0">
    <w:name w:val="WW8Num5z0"/>
    <w:rsid w:val="00480BC3"/>
    <w:rPr>
      <w:caps w:val="0"/>
      <w:smallCaps w:val="0"/>
      <w:strike w:val="0"/>
      <w:dstrike w:val="0"/>
      <w:outline w:val="0"/>
      <w:shadow w:val="0"/>
      <w:vanish w:val="0"/>
      <w:position w:val="0"/>
      <w:sz w:val="24"/>
      <w:vertAlign w:val="baseline"/>
    </w:rPr>
  </w:style>
  <w:style w:type="character" w:customStyle="1" w:styleId="WW8Num8z0">
    <w:name w:val="WW8Num8z0"/>
    <w:rsid w:val="00480BC3"/>
    <w:rPr>
      <w:caps w:val="0"/>
      <w:smallCaps w:val="0"/>
      <w:strike w:val="0"/>
      <w:dstrike w:val="0"/>
      <w:outline w:val="0"/>
      <w:shadow w:val="0"/>
      <w:vanish w:val="0"/>
      <w:position w:val="0"/>
      <w:sz w:val="24"/>
      <w:vertAlign w:val="baseline"/>
    </w:rPr>
  </w:style>
  <w:style w:type="character" w:customStyle="1" w:styleId="WW8Num9z0">
    <w:name w:val="WW8Num9z0"/>
    <w:rsid w:val="00480BC3"/>
    <w:rPr>
      <w:b w:val="0"/>
    </w:rPr>
  </w:style>
  <w:style w:type="character" w:customStyle="1" w:styleId="WW8Num11z0">
    <w:name w:val="WW8Num11z0"/>
    <w:rsid w:val="00480BC3"/>
    <w:rPr>
      <w:b w:val="0"/>
    </w:rPr>
  </w:style>
  <w:style w:type="character" w:customStyle="1" w:styleId="WW8Num13z0">
    <w:name w:val="WW8Num13z0"/>
    <w:rsid w:val="00480BC3"/>
    <w:rPr>
      <w:caps w:val="0"/>
      <w:smallCaps w:val="0"/>
      <w:strike w:val="0"/>
      <w:dstrike w:val="0"/>
      <w:outline w:val="0"/>
      <w:shadow w:val="0"/>
      <w:vanish w:val="0"/>
      <w:position w:val="0"/>
      <w:sz w:val="24"/>
      <w:vertAlign w:val="baseline"/>
    </w:rPr>
  </w:style>
  <w:style w:type="character" w:customStyle="1" w:styleId="WW8Num16z0">
    <w:name w:val="WW8Num16z0"/>
    <w:rsid w:val="00480BC3"/>
    <w:rPr>
      <w:caps w:val="0"/>
      <w:smallCaps w:val="0"/>
      <w:strike w:val="0"/>
      <w:dstrike w:val="0"/>
      <w:outline w:val="0"/>
      <w:shadow w:val="0"/>
      <w:vanish w:val="0"/>
      <w:position w:val="0"/>
      <w:sz w:val="24"/>
      <w:vertAlign w:val="baseline"/>
    </w:rPr>
  </w:style>
  <w:style w:type="character" w:customStyle="1" w:styleId="WW8Num18z0">
    <w:name w:val="WW8Num18z0"/>
    <w:rsid w:val="00480BC3"/>
    <w:rPr>
      <w:caps w:val="0"/>
      <w:smallCaps w:val="0"/>
      <w:strike w:val="0"/>
      <w:dstrike w:val="0"/>
      <w:outline w:val="0"/>
      <w:shadow w:val="0"/>
      <w:vanish w:val="0"/>
      <w:position w:val="0"/>
      <w:sz w:val="24"/>
      <w:vertAlign w:val="baseline"/>
    </w:rPr>
  </w:style>
  <w:style w:type="character" w:customStyle="1" w:styleId="WW8Num19z0">
    <w:name w:val="WW8Num19z0"/>
    <w:rsid w:val="00480BC3"/>
    <w:rPr>
      <w:caps w:val="0"/>
      <w:smallCaps w:val="0"/>
      <w:strike w:val="0"/>
      <w:dstrike w:val="0"/>
      <w:outline w:val="0"/>
      <w:shadow w:val="0"/>
      <w:vanish w:val="0"/>
      <w:position w:val="0"/>
      <w:sz w:val="24"/>
      <w:vertAlign w:val="baseline"/>
    </w:rPr>
  </w:style>
  <w:style w:type="character" w:customStyle="1" w:styleId="WW8Num21z0">
    <w:name w:val="WW8Num21z0"/>
    <w:rsid w:val="00480BC3"/>
    <w:rPr>
      <w:caps w:val="0"/>
      <w:smallCaps w:val="0"/>
      <w:strike w:val="0"/>
      <w:dstrike w:val="0"/>
      <w:outline w:val="0"/>
      <w:shadow w:val="0"/>
      <w:vanish w:val="0"/>
      <w:position w:val="0"/>
      <w:sz w:val="24"/>
      <w:vertAlign w:val="baseline"/>
    </w:rPr>
  </w:style>
  <w:style w:type="character" w:customStyle="1" w:styleId="WW8Num22z0">
    <w:name w:val="WW8Num22z0"/>
    <w:rsid w:val="00480BC3"/>
    <w:rPr>
      <w:caps w:val="0"/>
      <w:smallCaps w:val="0"/>
      <w:strike w:val="0"/>
      <w:dstrike w:val="0"/>
      <w:outline w:val="0"/>
      <w:shadow w:val="0"/>
      <w:vanish w:val="0"/>
      <w:position w:val="0"/>
      <w:sz w:val="24"/>
      <w:vertAlign w:val="baseline"/>
    </w:rPr>
  </w:style>
  <w:style w:type="character" w:customStyle="1" w:styleId="WW8Num24z0">
    <w:name w:val="WW8Num24z0"/>
    <w:rsid w:val="00480BC3"/>
    <w:rPr>
      <w:b w:val="0"/>
    </w:rPr>
  </w:style>
  <w:style w:type="character" w:customStyle="1" w:styleId="WW8Num25z0">
    <w:name w:val="WW8Num25z0"/>
    <w:rsid w:val="00480BC3"/>
    <w:rPr>
      <w:b w:val="0"/>
    </w:rPr>
  </w:style>
  <w:style w:type="character" w:customStyle="1" w:styleId="WW8Num27z0">
    <w:name w:val="WW8Num27z0"/>
    <w:rsid w:val="00480BC3"/>
    <w:rPr>
      <w:caps w:val="0"/>
      <w:smallCaps w:val="0"/>
      <w:strike w:val="0"/>
      <w:dstrike w:val="0"/>
      <w:outline w:val="0"/>
      <w:shadow w:val="0"/>
      <w:vanish w:val="0"/>
      <w:position w:val="0"/>
      <w:sz w:val="24"/>
      <w:vertAlign w:val="baseline"/>
    </w:rPr>
  </w:style>
  <w:style w:type="character" w:customStyle="1" w:styleId="WW8Num28z0">
    <w:name w:val="WW8Num28z0"/>
    <w:rsid w:val="00480BC3"/>
    <w:rPr>
      <w:caps w:val="0"/>
      <w:smallCaps w:val="0"/>
      <w:strike w:val="0"/>
      <w:dstrike w:val="0"/>
      <w:outline w:val="0"/>
      <w:shadow w:val="0"/>
      <w:vanish w:val="0"/>
      <w:position w:val="0"/>
      <w:sz w:val="24"/>
      <w:vertAlign w:val="baseline"/>
    </w:rPr>
  </w:style>
  <w:style w:type="character" w:customStyle="1" w:styleId="WW8Num30z0">
    <w:name w:val="WW8Num30z0"/>
    <w:rsid w:val="00480BC3"/>
    <w:rPr>
      <w:rFonts w:ascii="Symbol" w:hAnsi="Symbol"/>
    </w:rPr>
  </w:style>
  <w:style w:type="character" w:customStyle="1" w:styleId="WW8Num31z0">
    <w:name w:val="WW8Num31z0"/>
    <w:rsid w:val="00480BC3"/>
    <w:rPr>
      <w:caps w:val="0"/>
      <w:smallCaps w:val="0"/>
      <w:strike w:val="0"/>
      <w:dstrike w:val="0"/>
      <w:outline w:val="0"/>
      <w:shadow w:val="0"/>
      <w:vanish w:val="0"/>
      <w:position w:val="0"/>
      <w:sz w:val="24"/>
      <w:vertAlign w:val="baseline"/>
    </w:rPr>
  </w:style>
  <w:style w:type="character" w:customStyle="1" w:styleId="WW8Num35z0">
    <w:name w:val="WW8Num35z0"/>
    <w:rsid w:val="00480BC3"/>
    <w:rPr>
      <w:caps w:val="0"/>
      <w:smallCaps w:val="0"/>
      <w:strike w:val="0"/>
      <w:dstrike w:val="0"/>
      <w:outline w:val="0"/>
      <w:shadow w:val="0"/>
      <w:vanish w:val="0"/>
      <w:position w:val="0"/>
      <w:sz w:val="24"/>
      <w:vertAlign w:val="baseline"/>
    </w:rPr>
  </w:style>
  <w:style w:type="character" w:customStyle="1" w:styleId="WW8Num36z0">
    <w:name w:val="WW8Num36z0"/>
    <w:rsid w:val="00480BC3"/>
    <w:rPr>
      <w:caps w:val="0"/>
      <w:smallCaps w:val="0"/>
      <w:strike w:val="0"/>
      <w:dstrike w:val="0"/>
      <w:outline w:val="0"/>
      <w:shadow w:val="0"/>
      <w:vanish w:val="0"/>
      <w:position w:val="0"/>
      <w:sz w:val="24"/>
      <w:vertAlign w:val="baseline"/>
    </w:rPr>
  </w:style>
  <w:style w:type="character" w:customStyle="1" w:styleId="WW8Num41z0">
    <w:name w:val="WW8Num41z0"/>
    <w:rsid w:val="00480BC3"/>
    <w:rPr>
      <w:caps w:val="0"/>
      <w:smallCaps w:val="0"/>
      <w:strike w:val="0"/>
      <w:dstrike w:val="0"/>
      <w:outline w:val="0"/>
      <w:shadow w:val="0"/>
      <w:vanish w:val="0"/>
      <w:position w:val="0"/>
      <w:sz w:val="24"/>
      <w:vertAlign w:val="baseline"/>
    </w:rPr>
  </w:style>
  <w:style w:type="character" w:customStyle="1" w:styleId="WW8Num42z0">
    <w:name w:val="WW8Num42z0"/>
    <w:rsid w:val="00480BC3"/>
    <w:rPr>
      <w:rFonts w:ascii="Symbol" w:hAnsi="Symbol"/>
    </w:rPr>
  </w:style>
  <w:style w:type="character" w:customStyle="1" w:styleId="WW8Num44z0">
    <w:name w:val="WW8Num44z0"/>
    <w:rsid w:val="00480BC3"/>
    <w:rPr>
      <w:caps w:val="0"/>
      <w:smallCaps w:val="0"/>
      <w:strike w:val="0"/>
      <w:dstrike w:val="0"/>
      <w:outline w:val="0"/>
      <w:shadow w:val="0"/>
      <w:vanish w:val="0"/>
      <w:position w:val="0"/>
      <w:sz w:val="24"/>
      <w:vertAlign w:val="baseline"/>
    </w:rPr>
  </w:style>
  <w:style w:type="character" w:customStyle="1" w:styleId="WW8Num46z0">
    <w:name w:val="WW8Num46z0"/>
    <w:rsid w:val="00480BC3"/>
    <w:rPr>
      <w:caps w:val="0"/>
      <w:smallCaps w:val="0"/>
      <w:strike w:val="0"/>
      <w:dstrike w:val="0"/>
      <w:outline w:val="0"/>
      <w:shadow w:val="0"/>
      <w:vanish w:val="0"/>
      <w:position w:val="0"/>
      <w:sz w:val="24"/>
      <w:vertAlign w:val="baseline"/>
    </w:rPr>
  </w:style>
  <w:style w:type="character" w:customStyle="1" w:styleId="WW8Num47z0">
    <w:name w:val="WW8Num47z0"/>
    <w:rsid w:val="00480BC3"/>
    <w:rPr>
      <w:caps w:val="0"/>
      <w:smallCaps w:val="0"/>
      <w:strike w:val="0"/>
      <w:dstrike w:val="0"/>
      <w:outline w:val="0"/>
      <w:shadow w:val="0"/>
      <w:vanish w:val="0"/>
      <w:position w:val="0"/>
      <w:sz w:val="24"/>
      <w:vertAlign w:val="baseline"/>
    </w:rPr>
  </w:style>
  <w:style w:type="character" w:customStyle="1" w:styleId="WW8Num53z0">
    <w:name w:val="WW8Num53z0"/>
    <w:rsid w:val="00480BC3"/>
    <w:rPr>
      <w:caps w:val="0"/>
      <w:smallCaps w:val="0"/>
      <w:strike w:val="0"/>
      <w:dstrike w:val="0"/>
      <w:outline w:val="0"/>
      <w:shadow w:val="0"/>
      <w:vanish w:val="0"/>
      <w:position w:val="0"/>
      <w:sz w:val="24"/>
      <w:vertAlign w:val="baseline"/>
    </w:rPr>
  </w:style>
  <w:style w:type="character" w:customStyle="1" w:styleId="WW8Num54z0">
    <w:name w:val="WW8Num54z0"/>
    <w:rsid w:val="00480BC3"/>
    <w:rPr>
      <w:caps w:val="0"/>
      <w:smallCaps w:val="0"/>
      <w:strike w:val="0"/>
      <w:dstrike w:val="0"/>
      <w:outline w:val="0"/>
      <w:shadow w:val="0"/>
      <w:vanish w:val="0"/>
      <w:position w:val="0"/>
      <w:sz w:val="24"/>
      <w:vertAlign w:val="baseline"/>
    </w:rPr>
  </w:style>
  <w:style w:type="character" w:customStyle="1" w:styleId="WW8Num58z0">
    <w:name w:val="WW8Num58z0"/>
    <w:rsid w:val="00480BC3"/>
    <w:rPr>
      <w:caps w:val="0"/>
      <w:smallCaps w:val="0"/>
      <w:strike w:val="0"/>
      <w:dstrike w:val="0"/>
      <w:outline w:val="0"/>
      <w:shadow w:val="0"/>
      <w:vanish w:val="0"/>
      <w:position w:val="0"/>
      <w:sz w:val="24"/>
      <w:vertAlign w:val="baseline"/>
    </w:rPr>
  </w:style>
  <w:style w:type="character" w:customStyle="1" w:styleId="WW8Num59z0">
    <w:name w:val="WW8Num59z0"/>
    <w:rsid w:val="00480BC3"/>
    <w:rPr>
      <w:caps w:val="0"/>
      <w:smallCaps w:val="0"/>
      <w:strike w:val="0"/>
      <w:dstrike w:val="0"/>
      <w:outline w:val="0"/>
      <w:shadow w:val="0"/>
      <w:vanish w:val="0"/>
      <w:position w:val="0"/>
      <w:sz w:val="24"/>
      <w:vertAlign w:val="baseline"/>
    </w:rPr>
  </w:style>
  <w:style w:type="character" w:customStyle="1" w:styleId="WW8Num60z0">
    <w:name w:val="WW8Num60z0"/>
    <w:rsid w:val="00480BC3"/>
    <w:rPr>
      <w:caps w:val="0"/>
      <w:smallCaps w:val="0"/>
      <w:strike w:val="0"/>
      <w:dstrike w:val="0"/>
      <w:outline w:val="0"/>
      <w:shadow w:val="0"/>
      <w:vanish w:val="0"/>
      <w:position w:val="0"/>
      <w:sz w:val="24"/>
      <w:vertAlign w:val="baseline"/>
    </w:rPr>
  </w:style>
  <w:style w:type="character" w:customStyle="1" w:styleId="WW8Num62z0">
    <w:name w:val="WW8Num62z0"/>
    <w:rsid w:val="00480BC3"/>
    <w:rPr>
      <w:caps w:val="0"/>
      <w:smallCaps w:val="0"/>
      <w:strike w:val="0"/>
      <w:dstrike w:val="0"/>
      <w:outline w:val="0"/>
      <w:shadow w:val="0"/>
      <w:vanish w:val="0"/>
      <w:position w:val="0"/>
      <w:sz w:val="24"/>
      <w:vertAlign w:val="baseline"/>
    </w:rPr>
  </w:style>
  <w:style w:type="character" w:customStyle="1" w:styleId="WW8Num63z0">
    <w:name w:val="WW8Num63z0"/>
    <w:rsid w:val="00480BC3"/>
    <w:rPr>
      <w:rFonts w:ascii="Symbol" w:hAnsi="Symbol"/>
      <w:caps w:val="0"/>
      <w:smallCaps w:val="0"/>
      <w:strike w:val="0"/>
      <w:dstrike w:val="0"/>
      <w:outline w:val="0"/>
      <w:shadow w:val="0"/>
      <w:vanish w:val="0"/>
      <w:position w:val="0"/>
      <w:sz w:val="24"/>
      <w:vertAlign w:val="baseline"/>
    </w:rPr>
  </w:style>
  <w:style w:type="character" w:customStyle="1" w:styleId="WW8Num64z0">
    <w:name w:val="WW8Num64z0"/>
    <w:rsid w:val="00480BC3"/>
    <w:rPr>
      <w:rFonts w:ascii="Symbol" w:hAnsi="Symbol"/>
      <w:caps w:val="0"/>
      <w:smallCaps w:val="0"/>
      <w:strike w:val="0"/>
      <w:dstrike w:val="0"/>
      <w:outline w:val="0"/>
      <w:shadow w:val="0"/>
      <w:vanish w:val="0"/>
      <w:position w:val="0"/>
      <w:sz w:val="24"/>
      <w:vertAlign w:val="baseline"/>
    </w:rPr>
  </w:style>
  <w:style w:type="character" w:customStyle="1" w:styleId="Absatz-Standardschriftart">
    <w:name w:val="Absatz-Standardschriftart"/>
    <w:rsid w:val="00480BC3"/>
  </w:style>
  <w:style w:type="character" w:customStyle="1" w:styleId="WW8Num2z0">
    <w:name w:val="WW8Num2z0"/>
    <w:rsid w:val="00480BC3"/>
    <w:rPr>
      <w:caps w:val="0"/>
      <w:smallCaps w:val="0"/>
      <w:strike w:val="0"/>
      <w:dstrike w:val="0"/>
      <w:outline w:val="0"/>
      <w:shadow w:val="0"/>
      <w:vanish w:val="0"/>
      <w:position w:val="0"/>
      <w:sz w:val="24"/>
      <w:vertAlign w:val="baseline"/>
    </w:rPr>
  </w:style>
  <w:style w:type="character" w:customStyle="1" w:styleId="WW8Num7z0">
    <w:name w:val="WW8Num7z0"/>
    <w:rsid w:val="00480BC3"/>
    <w:rPr>
      <w:caps w:val="0"/>
      <w:smallCaps w:val="0"/>
      <w:strike w:val="0"/>
      <w:dstrike w:val="0"/>
      <w:outline w:val="0"/>
      <w:shadow w:val="0"/>
      <w:vanish w:val="0"/>
      <w:position w:val="0"/>
      <w:sz w:val="24"/>
      <w:vertAlign w:val="baseline"/>
    </w:rPr>
  </w:style>
  <w:style w:type="character" w:customStyle="1" w:styleId="WW8Num10z0">
    <w:name w:val="WW8Num10z0"/>
    <w:rsid w:val="00480BC3"/>
    <w:rPr>
      <w:b w:val="0"/>
    </w:rPr>
  </w:style>
  <w:style w:type="character" w:customStyle="1" w:styleId="WW8Num12z0">
    <w:name w:val="WW8Num12z0"/>
    <w:rsid w:val="00480BC3"/>
    <w:rPr>
      <w:b w:val="0"/>
    </w:rPr>
  </w:style>
  <w:style w:type="character" w:customStyle="1" w:styleId="WW8Num15z0">
    <w:name w:val="WW8Num15z0"/>
    <w:rsid w:val="00480BC3"/>
    <w:rPr>
      <w:caps w:val="0"/>
      <w:smallCaps w:val="0"/>
      <w:strike w:val="0"/>
      <w:dstrike w:val="0"/>
      <w:outline w:val="0"/>
      <w:shadow w:val="0"/>
      <w:vanish w:val="0"/>
      <w:position w:val="0"/>
      <w:sz w:val="24"/>
      <w:vertAlign w:val="baseline"/>
    </w:rPr>
  </w:style>
  <w:style w:type="character" w:customStyle="1" w:styleId="WW8Num17z0">
    <w:name w:val="WW8Num17z0"/>
    <w:rsid w:val="00480BC3"/>
    <w:rPr>
      <w:caps w:val="0"/>
      <w:smallCaps w:val="0"/>
      <w:strike w:val="0"/>
      <w:dstrike w:val="0"/>
      <w:outline w:val="0"/>
      <w:shadow w:val="0"/>
      <w:vanish w:val="0"/>
      <w:position w:val="0"/>
      <w:sz w:val="24"/>
      <w:vertAlign w:val="baseline"/>
    </w:rPr>
  </w:style>
  <w:style w:type="character" w:customStyle="1" w:styleId="WW8Num20z0">
    <w:name w:val="WW8Num20z0"/>
    <w:rsid w:val="00480BC3"/>
    <w:rPr>
      <w:caps w:val="0"/>
      <w:smallCaps w:val="0"/>
      <w:strike w:val="0"/>
      <w:dstrike w:val="0"/>
      <w:outline w:val="0"/>
      <w:shadow w:val="0"/>
      <w:vanish w:val="0"/>
      <w:position w:val="0"/>
      <w:sz w:val="24"/>
      <w:vertAlign w:val="baseline"/>
    </w:rPr>
  </w:style>
  <w:style w:type="character" w:customStyle="1" w:styleId="WW8Num23z0">
    <w:name w:val="WW8Num23z0"/>
    <w:rsid w:val="00480BC3"/>
    <w:rPr>
      <w:caps w:val="0"/>
      <w:smallCaps w:val="0"/>
      <w:strike w:val="0"/>
      <w:dstrike w:val="0"/>
      <w:outline w:val="0"/>
      <w:shadow w:val="0"/>
      <w:vanish w:val="0"/>
      <w:position w:val="0"/>
      <w:sz w:val="24"/>
      <w:vertAlign w:val="baseline"/>
    </w:rPr>
  </w:style>
  <w:style w:type="character" w:customStyle="1" w:styleId="WW8Num26z0">
    <w:name w:val="WW8Num26z0"/>
    <w:rsid w:val="00480BC3"/>
    <w:rPr>
      <w:caps w:val="0"/>
      <w:smallCaps w:val="0"/>
      <w:strike w:val="0"/>
      <w:dstrike w:val="0"/>
      <w:outline w:val="0"/>
      <w:shadow w:val="0"/>
      <w:vanish w:val="0"/>
      <w:position w:val="0"/>
      <w:sz w:val="24"/>
      <w:vertAlign w:val="baseline"/>
    </w:rPr>
  </w:style>
  <w:style w:type="character" w:customStyle="1" w:styleId="WW8Num29z0">
    <w:name w:val="WW8Num29z0"/>
    <w:rsid w:val="00480BC3"/>
    <w:rPr>
      <w:b w:val="0"/>
    </w:rPr>
  </w:style>
  <w:style w:type="character" w:customStyle="1" w:styleId="WW8Num34z0">
    <w:name w:val="WW8Num34z0"/>
    <w:rsid w:val="00480BC3"/>
    <w:rPr>
      <w:caps w:val="0"/>
      <w:smallCaps w:val="0"/>
      <w:strike w:val="0"/>
      <w:dstrike w:val="0"/>
      <w:outline w:val="0"/>
      <w:shadow w:val="0"/>
      <w:vanish w:val="0"/>
      <w:position w:val="0"/>
      <w:sz w:val="24"/>
      <w:vertAlign w:val="baseline"/>
    </w:rPr>
  </w:style>
  <w:style w:type="character" w:customStyle="1" w:styleId="WW8Num40z0">
    <w:name w:val="WW8Num40z0"/>
    <w:rsid w:val="00480BC3"/>
    <w:rPr>
      <w:caps w:val="0"/>
      <w:smallCaps w:val="0"/>
      <w:strike w:val="0"/>
      <w:dstrike w:val="0"/>
      <w:outline w:val="0"/>
      <w:shadow w:val="0"/>
      <w:vanish w:val="0"/>
      <w:position w:val="0"/>
      <w:sz w:val="24"/>
      <w:vertAlign w:val="baseline"/>
    </w:rPr>
  </w:style>
  <w:style w:type="character" w:customStyle="1" w:styleId="WW8Num43z0">
    <w:name w:val="WW8Num43z0"/>
    <w:rsid w:val="00480BC3"/>
    <w:rPr>
      <w:caps w:val="0"/>
      <w:smallCaps w:val="0"/>
      <w:strike w:val="0"/>
      <w:dstrike w:val="0"/>
      <w:outline w:val="0"/>
      <w:shadow w:val="0"/>
      <w:vanish w:val="0"/>
      <w:position w:val="0"/>
      <w:sz w:val="24"/>
      <w:vertAlign w:val="baseline"/>
    </w:rPr>
  </w:style>
  <w:style w:type="character" w:customStyle="1" w:styleId="WW8Num45z0">
    <w:name w:val="WW8Num45z0"/>
    <w:rsid w:val="00480BC3"/>
    <w:rPr>
      <w:caps w:val="0"/>
      <w:smallCaps w:val="0"/>
      <w:strike w:val="0"/>
      <w:dstrike w:val="0"/>
      <w:outline w:val="0"/>
      <w:shadow w:val="0"/>
      <w:vanish w:val="0"/>
      <w:position w:val="0"/>
      <w:sz w:val="24"/>
      <w:vertAlign w:val="baseline"/>
    </w:rPr>
  </w:style>
  <w:style w:type="character" w:customStyle="1" w:styleId="WW8Num52z0">
    <w:name w:val="WW8Num52z0"/>
    <w:rsid w:val="00480BC3"/>
    <w:rPr>
      <w:caps w:val="0"/>
      <w:smallCaps w:val="0"/>
      <w:strike w:val="0"/>
      <w:dstrike w:val="0"/>
      <w:outline w:val="0"/>
      <w:shadow w:val="0"/>
      <w:vanish w:val="0"/>
      <w:position w:val="0"/>
      <w:sz w:val="24"/>
      <w:vertAlign w:val="baseline"/>
    </w:rPr>
  </w:style>
  <w:style w:type="character" w:customStyle="1" w:styleId="WW8Num57z0">
    <w:name w:val="WW8Num57z0"/>
    <w:rsid w:val="00480BC3"/>
    <w:rPr>
      <w:caps w:val="0"/>
      <w:smallCaps w:val="0"/>
      <w:strike w:val="0"/>
      <w:dstrike w:val="0"/>
      <w:outline w:val="0"/>
      <w:shadow w:val="0"/>
      <w:vanish w:val="0"/>
      <w:position w:val="0"/>
      <w:sz w:val="24"/>
      <w:vertAlign w:val="baseline"/>
    </w:rPr>
  </w:style>
  <w:style w:type="character" w:customStyle="1" w:styleId="WW8Num61z0">
    <w:name w:val="WW8Num61z0"/>
    <w:rsid w:val="00480BC3"/>
    <w:rPr>
      <w:caps w:val="0"/>
      <w:smallCaps w:val="0"/>
      <w:strike w:val="0"/>
      <w:dstrike w:val="0"/>
      <w:outline w:val="0"/>
      <w:shadow w:val="0"/>
      <w:vanish w:val="0"/>
      <w:position w:val="0"/>
      <w:sz w:val="24"/>
      <w:vertAlign w:val="baseline"/>
    </w:rPr>
  </w:style>
  <w:style w:type="character" w:customStyle="1" w:styleId="WW-Absatz-Standardschriftart">
    <w:name w:val="WW-Absatz-Standardschriftart"/>
    <w:rsid w:val="00480BC3"/>
  </w:style>
  <w:style w:type="character" w:customStyle="1" w:styleId="WW-Absatz-Standardschriftart1">
    <w:name w:val="WW-Absatz-Standardschriftart1"/>
    <w:rsid w:val="00480BC3"/>
  </w:style>
  <w:style w:type="character" w:customStyle="1" w:styleId="WW-Absatz-Standardschriftart11">
    <w:name w:val="WW-Absatz-Standardschriftart11"/>
    <w:rsid w:val="00480BC3"/>
  </w:style>
  <w:style w:type="character" w:customStyle="1" w:styleId="WW-Absatz-Standardschriftart111">
    <w:name w:val="WW-Absatz-Standardschriftart111"/>
    <w:rsid w:val="00480BC3"/>
  </w:style>
  <w:style w:type="character" w:customStyle="1" w:styleId="WW8Num27z1">
    <w:name w:val="WW8Num27z1"/>
    <w:rsid w:val="00480BC3"/>
    <w:rPr>
      <w:rFonts w:ascii="Courier New" w:hAnsi="Courier New" w:cs="Courier New"/>
    </w:rPr>
  </w:style>
  <w:style w:type="character" w:customStyle="1" w:styleId="WW8Num27z2">
    <w:name w:val="WW8Num27z2"/>
    <w:rsid w:val="00480BC3"/>
    <w:rPr>
      <w:rFonts w:ascii="Wingdings" w:hAnsi="Wingdings"/>
    </w:rPr>
  </w:style>
  <w:style w:type="character" w:customStyle="1" w:styleId="WW-Absatz-Standardschriftart1111">
    <w:name w:val="WW-Absatz-Standardschriftart1111"/>
    <w:rsid w:val="00480BC3"/>
  </w:style>
  <w:style w:type="character" w:customStyle="1" w:styleId="WW8Num14z0">
    <w:name w:val="WW8Num14z0"/>
    <w:rsid w:val="00480BC3"/>
    <w:rPr>
      <w:caps w:val="0"/>
      <w:smallCaps w:val="0"/>
      <w:strike w:val="0"/>
      <w:dstrike w:val="0"/>
      <w:outline w:val="0"/>
      <w:shadow w:val="0"/>
      <w:vanish w:val="0"/>
      <w:position w:val="0"/>
      <w:sz w:val="24"/>
      <w:vertAlign w:val="baseline"/>
    </w:rPr>
  </w:style>
  <w:style w:type="character" w:customStyle="1" w:styleId="WW8Num30z1">
    <w:name w:val="WW8Num30z1"/>
    <w:rsid w:val="00480BC3"/>
    <w:rPr>
      <w:rFonts w:ascii="Courier New" w:hAnsi="Courier New" w:cs="Courier New"/>
    </w:rPr>
  </w:style>
  <w:style w:type="character" w:customStyle="1" w:styleId="WW8Num30z2">
    <w:name w:val="WW8Num30z2"/>
    <w:rsid w:val="00480BC3"/>
    <w:rPr>
      <w:rFonts w:ascii="Wingdings" w:hAnsi="Wingdings"/>
    </w:rPr>
  </w:style>
  <w:style w:type="character" w:customStyle="1" w:styleId="WW8Num33z0">
    <w:name w:val="WW8Num33z0"/>
    <w:rsid w:val="00480BC3"/>
    <w:rPr>
      <w:caps w:val="0"/>
      <w:smallCaps w:val="0"/>
      <w:strike w:val="0"/>
      <w:dstrike w:val="0"/>
      <w:outline w:val="0"/>
      <w:shadow w:val="0"/>
      <w:vanish w:val="0"/>
      <w:position w:val="0"/>
      <w:sz w:val="24"/>
      <w:vertAlign w:val="baseline"/>
    </w:rPr>
  </w:style>
  <w:style w:type="character" w:customStyle="1" w:styleId="WW8Num39z0">
    <w:name w:val="WW8Num39z0"/>
    <w:rsid w:val="00480BC3"/>
    <w:rPr>
      <w:caps w:val="0"/>
      <w:smallCaps w:val="0"/>
      <w:strike w:val="0"/>
      <w:dstrike w:val="0"/>
      <w:outline w:val="0"/>
      <w:shadow w:val="0"/>
      <w:vanish w:val="0"/>
      <w:position w:val="0"/>
      <w:sz w:val="24"/>
      <w:vertAlign w:val="baseline"/>
    </w:rPr>
  </w:style>
  <w:style w:type="character" w:customStyle="1" w:styleId="WW8Num48z0">
    <w:name w:val="WW8Num48z0"/>
    <w:rsid w:val="00480BC3"/>
    <w:rPr>
      <w:caps w:val="0"/>
      <w:smallCaps w:val="0"/>
      <w:strike w:val="0"/>
      <w:dstrike w:val="0"/>
      <w:outline w:val="0"/>
      <w:shadow w:val="0"/>
      <w:vanish w:val="0"/>
      <w:position w:val="0"/>
      <w:sz w:val="24"/>
      <w:vertAlign w:val="baseline"/>
    </w:rPr>
  </w:style>
  <w:style w:type="character" w:customStyle="1" w:styleId="WW8Num49z0">
    <w:name w:val="WW8Num49z0"/>
    <w:rsid w:val="00480BC3"/>
    <w:rPr>
      <w:caps w:val="0"/>
      <w:smallCaps w:val="0"/>
      <w:strike w:val="0"/>
      <w:dstrike w:val="0"/>
      <w:outline w:val="0"/>
      <w:shadow w:val="0"/>
      <w:vanish w:val="0"/>
      <w:position w:val="0"/>
      <w:sz w:val="24"/>
      <w:vertAlign w:val="baseline"/>
    </w:rPr>
  </w:style>
  <w:style w:type="character" w:customStyle="1" w:styleId="WW8Num51z0">
    <w:name w:val="WW8Num51z0"/>
    <w:rsid w:val="00480BC3"/>
    <w:rPr>
      <w:caps w:val="0"/>
      <w:smallCaps w:val="0"/>
      <w:strike w:val="0"/>
      <w:dstrike w:val="0"/>
      <w:outline w:val="0"/>
      <w:shadow w:val="0"/>
      <w:vanish w:val="0"/>
      <w:position w:val="0"/>
      <w:sz w:val="24"/>
      <w:vertAlign w:val="baseline"/>
    </w:rPr>
  </w:style>
  <w:style w:type="character" w:customStyle="1" w:styleId="WW8Num66z0">
    <w:name w:val="WW8Num66z0"/>
    <w:rsid w:val="00480BC3"/>
    <w:rPr>
      <w:caps w:val="0"/>
      <w:smallCaps w:val="0"/>
      <w:strike w:val="0"/>
      <w:dstrike w:val="0"/>
      <w:outline w:val="0"/>
      <w:shadow w:val="0"/>
      <w:vanish w:val="0"/>
      <w:position w:val="0"/>
      <w:sz w:val="24"/>
      <w:vertAlign w:val="baseline"/>
    </w:rPr>
  </w:style>
  <w:style w:type="character" w:customStyle="1" w:styleId="WW8Num67z0">
    <w:name w:val="WW8Num67z0"/>
    <w:rsid w:val="00480BC3"/>
    <w:rPr>
      <w:caps w:val="0"/>
      <w:smallCaps w:val="0"/>
      <w:strike w:val="0"/>
      <w:dstrike w:val="0"/>
      <w:outline w:val="0"/>
      <w:shadow w:val="0"/>
      <w:vanish w:val="0"/>
      <w:position w:val="0"/>
      <w:sz w:val="24"/>
      <w:vertAlign w:val="baseline"/>
    </w:rPr>
  </w:style>
  <w:style w:type="character" w:customStyle="1" w:styleId="WW8Num68z0">
    <w:name w:val="WW8Num68z0"/>
    <w:rsid w:val="00480BC3"/>
    <w:rPr>
      <w:caps w:val="0"/>
      <w:smallCaps w:val="0"/>
      <w:strike w:val="0"/>
      <w:dstrike w:val="0"/>
      <w:outline w:val="0"/>
      <w:shadow w:val="0"/>
      <w:vanish w:val="0"/>
      <w:position w:val="0"/>
      <w:sz w:val="24"/>
      <w:vertAlign w:val="baseline"/>
    </w:rPr>
  </w:style>
  <w:style w:type="character" w:customStyle="1" w:styleId="WW8Num69z0">
    <w:name w:val="WW8Num69z0"/>
    <w:rsid w:val="00480BC3"/>
    <w:rPr>
      <w:caps w:val="0"/>
      <w:smallCaps w:val="0"/>
      <w:strike w:val="0"/>
      <w:dstrike w:val="0"/>
      <w:outline w:val="0"/>
      <w:shadow w:val="0"/>
      <w:vanish w:val="0"/>
      <w:position w:val="0"/>
      <w:sz w:val="24"/>
      <w:vertAlign w:val="baseline"/>
    </w:rPr>
  </w:style>
  <w:style w:type="character" w:customStyle="1" w:styleId="WW8Num69z1">
    <w:name w:val="WW8Num69z1"/>
    <w:rsid w:val="00480BC3"/>
    <w:rPr>
      <w:rFonts w:ascii="Courier New" w:hAnsi="Courier New" w:cs="Courier New"/>
    </w:rPr>
  </w:style>
  <w:style w:type="character" w:customStyle="1" w:styleId="WW8Num69z2">
    <w:name w:val="WW8Num69z2"/>
    <w:rsid w:val="00480BC3"/>
    <w:rPr>
      <w:rFonts w:ascii="Wingdings" w:hAnsi="Wingdings"/>
    </w:rPr>
  </w:style>
  <w:style w:type="character" w:customStyle="1" w:styleId="WW8Num72z0">
    <w:name w:val="WW8Num72z0"/>
    <w:rsid w:val="00480BC3"/>
    <w:rPr>
      <w:rFonts w:ascii="Symbol" w:hAnsi="Symbol"/>
      <w:caps w:val="0"/>
      <w:smallCaps w:val="0"/>
      <w:strike w:val="0"/>
      <w:dstrike w:val="0"/>
      <w:outline w:val="0"/>
      <w:shadow w:val="0"/>
      <w:vanish w:val="0"/>
      <w:position w:val="0"/>
      <w:sz w:val="24"/>
      <w:vertAlign w:val="baseline"/>
    </w:rPr>
  </w:style>
  <w:style w:type="character" w:customStyle="1" w:styleId="WW8Num73z0">
    <w:name w:val="WW8Num73z0"/>
    <w:rsid w:val="00480BC3"/>
    <w:rPr>
      <w:rFonts w:ascii="Symbol" w:hAnsi="Symbol"/>
      <w:caps w:val="0"/>
      <w:smallCaps w:val="0"/>
      <w:strike w:val="0"/>
      <w:dstrike w:val="0"/>
      <w:outline w:val="0"/>
      <w:shadow w:val="0"/>
      <w:vanish w:val="0"/>
      <w:position w:val="0"/>
      <w:sz w:val="24"/>
      <w:vertAlign w:val="baseline"/>
    </w:rPr>
  </w:style>
  <w:style w:type="character" w:customStyle="1" w:styleId="WW8Num74z0">
    <w:name w:val="WW8Num74z0"/>
    <w:rsid w:val="00480BC3"/>
    <w:rPr>
      <w:rFonts w:ascii="Symbol" w:hAnsi="Symbol"/>
      <w:caps w:val="0"/>
      <w:smallCaps w:val="0"/>
      <w:strike w:val="0"/>
      <w:dstrike w:val="0"/>
      <w:outline w:val="0"/>
      <w:shadow w:val="0"/>
      <w:vanish w:val="0"/>
      <w:position w:val="0"/>
      <w:sz w:val="24"/>
      <w:vertAlign w:val="baseline"/>
    </w:rPr>
  </w:style>
  <w:style w:type="character" w:customStyle="1" w:styleId="Fontepargpadro2">
    <w:name w:val="Fonte parág. padrão2"/>
    <w:rsid w:val="00480BC3"/>
  </w:style>
  <w:style w:type="character" w:customStyle="1" w:styleId="WW8Num1z0">
    <w:name w:val="WW8Num1z0"/>
    <w:rsid w:val="00480BC3"/>
    <w:rPr>
      <w:rFonts w:ascii="Symbol" w:hAnsi="Symbol"/>
    </w:rPr>
  </w:style>
  <w:style w:type="character" w:customStyle="1" w:styleId="WW8Num1z1">
    <w:name w:val="WW8Num1z1"/>
    <w:rsid w:val="00480BC3"/>
    <w:rPr>
      <w:rFonts w:ascii="Courier New" w:hAnsi="Courier New" w:cs="Courier New"/>
    </w:rPr>
  </w:style>
  <w:style w:type="character" w:customStyle="1" w:styleId="WW8Num1z2">
    <w:name w:val="WW8Num1z2"/>
    <w:rsid w:val="00480BC3"/>
    <w:rPr>
      <w:rFonts w:ascii="Wingdings" w:hAnsi="Wingdings"/>
    </w:rPr>
  </w:style>
  <w:style w:type="character" w:customStyle="1" w:styleId="WW8Num5z1">
    <w:name w:val="WW8Num5z1"/>
    <w:rsid w:val="00480BC3"/>
    <w:rPr>
      <w:rFonts w:ascii="Symbol" w:hAnsi="Symbol"/>
    </w:rPr>
  </w:style>
  <w:style w:type="character" w:customStyle="1" w:styleId="WW8Num6z0">
    <w:name w:val="WW8Num6z0"/>
    <w:rsid w:val="00480BC3"/>
    <w:rPr>
      <w:caps w:val="0"/>
      <w:smallCaps w:val="0"/>
      <w:strike w:val="0"/>
      <w:dstrike w:val="0"/>
      <w:outline w:val="0"/>
      <w:shadow w:val="0"/>
      <w:vanish w:val="0"/>
      <w:position w:val="0"/>
      <w:sz w:val="24"/>
      <w:vertAlign w:val="baseline"/>
    </w:rPr>
  </w:style>
  <w:style w:type="character" w:customStyle="1" w:styleId="WW8Num42z1">
    <w:name w:val="WW8Num42z1"/>
    <w:rsid w:val="00480BC3"/>
    <w:rPr>
      <w:rFonts w:ascii="Courier New" w:hAnsi="Courier New"/>
    </w:rPr>
  </w:style>
  <w:style w:type="character" w:customStyle="1" w:styleId="WW8Num42z2">
    <w:name w:val="WW8Num42z2"/>
    <w:rsid w:val="00480BC3"/>
    <w:rPr>
      <w:rFonts w:ascii="Wingdings" w:hAnsi="Wingdings"/>
    </w:rPr>
  </w:style>
  <w:style w:type="character" w:customStyle="1" w:styleId="WW8Num50z0">
    <w:name w:val="WW8Num50z0"/>
    <w:rsid w:val="00480BC3"/>
    <w:rPr>
      <w:caps w:val="0"/>
      <w:smallCaps w:val="0"/>
      <w:strike w:val="0"/>
      <w:dstrike w:val="0"/>
      <w:outline w:val="0"/>
      <w:shadow w:val="0"/>
      <w:vanish w:val="0"/>
      <w:position w:val="0"/>
      <w:sz w:val="24"/>
      <w:vertAlign w:val="baseline"/>
    </w:rPr>
  </w:style>
  <w:style w:type="character" w:customStyle="1" w:styleId="WW8Num55z0">
    <w:name w:val="WW8Num55z0"/>
    <w:rsid w:val="00480BC3"/>
    <w:rPr>
      <w:b w:val="0"/>
    </w:rPr>
  </w:style>
  <w:style w:type="character" w:customStyle="1" w:styleId="Fontepargpadro1">
    <w:name w:val="Fonte parág. padrão1"/>
    <w:rsid w:val="00480BC3"/>
  </w:style>
  <w:style w:type="character" w:customStyle="1" w:styleId="Ttulo1CharCharChar">
    <w:name w:val="Título 1 Char Char Char"/>
    <w:basedOn w:val="Fontepargpadro1"/>
    <w:rsid w:val="00480BC3"/>
    <w:rPr>
      <w:rFonts w:ascii="Tahoma" w:hAnsi="Tahoma"/>
      <w:b/>
      <w:bCs/>
      <w:caps/>
      <w:kern w:val="1"/>
      <w:sz w:val="24"/>
      <w:szCs w:val="24"/>
      <w:lang w:val="pt-BR" w:eastAsia="ar-SA" w:bidi="ar-SA"/>
    </w:rPr>
  </w:style>
  <w:style w:type="character" w:styleId="Forte">
    <w:name w:val="Strong"/>
    <w:basedOn w:val="Fontepargpadro2"/>
    <w:qFormat/>
    <w:rsid w:val="00480BC3"/>
    <w:rPr>
      <w:b/>
      <w:bCs/>
    </w:rPr>
  </w:style>
  <w:style w:type="character" w:styleId="nfase">
    <w:name w:val="Emphasis"/>
    <w:basedOn w:val="Fontepargpadro2"/>
    <w:qFormat/>
    <w:rsid w:val="00480BC3"/>
    <w:rPr>
      <w:i/>
      <w:iCs/>
    </w:rPr>
  </w:style>
  <w:style w:type="paragraph" w:customStyle="1" w:styleId="Captulo">
    <w:name w:val="Capítulo"/>
    <w:basedOn w:val="Normal"/>
    <w:next w:val="Corpodetexto"/>
    <w:rsid w:val="00480BC3"/>
    <w:pPr>
      <w:keepNext/>
      <w:suppressAutoHyphens/>
      <w:spacing w:before="240" w:after="120" w:line="360" w:lineRule="auto"/>
      <w:jc w:val="both"/>
    </w:pPr>
    <w:rPr>
      <w:rFonts w:ascii="Arial" w:eastAsia="Lucida Sans Unicode" w:hAnsi="Arial" w:cs="Tahoma"/>
      <w:sz w:val="28"/>
      <w:szCs w:val="28"/>
      <w:lang w:eastAsia="ar-SA"/>
    </w:rPr>
  </w:style>
  <w:style w:type="paragraph" w:styleId="Lista">
    <w:name w:val="List"/>
    <w:basedOn w:val="Corpodetexto"/>
    <w:rsid w:val="00480BC3"/>
    <w:pPr>
      <w:suppressAutoHyphens/>
      <w:spacing w:line="360" w:lineRule="auto"/>
      <w:jc w:val="both"/>
    </w:pPr>
    <w:rPr>
      <w:rFonts w:ascii="Bookman Old Style" w:hAnsi="Bookman Old Style" w:cs="Tahoma"/>
      <w:sz w:val="24"/>
      <w:szCs w:val="24"/>
      <w:lang w:eastAsia="ar-SA"/>
    </w:rPr>
  </w:style>
  <w:style w:type="paragraph" w:customStyle="1" w:styleId="Legenda2">
    <w:name w:val="Legenda2"/>
    <w:basedOn w:val="Normal"/>
    <w:rsid w:val="00480BC3"/>
    <w:pPr>
      <w:suppressLineNumbers/>
      <w:suppressAutoHyphens/>
      <w:spacing w:before="120" w:after="120" w:line="360" w:lineRule="auto"/>
      <w:jc w:val="both"/>
    </w:pPr>
    <w:rPr>
      <w:rFonts w:ascii="Bookman Old Style" w:hAnsi="Bookman Old Style" w:cs="Tahoma"/>
      <w:i/>
      <w:iCs/>
      <w:sz w:val="24"/>
      <w:szCs w:val="24"/>
      <w:lang w:eastAsia="ar-SA"/>
    </w:rPr>
  </w:style>
  <w:style w:type="paragraph" w:customStyle="1" w:styleId="ndice">
    <w:name w:val="Índice"/>
    <w:basedOn w:val="Normal"/>
    <w:rsid w:val="00480BC3"/>
    <w:pPr>
      <w:suppressLineNumbers/>
      <w:suppressAutoHyphens/>
      <w:spacing w:line="360" w:lineRule="auto"/>
      <w:jc w:val="both"/>
    </w:pPr>
    <w:rPr>
      <w:rFonts w:ascii="Bookman Old Style" w:hAnsi="Bookman Old Style" w:cs="Tahoma"/>
      <w:sz w:val="24"/>
      <w:szCs w:val="24"/>
      <w:lang w:eastAsia="ar-SA"/>
    </w:rPr>
  </w:style>
  <w:style w:type="paragraph" w:customStyle="1" w:styleId="Legenda1">
    <w:name w:val="Legenda1"/>
    <w:basedOn w:val="Normal"/>
    <w:rsid w:val="00480BC3"/>
    <w:pPr>
      <w:suppressLineNumbers/>
      <w:suppressAutoHyphens/>
      <w:spacing w:before="120" w:after="120" w:line="360" w:lineRule="auto"/>
      <w:jc w:val="both"/>
    </w:pPr>
    <w:rPr>
      <w:rFonts w:ascii="Bookman Old Style" w:hAnsi="Bookman Old Style" w:cs="Tahoma"/>
      <w:i/>
      <w:iCs/>
      <w:sz w:val="24"/>
      <w:szCs w:val="24"/>
      <w:lang w:eastAsia="ar-SA"/>
    </w:rPr>
  </w:style>
  <w:style w:type="paragraph" w:customStyle="1" w:styleId="Titulo3">
    <w:name w:val="Titulo3"/>
    <w:basedOn w:val="Normal"/>
    <w:rsid w:val="00480BC3"/>
    <w:pPr>
      <w:suppressAutoHyphens/>
      <w:spacing w:line="360" w:lineRule="auto"/>
      <w:jc w:val="both"/>
    </w:pPr>
    <w:rPr>
      <w:rFonts w:ascii="Bookman Old Style" w:hAnsi="Bookman Old Style"/>
      <w:sz w:val="24"/>
      <w:szCs w:val="24"/>
      <w:lang w:eastAsia="ar-SA"/>
    </w:rPr>
  </w:style>
  <w:style w:type="paragraph" w:customStyle="1" w:styleId="Estruturadodocumento1">
    <w:name w:val="Estrutura do documento1"/>
    <w:basedOn w:val="Normal"/>
    <w:rsid w:val="00480BC3"/>
    <w:pPr>
      <w:shd w:val="clear" w:color="auto" w:fill="000080"/>
      <w:suppressAutoHyphens/>
      <w:spacing w:line="360" w:lineRule="auto"/>
      <w:jc w:val="both"/>
    </w:pPr>
    <w:rPr>
      <w:rFonts w:ascii="Tahoma" w:hAnsi="Tahoma" w:cs="Tahoma"/>
      <w:sz w:val="24"/>
      <w:szCs w:val="24"/>
      <w:lang w:eastAsia="ar-SA"/>
    </w:rPr>
  </w:style>
  <w:style w:type="paragraph" w:customStyle="1" w:styleId="Textodebalo1">
    <w:name w:val="Texto de balão1"/>
    <w:basedOn w:val="Normal"/>
    <w:rsid w:val="00480BC3"/>
    <w:pPr>
      <w:suppressAutoHyphens/>
      <w:spacing w:line="360" w:lineRule="auto"/>
      <w:jc w:val="both"/>
    </w:pPr>
    <w:rPr>
      <w:rFonts w:ascii="Tahoma" w:hAnsi="Tahoma" w:cs="Tahoma"/>
      <w:sz w:val="16"/>
      <w:szCs w:val="16"/>
      <w:lang w:eastAsia="ar-SA"/>
    </w:rPr>
  </w:style>
  <w:style w:type="paragraph" w:customStyle="1" w:styleId="Recuodecorpodetexto310">
    <w:name w:val="Recuo de corpo de texto 31"/>
    <w:basedOn w:val="Normal"/>
    <w:rsid w:val="00480BC3"/>
    <w:pPr>
      <w:suppressAutoHyphens/>
      <w:spacing w:after="120" w:line="360" w:lineRule="auto"/>
      <w:ind w:left="283"/>
      <w:jc w:val="both"/>
    </w:pPr>
    <w:rPr>
      <w:rFonts w:ascii="Bookman Old Style" w:hAnsi="Bookman Old Style"/>
      <w:sz w:val="16"/>
      <w:szCs w:val="16"/>
      <w:lang w:eastAsia="ar-SA"/>
    </w:rPr>
  </w:style>
  <w:style w:type="paragraph" w:customStyle="1" w:styleId="Textoembloco10">
    <w:name w:val="Texto em bloco1"/>
    <w:basedOn w:val="Normal"/>
    <w:rsid w:val="00480BC3"/>
    <w:pPr>
      <w:suppressAutoHyphens/>
      <w:ind w:left="284" w:right="-1"/>
      <w:jc w:val="both"/>
    </w:pPr>
    <w:rPr>
      <w:rFonts w:ascii="Arial" w:hAnsi="Arial"/>
      <w:sz w:val="22"/>
      <w:lang w:eastAsia="ar-SA"/>
    </w:rPr>
  </w:style>
  <w:style w:type="paragraph" w:customStyle="1" w:styleId="Corpodetexto31">
    <w:name w:val="Corpo de texto 31"/>
    <w:basedOn w:val="Normal"/>
    <w:rsid w:val="00480BC3"/>
    <w:pPr>
      <w:suppressAutoHyphens/>
      <w:spacing w:after="120" w:line="360" w:lineRule="auto"/>
      <w:jc w:val="both"/>
    </w:pPr>
    <w:rPr>
      <w:rFonts w:ascii="Bookman Old Style" w:hAnsi="Bookman Old Style"/>
      <w:sz w:val="16"/>
      <w:szCs w:val="16"/>
      <w:lang w:eastAsia="ar-SA"/>
    </w:rPr>
  </w:style>
  <w:style w:type="paragraph" w:customStyle="1" w:styleId="Abrirpargrafonegativo">
    <w:name w:val="Abrir parágrafo negativo"/>
    <w:basedOn w:val="Normal"/>
    <w:rsid w:val="00480BC3"/>
    <w:pPr>
      <w:suppressAutoHyphens/>
      <w:ind w:firstLine="1701"/>
      <w:jc w:val="both"/>
    </w:pPr>
    <w:rPr>
      <w:sz w:val="24"/>
      <w:lang w:eastAsia="ar-SA"/>
    </w:rPr>
  </w:style>
  <w:style w:type="paragraph" w:customStyle="1" w:styleId="Recuodecorpodetexto21">
    <w:name w:val="Recuo de corpo de texto 21"/>
    <w:basedOn w:val="Normal"/>
    <w:rsid w:val="00480BC3"/>
    <w:pPr>
      <w:tabs>
        <w:tab w:val="left" w:pos="720"/>
      </w:tabs>
      <w:suppressAutoHyphens/>
      <w:ind w:firstLine="2340"/>
      <w:jc w:val="both"/>
    </w:pPr>
    <w:rPr>
      <w:rFonts w:ascii="Tahoma" w:hAnsi="Tahoma"/>
      <w:sz w:val="22"/>
      <w:szCs w:val="22"/>
      <w:lang w:eastAsia="ar-SA"/>
    </w:rPr>
  </w:style>
  <w:style w:type="paragraph" w:customStyle="1" w:styleId="Lista21">
    <w:name w:val="Lista 21"/>
    <w:basedOn w:val="Normal"/>
    <w:rsid w:val="00480BC3"/>
    <w:pPr>
      <w:suppressAutoHyphens/>
      <w:overflowPunct w:val="0"/>
      <w:autoSpaceDE w:val="0"/>
      <w:ind w:left="566" w:hanging="283"/>
      <w:textAlignment w:val="baseline"/>
    </w:pPr>
    <w:rPr>
      <w:rFonts w:ascii="Garamond" w:hAnsi="Garamond"/>
      <w:sz w:val="16"/>
      <w:lang w:eastAsia="ar-SA"/>
    </w:rPr>
  </w:style>
  <w:style w:type="paragraph" w:customStyle="1" w:styleId="Corpodetexto210">
    <w:name w:val="Corpo de texto 21"/>
    <w:basedOn w:val="Normal"/>
    <w:rsid w:val="00480BC3"/>
    <w:pPr>
      <w:suppressAutoHyphens/>
      <w:spacing w:line="360" w:lineRule="auto"/>
      <w:jc w:val="center"/>
    </w:pPr>
    <w:rPr>
      <w:rFonts w:ascii="Bookman Old Style" w:hAnsi="Bookman Old Style"/>
      <w:sz w:val="24"/>
      <w:szCs w:val="24"/>
      <w:lang w:eastAsia="ar-SA"/>
    </w:rPr>
  </w:style>
  <w:style w:type="paragraph" w:customStyle="1" w:styleId="Listadecontinuao21">
    <w:name w:val="Lista de continuação 21"/>
    <w:basedOn w:val="Normal"/>
    <w:rsid w:val="00480BC3"/>
    <w:pPr>
      <w:suppressAutoHyphens/>
      <w:spacing w:after="120" w:line="360" w:lineRule="auto"/>
      <w:ind w:left="566"/>
      <w:jc w:val="both"/>
    </w:pPr>
    <w:rPr>
      <w:rFonts w:ascii="Bookman Old Style" w:hAnsi="Bookman Old Style"/>
      <w:sz w:val="24"/>
      <w:szCs w:val="24"/>
      <w:lang w:eastAsia="ar-SA"/>
    </w:rPr>
  </w:style>
  <w:style w:type="paragraph" w:customStyle="1" w:styleId="Recuonormal1">
    <w:name w:val="Recuo normal1"/>
    <w:basedOn w:val="Normal"/>
    <w:rsid w:val="00480BC3"/>
    <w:pPr>
      <w:suppressAutoHyphens/>
      <w:spacing w:line="360" w:lineRule="auto"/>
      <w:ind w:left="708"/>
      <w:jc w:val="both"/>
    </w:pPr>
    <w:rPr>
      <w:rFonts w:ascii="Bookman Old Style" w:hAnsi="Bookman Old Style"/>
      <w:sz w:val="24"/>
      <w:szCs w:val="24"/>
      <w:lang w:eastAsia="ar-SA"/>
    </w:rPr>
  </w:style>
  <w:style w:type="paragraph" w:customStyle="1" w:styleId="Objetivo">
    <w:name w:val="Objetivo"/>
    <w:basedOn w:val="Ttulo4"/>
    <w:rsid w:val="00480BC3"/>
    <w:pPr>
      <w:spacing w:before="0" w:after="0"/>
      <w:ind w:right="397" w:firstLine="851"/>
      <w:jc w:val="both"/>
    </w:pPr>
    <w:rPr>
      <w:rFonts w:ascii="Times New Roman" w:hAnsi="Times New Roman"/>
      <w:b w:val="0"/>
      <w:bCs w:val="0"/>
      <w:sz w:val="24"/>
      <w:szCs w:val="20"/>
    </w:rPr>
  </w:style>
  <w:style w:type="paragraph" w:customStyle="1" w:styleId="Obr">
    <w:name w:val="Obr"/>
    <w:basedOn w:val="Normal"/>
    <w:rsid w:val="00480BC3"/>
    <w:pPr>
      <w:suppressAutoHyphens/>
      <w:jc w:val="both"/>
    </w:pPr>
    <w:rPr>
      <w:sz w:val="24"/>
      <w:lang w:eastAsia="ar-SA"/>
    </w:rPr>
  </w:style>
  <w:style w:type="paragraph" w:customStyle="1" w:styleId="Commarcadores1">
    <w:name w:val="Com marcadores1"/>
    <w:basedOn w:val="Normal"/>
    <w:rsid w:val="00480BC3"/>
    <w:pPr>
      <w:suppressAutoHyphens/>
      <w:spacing w:line="360" w:lineRule="auto"/>
      <w:jc w:val="both"/>
    </w:pPr>
    <w:rPr>
      <w:rFonts w:ascii="Bookman Old Style" w:hAnsi="Bookman Old Style"/>
      <w:sz w:val="24"/>
      <w:szCs w:val="24"/>
      <w:lang w:eastAsia="ar-SA"/>
    </w:rPr>
  </w:style>
  <w:style w:type="paragraph" w:customStyle="1" w:styleId="m5">
    <w:name w:val="m5"/>
    <w:basedOn w:val="Commarcadores1"/>
    <w:rsid w:val="00480BC3"/>
    <w:pPr>
      <w:spacing w:after="120" w:line="240" w:lineRule="auto"/>
      <w:ind w:left="1620" w:hanging="360"/>
    </w:pPr>
    <w:rPr>
      <w:rFonts w:ascii="Arial" w:hAnsi="Arial"/>
      <w:color w:val="FF0000"/>
    </w:rPr>
  </w:style>
  <w:style w:type="paragraph" w:customStyle="1" w:styleId="BC-PargrafoNormal">
    <w:name w:val="BC-Parágrafo Normal"/>
    <w:basedOn w:val="Normal"/>
    <w:rsid w:val="00480BC3"/>
    <w:pPr>
      <w:widowControl w:val="0"/>
      <w:tabs>
        <w:tab w:val="left" w:pos="0"/>
        <w:tab w:val="left" w:pos="1701"/>
      </w:tabs>
      <w:suppressAutoHyphens/>
      <w:jc w:val="both"/>
    </w:pPr>
    <w:rPr>
      <w:rFonts w:ascii="Arial" w:hAnsi="Arial"/>
      <w:sz w:val="24"/>
      <w:lang w:eastAsia="ar-SA"/>
    </w:rPr>
  </w:style>
  <w:style w:type="paragraph" w:customStyle="1" w:styleId="bullet">
    <w:name w:val="bullet"/>
    <w:basedOn w:val="Normal"/>
    <w:rsid w:val="00480BC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after="120"/>
      <w:ind w:left="1360"/>
      <w:jc w:val="both"/>
    </w:pPr>
    <w:rPr>
      <w:rFonts w:eastAsia="Lucida Sans Unicode" w:cs="Tahoma"/>
      <w:sz w:val="24"/>
      <w:lang w:eastAsia="ar-SA"/>
    </w:rPr>
  </w:style>
  <w:style w:type="paragraph" w:customStyle="1" w:styleId="TableText">
    <w:name w:val="Table Text"/>
    <w:basedOn w:val="Normal"/>
    <w:rsid w:val="00480BC3"/>
    <w:pPr>
      <w:widowControl w:val="0"/>
      <w:tabs>
        <w:tab w:val="decimal" w:pos="0"/>
      </w:tabs>
      <w:suppressAutoHyphens/>
    </w:pPr>
    <w:rPr>
      <w:rFonts w:eastAsia="Lucida Sans Unicode" w:cs="Tahoma"/>
      <w:sz w:val="24"/>
      <w:lang w:val="en-US" w:eastAsia="ar-SA"/>
    </w:rPr>
  </w:style>
  <w:style w:type="paragraph" w:customStyle="1" w:styleId="Contedodatabela">
    <w:name w:val="Conteúdo da tabela"/>
    <w:basedOn w:val="Normal"/>
    <w:rsid w:val="00480BC3"/>
    <w:pPr>
      <w:suppressLineNumbers/>
      <w:suppressAutoHyphens/>
      <w:spacing w:line="360" w:lineRule="auto"/>
      <w:jc w:val="both"/>
    </w:pPr>
    <w:rPr>
      <w:rFonts w:ascii="Bookman Old Style" w:hAnsi="Bookman Old Style"/>
      <w:sz w:val="24"/>
      <w:szCs w:val="24"/>
      <w:lang w:eastAsia="ar-SA"/>
    </w:rPr>
  </w:style>
  <w:style w:type="paragraph" w:customStyle="1" w:styleId="Ttulodatabela">
    <w:name w:val="Título da tabela"/>
    <w:basedOn w:val="Contedodatabela"/>
    <w:rsid w:val="00480BC3"/>
    <w:pPr>
      <w:jc w:val="center"/>
    </w:pPr>
    <w:rPr>
      <w:b/>
      <w:bCs/>
      <w:i/>
      <w:iCs/>
    </w:rPr>
  </w:style>
  <w:style w:type="paragraph" w:customStyle="1" w:styleId="Edital11">
    <w:name w:val="Edital_1.1"/>
    <w:rsid w:val="00480BC3"/>
    <w:pPr>
      <w:suppressAutoHyphens/>
      <w:spacing w:after="0" w:line="240" w:lineRule="auto"/>
      <w:ind w:left="709" w:hanging="425"/>
      <w:jc w:val="both"/>
    </w:pPr>
    <w:rPr>
      <w:rFonts w:ascii="Verdana" w:eastAsia="Times New Roman" w:hAnsi="Verdana" w:cs="Times New Roman"/>
      <w:color w:val="000000"/>
      <w:lang w:eastAsia="ar-SA"/>
    </w:rPr>
  </w:style>
  <w:style w:type="paragraph" w:customStyle="1" w:styleId="Garamond">
    <w:name w:val="Garamond"/>
    <w:basedOn w:val="Normal"/>
    <w:rsid w:val="00480BC3"/>
    <w:pPr>
      <w:widowControl w:val="0"/>
      <w:suppressAutoHyphens/>
      <w:spacing w:line="360" w:lineRule="auto"/>
      <w:jc w:val="both"/>
    </w:pPr>
    <w:rPr>
      <w:rFonts w:ascii="Garamond" w:hAnsi="Garamond"/>
      <w:sz w:val="24"/>
      <w:szCs w:val="24"/>
      <w:lang w:eastAsia="ar-SA"/>
    </w:rPr>
  </w:style>
  <w:style w:type="paragraph" w:customStyle="1" w:styleId="Ttulo10">
    <w:name w:val="Título 10"/>
    <w:basedOn w:val="Captulo"/>
    <w:next w:val="Corpodetexto"/>
    <w:rsid w:val="00480BC3"/>
    <w:pPr>
      <w:numPr>
        <w:numId w:val="1"/>
      </w:numPr>
      <w:ind w:left="0" w:firstLine="0"/>
    </w:pPr>
    <w:rPr>
      <w:b/>
      <w:bCs/>
      <w:sz w:val="21"/>
      <w:szCs w:val="21"/>
    </w:rPr>
  </w:style>
  <w:style w:type="paragraph" w:customStyle="1" w:styleId="DetalheTitulo2">
    <w:name w:val="Detalhe Titulo 2"/>
    <w:basedOn w:val="Normal"/>
    <w:rsid w:val="00480BC3"/>
    <w:pPr>
      <w:ind w:left="284"/>
      <w:jc w:val="both"/>
    </w:pPr>
    <w:rPr>
      <w:rFonts w:ascii="Arial" w:hAnsi="Arial"/>
      <w:sz w:val="24"/>
      <w:szCs w:val="24"/>
    </w:rPr>
  </w:style>
  <w:style w:type="table" w:styleId="Tabelacomgrade">
    <w:name w:val="Table Grid"/>
    <w:basedOn w:val="Tabelanormal"/>
    <w:uiPriority w:val="59"/>
    <w:rsid w:val="001D4D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557458"/>
    <w:pPr>
      <w:ind w:left="720"/>
      <w:contextualSpacing/>
    </w:pPr>
  </w:style>
</w:styles>
</file>

<file path=word/webSettings.xml><?xml version="1.0" encoding="utf-8"?>
<w:webSettings xmlns:r="http://schemas.openxmlformats.org/officeDocument/2006/relationships" xmlns:w="http://schemas.openxmlformats.org/wordprocessingml/2006/main">
  <w:divs>
    <w:div w:id="1308631552">
      <w:bodyDiv w:val="1"/>
      <w:marLeft w:val="0"/>
      <w:marRight w:val="0"/>
      <w:marTop w:val="0"/>
      <w:marBottom w:val="0"/>
      <w:divBdr>
        <w:top w:val="none" w:sz="0" w:space="0" w:color="auto"/>
        <w:left w:val="none" w:sz="0" w:space="0" w:color="auto"/>
        <w:bottom w:val="none" w:sz="0" w:space="0" w:color="auto"/>
        <w:right w:val="none" w:sz="0" w:space="0" w:color="auto"/>
      </w:divBdr>
    </w:div>
    <w:div w:id="1501509172">
      <w:bodyDiv w:val="1"/>
      <w:marLeft w:val="0"/>
      <w:marRight w:val="0"/>
      <w:marTop w:val="0"/>
      <w:marBottom w:val="0"/>
      <w:divBdr>
        <w:top w:val="none" w:sz="0" w:space="0" w:color="auto"/>
        <w:left w:val="none" w:sz="0" w:space="0" w:color="auto"/>
        <w:bottom w:val="none" w:sz="0" w:space="0" w:color="auto"/>
        <w:right w:val="none" w:sz="0" w:space="0" w:color="auto"/>
      </w:divBdr>
    </w:div>
    <w:div w:id="1602300954">
      <w:bodyDiv w:val="1"/>
      <w:marLeft w:val="0"/>
      <w:marRight w:val="0"/>
      <w:marTop w:val="0"/>
      <w:marBottom w:val="0"/>
      <w:divBdr>
        <w:top w:val="none" w:sz="0" w:space="0" w:color="auto"/>
        <w:left w:val="none" w:sz="0" w:space="0" w:color="auto"/>
        <w:bottom w:val="none" w:sz="0" w:space="0" w:color="auto"/>
        <w:right w:val="none" w:sz="0" w:space="0" w:color="auto"/>
      </w:divBdr>
    </w:div>
    <w:div w:id="1677808570">
      <w:bodyDiv w:val="1"/>
      <w:marLeft w:val="0"/>
      <w:marRight w:val="0"/>
      <w:marTop w:val="0"/>
      <w:marBottom w:val="0"/>
      <w:divBdr>
        <w:top w:val="none" w:sz="0" w:space="0" w:color="auto"/>
        <w:left w:val="none" w:sz="0" w:space="0" w:color="auto"/>
        <w:bottom w:val="none" w:sz="0" w:space="0" w:color="auto"/>
        <w:right w:val="none" w:sz="0" w:space="0" w:color="auto"/>
      </w:divBdr>
    </w:div>
    <w:div w:id="1681420708">
      <w:bodyDiv w:val="1"/>
      <w:marLeft w:val="0"/>
      <w:marRight w:val="0"/>
      <w:marTop w:val="0"/>
      <w:marBottom w:val="0"/>
      <w:divBdr>
        <w:top w:val="none" w:sz="0" w:space="0" w:color="auto"/>
        <w:left w:val="none" w:sz="0" w:space="0" w:color="auto"/>
        <w:bottom w:val="none" w:sz="0" w:space="0" w:color="auto"/>
        <w:right w:val="none" w:sz="0" w:space="0" w:color="auto"/>
      </w:divBdr>
    </w:div>
    <w:div w:id="1787503511">
      <w:bodyDiv w:val="1"/>
      <w:marLeft w:val="0"/>
      <w:marRight w:val="0"/>
      <w:marTop w:val="0"/>
      <w:marBottom w:val="0"/>
      <w:divBdr>
        <w:top w:val="none" w:sz="0" w:space="0" w:color="auto"/>
        <w:left w:val="none" w:sz="0" w:space="0" w:color="auto"/>
        <w:bottom w:val="none" w:sz="0" w:space="0" w:color="auto"/>
        <w:right w:val="none" w:sz="0" w:space="0" w:color="auto"/>
      </w:divBdr>
    </w:div>
    <w:div w:id="200477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820</TotalTime>
  <Pages>38</Pages>
  <Words>10051</Words>
  <Characters>54277</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dc:creator>
  <cp:keywords/>
  <dc:description/>
  <cp:lastModifiedBy>Pref</cp:lastModifiedBy>
  <cp:revision>23</cp:revision>
  <cp:lastPrinted>2010-10-21T17:10:00Z</cp:lastPrinted>
  <dcterms:created xsi:type="dcterms:W3CDTF">2010-08-13T18:47:00Z</dcterms:created>
  <dcterms:modified xsi:type="dcterms:W3CDTF">2010-10-22T10:50:00Z</dcterms:modified>
</cp:coreProperties>
</file>