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9D2981">
        <w:rPr>
          <w:rFonts w:ascii="Algerian" w:hAnsi="Algerian"/>
          <w:sz w:val="40"/>
          <w:szCs w:val="40"/>
          <w:u w:val="single"/>
        </w:rPr>
        <w:t>56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9D2981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9D2981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5B480F" w:rsidRDefault="005B480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“Dispõe sobre </w:t>
      </w:r>
      <w:r w:rsidR="009D2981">
        <w:rPr>
          <w:b/>
          <w:i/>
          <w:sz w:val="24"/>
          <w:szCs w:val="24"/>
        </w:rPr>
        <w:t xml:space="preserve">alteração </w:t>
      </w:r>
      <w:r>
        <w:rPr>
          <w:b/>
          <w:i/>
          <w:sz w:val="24"/>
          <w:szCs w:val="24"/>
        </w:rPr>
        <w:t>d</w:t>
      </w:r>
      <w:r w:rsidR="009D2981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 membros d</w:t>
      </w:r>
      <w:r w:rsidR="005D6C0B"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 C</w:t>
      </w:r>
      <w:r w:rsidR="005D6C0B">
        <w:rPr>
          <w:b/>
          <w:i/>
          <w:sz w:val="24"/>
          <w:szCs w:val="24"/>
        </w:rPr>
        <w:t xml:space="preserve">omissão Municipal de Desenvolvimento </w:t>
      </w:r>
      <w:r w:rsidR="00992B97">
        <w:rPr>
          <w:b/>
          <w:i/>
          <w:sz w:val="24"/>
          <w:szCs w:val="24"/>
        </w:rPr>
        <w:t>e</w:t>
      </w:r>
      <w:r w:rsidR="005D6C0B">
        <w:rPr>
          <w:b/>
          <w:i/>
          <w:sz w:val="24"/>
          <w:szCs w:val="24"/>
        </w:rPr>
        <w:t xml:space="preserve"> Incentivos Econômicos</w:t>
      </w:r>
      <w:r>
        <w:rPr>
          <w:b/>
          <w:i/>
          <w:sz w:val="24"/>
          <w:szCs w:val="24"/>
        </w:rPr>
        <w:t>, e dá outras providências.”</w:t>
      </w:r>
    </w:p>
    <w:p w:rsidR="002E2B4F" w:rsidRDefault="002E2B4F" w:rsidP="002E2B4F">
      <w:pPr>
        <w:spacing w:line="0" w:lineRule="atLeast"/>
        <w:ind w:left="567"/>
        <w:rPr>
          <w:b/>
          <w:i/>
          <w:sz w:val="24"/>
          <w:szCs w:val="24"/>
        </w:rPr>
      </w:pPr>
    </w:p>
    <w:p w:rsidR="002E2B4F" w:rsidRDefault="002E2B4F" w:rsidP="002E2B4F">
      <w:pPr>
        <w:spacing w:line="0" w:lineRule="atLeast"/>
        <w:ind w:left="567"/>
        <w:rPr>
          <w:sz w:val="24"/>
          <w:szCs w:val="24"/>
        </w:rPr>
      </w:pPr>
    </w:p>
    <w:p w:rsidR="002E2B4F" w:rsidRDefault="002E2B4F" w:rsidP="002E2B4F">
      <w:pPr>
        <w:spacing w:line="0" w:lineRule="atLeas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Cs/>
          <w:sz w:val="24"/>
          <w:szCs w:val="24"/>
        </w:rPr>
        <w:t xml:space="preserve">Senhor </w:t>
      </w:r>
      <w:r>
        <w:rPr>
          <w:b/>
          <w:bCs/>
          <w:sz w:val="24"/>
          <w:szCs w:val="24"/>
        </w:rPr>
        <w:t>JOSE HELIO RIBEIRO DA SILVA</w:t>
      </w:r>
      <w:r>
        <w:rPr>
          <w:sz w:val="24"/>
          <w:szCs w:val="24"/>
        </w:rPr>
        <w:t>, Prefeito Municipal de Novo Mundo, Estado de Mato Grosso, no uso das atribuições que lhe confere o cargo</w:t>
      </w:r>
      <w:r w:rsidR="005D6C0B">
        <w:rPr>
          <w:sz w:val="24"/>
          <w:szCs w:val="24"/>
        </w:rPr>
        <w:t>, e em conformidade com o que determina a Lei 321/2011</w:t>
      </w:r>
      <w:r>
        <w:rPr>
          <w:sz w:val="24"/>
          <w:szCs w:val="24"/>
        </w:rPr>
        <w:t>,</w:t>
      </w:r>
    </w:p>
    <w:p w:rsidR="002E2B4F" w:rsidRDefault="002E2B4F" w:rsidP="002E2B4F">
      <w:pPr>
        <w:pStyle w:val="Recuodecorpodetexto"/>
        <w:spacing w:line="0" w:lineRule="atLeast"/>
        <w:ind w:left="600" w:right="485"/>
        <w:rPr>
          <w:sz w:val="24"/>
          <w:szCs w:val="24"/>
        </w:rPr>
      </w:pPr>
    </w:p>
    <w:p w:rsidR="002E2B4F" w:rsidRPr="002E2B4F" w:rsidRDefault="002E2B4F" w:rsidP="002E2B4F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2E2B4F" w:rsidRDefault="002E2B4F" w:rsidP="002E2B4F">
      <w:pPr>
        <w:spacing w:line="0" w:lineRule="atLeast"/>
        <w:ind w:firstLine="3828"/>
        <w:jc w:val="both"/>
        <w:rPr>
          <w:sz w:val="24"/>
          <w:szCs w:val="24"/>
        </w:rPr>
      </w:pPr>
    </w:p>
    <w:p w:rsidR="002E2B4F" w:rsidRPr="00992B97" w:rsidRDefault="002E2B4F" w:rsidP="002E2B4F">
      <w:pPr>
        <w:spacing w:line="0" w:lineRule="atLeast"/>
        <w:ind w:left="567" w:right="424" w:firstLine="3261"/>
        <w:jc w:val="both"/>
        <w:rPr>
          <w:sz w:val="24"/>
          <w:szCs w:val="24"/>
        </w:rPr>
      </w:pPr>
      <w:r w:rsidRPr="00992B97">
        <w:rPr>
          <w:bCs/>
          <w:sz w:val="24"/>
          <w:szCs w:val="24"/>
        </w:rPr>
        <w:t>Art. 1 º</w:t>
      </w:r>
      <w:r w:rsidRPr="00992B97">
        <w:rPr>
          <w:b/>
          <w:sz w:val="24"/>
          <w:szCs w:val="24"/>
        </w:rPr>
        <w:t xml:space="preserve"> NOMEAR </w:t>
      </w:r>
      <w:r w:rsidRPr="00992B97">
        <w:rPr>
          <w:sz w:val="24"/>
          <w:szCs w:val="24"/>
        </w:rPr>
        <w:t>os membros d</w:t>
      </w:r>
      <w:r w:rsidR="005D6C0B" w:rsidRPr="00992B97">
        <w:rPr>
          <w:sz w:val="24"/>
          <w:szCs w:val="24"/>
        </w:rPr>
        <w:t>a</w:t>
      </w:r>
      <w:r w:rsidRPr="00992B97">
        <w:rPr>
          <w:sz w:val="24"/>
          <w:szCs w:val="24"/>
        </w:rPr>
        <w:t xml:space="preserve"> </w:t>
      </w:r>
      <w:r w:rsidR="005D6C0B" w:rsidRPr="00992B97">
        <w:rPr>
          <w:sz w:val="24"/>
          <w:szCs w:val="24"/>
        </w:rPr>
        <w:t>Comissão Municipal de Desenvolvimento d</w:t>
      </w:r>
      <w:r w:rsidR="001C79F3" w:rsidRPr="00992B97">
        <w:rPr>
          <w:sz w:val="24"/>
          <w:szCs w:val="24"/>
        </w:rPr>
        <w:t>e</w:t>
      </w:r>
      <w:r w:rsidR="005D6C0B" w:rsidRPr="00992B97">
        <w:rPr>
          <w:sz w:val="24"/>
          <w:szCs w:val="24"/>
        </w:rPr>
        <w:t xml:space="preserve"> Incentivos Econômicos</w:t>
      </w:r>
      <w:r w:rsidRPr="00992B97">
        <w:rPr>
          <w:sz w:val="24"/>
          <w:szCs w:val="24"/>
        </w:rPr>
        <w:t>, conforme segue:</w:t>
      </w:r>
    </w:p>
    <w:p w:rsidR="002E2B4F" w:rsidRPr="00992B97" w:rsidRDefault="002E2B4F" w:rsidP="002E2B4F">
      <w:pPr>
        <w:spacing w:line="0" w:lineRule="atLeast"/>
        <w:jc w:val="both"/>
        <w:rPr>
          <w:sz w:val="24"/>
          <w:szCs w:val="24"/>
        </w:rPr>
      </w:pPr>
    </w:p>
    <w:p w:rsidR="002E2B4F" w:rsidRPr="00992B97" w:rsidRDefault="002E2B4F" w:rsidP="002E2B4F">
      <w:pPr>
        <w:widowControl w:val="0"/>
        <w:numPr>
          <w:ilvl w:val="0"/>
          <w:numId w:val="26"/>
        </w:numPr>
        <w:tabs>
          <w:tab w:val="left" w:pos="720"/>
        </w:tabs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>Representantes do Poder Executivo:</w:t>
      </w:r>
    </w:p>
    <w:p w:rsidR="005D6C0B" w:rsidRPr="00992B97" w:rsidRDefault="005D6C0B" w:rsidP="002E2B4F">
      <w:pPr>
        <w:tabs>
          <w:tab w:val="left" w:pos="72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</w:p>
    <w:p w:rsidR="002E2B4F" w:rsidRPr="00992B97" w:rsidRDefault="005D6C0B" w:rsidP="002E2B4F">
      <w:pPr>
        <w:tabs>
          <w:tab w:val="left" w:pos="72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 xml:space="preserve">Secretaria de </w:t>
      </w:r>
      <w:r w:rsidR="009D2981">
        <w:rPr>
          <w:b/>
          <w:color w:val="000000"/>
          <w:sz w:val="24"/>
          <w:szCs w:val="24"/>
        </w:rPr>
        <w:t>Administração</w:t>
      </w:r>
      <w:r w:rsidR="002E2B4F" w:rsidRPr="00992B97">
        <w:rPr>
          <w:b/>
          <w:color w:val="000000"/>
          <w:sz w:val="24"/>
          <w:szCs w:val="24"/>
        </w:rPr>
        <w:t>:</w:t>
      </w:r>
    </w:p>
    <w:p w:rsidR="002E2B4F" w:rsidRPr="00992B97" w:rsidRDefault="001C79F3" w:rsidP="002E2B4F">
      <w:pPr>
        <w:tabs>
          <w:tab w:val="left" w:pos="720"/>
        </w:tabs>
        <w:spacing w:line="0" w:lineRule="atLeast"/>
        <w:jc w:val="both"/>
        <w:rPr>
          <w:b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="009D2981">
        <w:rPr>
          <w:b/>
          <w:color w:val="000000"/>
          <w:sz w:val="24"/>
          <w:szCs w:val="24"/>
        </w:rPr>
        <w:t>LUIZ AFONSO MALLMANN</w:t>
      </w:r>
    </w:p>
    <w:p w:rsidR="001C79F3" w:rsidRPr="00992B97" w:rsidRDefault="002E2B4F" w:rsidP="002E2B4F">
      <w:pPr>
        <w:tabs>
          <w:tab w:val="left" w:pos="720"/>
        </w:tabs>
        <w:spacing w:line="0" w:lineRule="atLeast"/>
        <w:jc w:val="both"/>
      </w:pPr>
      <w:r w:rsidRPr="00992B97">
        <w:rPr>
          <w:color w:val="000000"/>
        </w:rPr>
        <w:tab/>
      </w:r>
      <w:r w:rsidR="001C79F3" w:rsidRPr="00992B97">
        <w:t xml:space="preserve">RG nº. </w:t>
      </w:r>
      <w:proofErr w:type="gramStart"/>
      <w:r w:rsidR="001C79F3" w:rsidRPr="00992B97">
        <w:t>8R1433213</w:t>
      </w:r>
      <w:proofErr w:type="gramEnd"/>
      <w:r w:rsidR="001C79F3" w:rsidRPr="00992B97">
        <w:t xml:space="preserve"> SSP/SC</w:t>
      </w:r>
    </w:p>
    <w:p w:rsidR="002E2B4F" w:rsidRPr="00992B97" w:rsidRDefault="001C79F3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tab/>
        <w:t>CPF nº. 461.386.689-87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5D6C0B" w:rsidRPr="00992B97" w:rsidRDefault="005D6C0B" w:rsidP="002E2B4F">
      <w:pPr>
        <w:tabs>
          <w:tab w:val="left" w:pos="720"/>
        </w:tabs>
        <w:spacing w:line="0" w:lineRule="atLeast"/>
        <w:jc w:val="both"/>
        <w:rPr>
          <w:b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</w:p>
    <w:p w:rsidR="001C79F3" w:rsidRPr="00992B97" w:rsidRDefault="005D6C0B" w:rsidP="002E2B4F">
      <w:pPr>
        <w:tabs>
          <w:tab w:val="left" w:pos="720"/>
        </w:tabs>
        <w:spacing w:line="0" w:lineRule="atLeast"/>
        <w:jc w:val="both"/>
        <w:rPr>
          <w:b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="001C79F3" w:rsidRPr="00992B97">
        <w:rPr>
          <w:b/>
          <w:sz w:val="24"/>
          <w:szCs w:val="24"/>
        </w:rPr>
        <w:t>JOSÉ JESUS VIEIRA ANTUNES</w:t>
      </w:r>
    </w:p>
    <w:p w:rsidR="001C79F3" w:rsidRPr="00992B97" w:rsidRDefault="001C79F3" w:rsidP="002E2B4F">
      <w:pPr>
        <w:tabs>
          <w:tab w:val="left" w:pos="720"/>
        </w:tabs>
        <w:spacing w:line="0" w:lineRule="atLeast"/>
        <w:jc w:val="both"/>
      </w:pPr>
      <w:r w:rsidRPr="00992B97">
        <w:tab/>
        <w:t>RG nº. 0919053-8 SSPMT</w:t>
      </w:r>
    </w:p>
    <w:p w:rsidR="005D6C0B" w:rsidRPr="00992B97" w:rsidRDefault="001C79F3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tab/>
        <w:t>CPF sob nº. 621.947.391-49</w:t>
      </w:r>
    </w:p>
    <w:p w:rsidR="005D6C0B" w:rsidRPr="00992B97" w:rsidRDefault="005D6C0B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2E2B4F" w:rsidRPr="00992B97" w:rsidRDefault="002E2B4F" w:rsidP="002E2B4F">
      <w:pPr>
        <w:widowControl w:val="0"/>
        <w:numPr>
          <w:ilvl w:val="0"/>
          <w:numId w:val="27"/>
        </w:numPr>
        <w:tabs>
          <w:tab w:val="left" w:pos="720"/>
        </w:tabs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 xml:space="preserve">Representantes do </w:t>
      </w:r>
      <w:r w:rsidR="005D6C0B" w:rsidRPr="00992B97">
        <w:rPr>
          <w:b/>
          <w:bCs/>
          <w:color w:val="000000"/>
          <w:sz w:val="24"/>
          <w:szCs w:val="24"/>
        </w:rPr>
        <w:t>Poder Legislativo</w:t>
      </w:r>
      <w:r w:rsidRPr="00992B97">
        <w:rPr>
          <w:b/>
          <w:bCs/>
          <w:color w:val="000000"/>
          <w:sz w:val="24"/>
          <w:szCs w:val="24"/>
        </w:rPr>
        <w:t>: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2E2B4F" w:rsidRPr="00992B97" w:rsidRDefault="005D6C0B" w:rsidP="005D6C0B">
      <w:pPr>
        <w:tabs>
          <w:tab w:val="left" w:pos="720"/>
        </w:tabs>
        <w:spacing w:line="0" w:lineRule="atLeast"/>
        <w:ind w:left="720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 xml:space="preserve">Representante da Comissão de Urbanismo e </w:t>
      </w:r>
      <w:proofErr w:type="spellStart"/>
      <w:r w:rsidRPr="00992B97">
        <w:rPr>
          <w:b/>
          <w:bCs/>
          <w:color w:val="000000"/>
          <w:sz w:val="24"/>
          <w:szCs w:val="24"/>
        </w:rPr>
        <w:t>Infra-estrutura</w:t>
      </w:r>
      <w:proofErr w:type="spellEnd"/>
      <w:r w:rsidR="002E2B4F" w:rsidRPr="00992B97">
        <w:rPr>
          <w:b/>
          <w:bCs/>
          <w:color w:val="000000"/>
          <w:sz w:val="24"/>
          <w:szCs w:val="24"/>
        </w:rPr>
        <w:t>:</w:t>
      </w:r>
    </w:p>
    <w:p w:rsidR="002E2B4F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DAVI WINCK</w:t>
      </w:r>
    </w:p>
    <w:p w:rsidR="002E2B4F" w:rsidRPr="00992B97" w:rsidRDefault="002E2B4F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</w:rPr>
      </w:pPr>
      <w:r w:rsidRPr="00992B97">
        <w:rPr>
          <w:color w:val="000000"/>
        </w:rPr>
        <w:t>CPF</w:t>
      </w:r>
      <w:proofErr w:type="gramStart"/>
      <w:r w:rsidRPr="00992B97">
        <w:rPr>
          <w:color w:val="000000"/>
        </w:rPr>
        <w:t>: ;</w:t>
      </w:r>
      <w:proofErr w:type="gramEnd"/>
    </w:p>
    <w:p w:rsidR="002E2B4F" w:rsidRPr="00992B97" w:rsidRDefault="002E2B4F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</w:rPr>
      </w:pPr>
      <w:r w:rsidRPr="00992B97">
        <w:rPr>
          <w:color w:val="000000"/>
        </w:rPr>
        <w:t>RG</w:t>
      </w:r>
      <w:proofErr w:type="gramStart"/>
      <w:r w:rsidRPr="00992B97">
        <w:rPr>
          <w:color w:val="000000"/>
        </w:rPr>
        <w:t xml:space="preserve">: </w:t>
      </w:r>
      <w:r w:rsidR="007325A6" w:rsidRPr="00992B97">
        <w:rPr>
          <w:color w:val="000000"/>
        </w:rPr>
        <w:t>;</w:t>
      </w:r>
      <w:proofErr w:type="gramEnd"/>
    </w:p>
    <w:p w:rsidR="002E2B4F" w:rsidRPr="00992B97" w:rsidRDefault="002E2B4F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  <w:sz w:val="24"/>
          <w:szCs w:val="24"/>
        </w:rPr>
      </w:pPr>
    </w:p>
    <w:p w:rsidR="002E2B4F" w:rsidRPr="00992B97" w:rsidRDefault="005D6C0B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Representante da Comissão de Orçamento e Finanças e Fiscalização</w:t>
      </w:r>
      <w:r w:rsidR="002E2B4F" w:rsidRPr="00992B97">
        <w:rPr>
          <w:color w:val="000000"/>
          <w:sz w:val="24"/>
          <w:szCs w:val="24"/>
        </w:rPr>
        <w:t>;</w:t>
      </w:r>
    </w:p>
    <w:p w:rsidR="005D6C0B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RUBENS FERREIRA LOPES</w:t>
      </w:r>
    </w:p>
    <w:p w:rsidR="007325A6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</w:pPr>
      <w:r w:rsidRPr="00992B97">
        <w:t>RG 289.321 SSP/MT</w:t>
      </w:r>
    </w:p>
    <w:p w:rsidR="002E2B4F" w:rsidRPr="00992B97" w:rsidRDefault="007325A6" w:rsidP="002E2B4F">
      <w:pPr>
        <w:tabs>
          <w:tab w:val="left" w:pos="2880"/>
        </w:tabs>
        <w:spacing w:line="0" w:lineRule="atLeast"/>
        <w:ind w:left="720"/>
        <w:jc w:val="both"/>
        <w:rPr>
          <w:color w:val="000000"/>
        </w:rPr>
      </w:pPr>
      <w:r w:rsidRPr="00992B97">
        <w:t>CPF 253.909.101-68</w:t>
      </w:r>
    </w:p>
    <w:p w:rsidR="002E2B4F" w:rsidRPr="00992B97" w:rsidRDefault="002E2B4F" w:rsidP="002E2B4F">
      <w:pPr>
        <w:pStyle w:val="PargrafodaLista"/>
        <w:widowControl w:val="0"/>
        <w:numPr>
          <w:ilvl w:val="0"/>
          <w:numId w:val="28"/>
        </w:numPr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>Representante</w:t>
      </w:r>
      <w:r w:rsidR="005D6C0B" w:rsidRPr="00992B97">
        <w:rPr>
          <w:b/>
          <w:bCs/>
          <w:color w:val="000000"/>
          <w:sz w:val="24"/>
          <w:szCs w:val="24"/>
        </w:rPr>
        <w:t>s</w:t>
      </w:r>
      <w:r w:rsidRPr="00992B97">
        <w:rPr>
          <w:b/>
          <w:bCs/>
          <w:color w:val="000000"/>
          <w:sz w:val="24"/>
          <w:szCs w:val="24"/>
        </w:rPr>
        <w:t xml:space="preserve"> do </w:t>
      </w:r>
      <w:r w:rsidR="005D6C0B" w:rsidRPr="00992B97">
        <w:rPr>
          <w:b/>
          <w:bCs/>
          <w:color w:val="000000"/>
          <w:sz w:val="24"/>
          <w:szCs w:val="24"/>
        </w:rPr>
        <w:t>Clube de Dirigentes Lojistas - CDL</w:t>
      </w:r>
      <w:r w:rsidRPr="00992B97">
        <w:rPr>
          <w:b/>
          <w:bCs/>
          <w:color w:val="000000"/>
          <w:sz w:val="24"/>
          <w:szCs w:val="24"/>
        </w:rPr>
        <w:t>:</w:t>
      </w:r>
    </w:p>
    <w:p w:rsidR="00992B97" w:rsidRPr="00992B97" w:rsidRDefault="00992B97" w:rsidP="00992B97">
      <w:pPr>
        <w:tabs>
          <w:tab w:val="left" w:pos="720"/>
        </w:tabs>
        <w:spacing w:line="0" w:lineRule="atLeast"/>
        <w:ind w:left="720"/>
        <w:jc w:val="both"/>
        <w:rPr>
          <w:b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>LUIZ CARLOS FREIRE NUNES</w:t>
      </w:r>
    </w:p>
    <w:p w:rsidR="002E2B4F" w:rsidRPr="00992B97" w:rsidRDefault="002E2B4F" w:rsidP="00992B97">
      <w:pPr>
        <w:tabs>
          <w:tab w:val="left" w:pos="720"/>
        </w:tabs>
        <w:spacing w:line="0" w:lineRule="atLeast"/>
        <w:ind w:left="720"/>
        <w:jc w:val="both"/>
        <w:rPr>
          <w:color w:val="000000"/>
        </w:rPr>
      </w:pPr>
      <w:r w:rsidRPr="00992B97">
        <w:rPr>
          <w:color w:val="000000"/>
        </w:rPr>
        <w:t>CPF</w:t>
      </w:r>
      <w:r w:rsidR="00992B97" w:rsidRPr="00992B97">
        <w:rPr>
          <w:color w:val="000000"/>
        </w:rPr>
        <w:t>: 189.331.908-30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  <w:r w:rsidRPr="00992B97">
        <w:rPr>
          <w:color w:val="000000"/>
        </w:rPr>
        <w:tab/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color w:val="000000"/>
          <w:sz w:val="24"/>
          <w:szCs w:val="24"/>
        </w:rPr>
        <w:tab/>
      </w:r>
      <w:r w:rsidR="00992B97" w:rsidRPr="00992B97">
        <w:rPr>
          <w:b/>
          <w:color w:val="000000"/>
          <w:sz w:val="24"/>
          <w:szCs w:val="24"/>
        </w:rPr>
        <w:t>LUIZ CARLOS HUPPES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bCs/>
          <w:color w:val="000000"/>
        </w:rPr>
      </w:pPr>
      <w:r w:rsidRPr="00992B97">
        <w:rPr>
          <w:bCs/>
          <w:color w:val="000000"/>
        </w:rPr>
        <w:tab/>
        <w:t xml:space="preserve">CPF: </w:t>
      </w:r>
      <w:r w:rsidR="00992B97" w:rsidRPr="00992B97">
        <w:rPr>
          <w:bCs/>
          <w:color w:val="000000"/>
        </w:rPr>
        <w:t>407.539.801-34</w:t>
      </w:r>
      <w:r w:rsidRPr="00992B97">
        <w:rPr>
          <w:bCs/>
          <w:color w:val="000000"/>
        </w:rPr>
        <w:t>;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2E2B4F" w:rsidRPr="00992B97" w:rsidRDefault="002E2B4F" w:rsidP="002E2B4F">
      <w:pPr>
        <w:widowControl w:val="0"/>
        <w:numPr>
          <w:ilvl w:val="0"/>
          <w:numId w:val="26"/>
        </w:numPr>
        <w:tabs>
          <w:tab w:val="left" w:pos="720"/>
        </w:tabs>
        <w:suppressAutoHyphens/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b/>
          <w:bCs/>
          <w:color w:val="000000"/>
          <w:sz w:val="24"/>
          <w:szCs w:val="24"/>
        </w:rPr>
        <w:t xml:space="preserve">Representantes do </w:t>
      </w:r>
      <w:r w:rsidR="005D6C0B" w:rsidRPr="00992B97">
        <w:rPr>
          <w:b/>
          <w:bCs/>
          <w:color w:val="000000"/>
          <w:sz w:val="24"/>
          <w:szCs w:val="24"/>
        </w:rPr>
        <w:t>Sindicato dos Trabalhadores Rurais de Novo Mundo: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b/>
          <w:bCs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="008907DB" w:rsidRPr="00992B97">
        <w:rPr>
          <w:color w:val="000000"/>
          <w:sz w:val="24"/>
          <w:szCs w:val="24"/>
          <w:u w:val="single"/>
        </w:rPr>
        <w:t>Titular</w:t>
      </w:r>
      <w:r w:rsidR="008907DB" w:rsidRPr="00992B97">
        <w:rPr>
          <w:color w:val="000000"/>
          <w:sz w:val="24"/>
          <w:szCs w:val="24"/>
        </w:rPr>
        <w:t xml:space="preserve">: </w:t>
      </w:r>
      <w:r w:rsidR="005D6C0B" w:rsidRPr="00992B97">
        <w:rPr>
          <w:b/>
          <w:bCs/>
          <w:color w:val="000000"/>
          <w:sz w:val="24"/>
          <w:szCs w:val="24"/>
        </w:rPr>
        <w:t>ALCEU TADEU CORDEIRO DE MEIRA</w:t>
      </w:r>
    </w:p>
    <w:p w:rsidR="002E2B4F" w:rsidRPr="00992B97" w:rsidRDefault="005D6C0B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</w:r>
      <w:r w:rsidR="002E2B4F" w:rsidRPr="00992B97">
        <w:rPr>
          <w:color w:val="000000"/>
        </w:rPr>
        <w:t xml:space="preserve">CPF: </w:t>
      </w:r>
      <w:r w:rsidRPr="00992B97">
        <w:rPr>
          <w:color w:val="000000"/>
        </w:rPr>
        <w:t>799.699.921-04</w:t>
      </w:r>
      <w:r w:rsidR="002E2B4F" w:rsidRPr="00992B97">
        <w:rPr>
          <w:color w:val="000000"/>
        </w:rPr>
        <w:t>;</w:t>
      </w:r>
    </w:p>
    <w:p w:rsidR="002E2B4F" w:rsidRPr="00992B97" w:rsidRDefault="002E2B4F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  <w:t xml:space="preserve"> RG: </w:t>
      </w:r>
      <w:r w:rsidR="005D6C0B" w:rsidRPr="00992B97">
        <w:rPr>
          <w:color w:val="000000"/>
        </w:rPr>
        <w:t>1111180-1</w:t>
      </w:r>
      <w:r w:rsidRPr="00992B97">
        <w:rPr>
          <w:color w:val="000000"/>
        </w:rPr>
        <w:t xml:space="preserve"> SSP/MT;</w:t>
      </w: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color w:val="000000"/>
          <w:sz w:val="24"/>
          <w:szCs w:val="24"/>
        </w:rPr>
      </w:pP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b/>
          <w:color w:val="000000"/>
          <w:sz w:val="24"/>
          <w:szCs w:val="24"/>
        </w:rPr>
      </w:pPr>
      <w:r w:rsidRPr="00992B97">
        <w:rPr>
          <w:color w:val="000000"/>
          <w:sz w:val="24"/>
          <w:szCs w:val="24"/>
        </w:rPr>
        <w:tab/>
      </w:r>
      <w:r w:rsidRPr="00992B97">
        <w:rPr>
          <w:color w:val="000000"/>
          <w:sz w:val="24"/>
          <w:szCs w:val="24"/>
          <w:u w:val="single"/>
        </w:rPr>
        <w:t>Suplente</w:t>
      </w:r>
      <w:r w:rsidRPr="00992B97">
        <w:rPr>
          <w:color w:val="000000"/>
          <w:sz w:val="24"/>
          <w:szCs w:val="24"/>
        </w:rPr>
        <w:t xml:space="preserve">: </w:t>
      </w:r>
      <w:r w:rsidRPr="00992B97">
        <w:rPr>
          <w:b/>
          <w:color w:val="000000"/>
          <w:sz w:val="24"/>
          <w:szCs w:val="24"/>
        </w:rPr>
        <w:t>JOSÉ MORAIS</w:t>
      </w: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  <w:t>CPF 307.191.789-91</w:t>
      </w:r>
    </w:p>
    <w:p w:rsidR="008907DB" w:rsidRPr="00992B97" w:rsidRDefault="008907DB" w:rsidP="002E2B4F">
      <w:pPr>
        <w:tabs>
          <w:tab w:val="left" w:pos="720"/>
        </w:tabs>
        <w:spacing w:line="0" w:lineRule="atLeast"/>
        <w:jc w:val="both"/>
        <w:rPr>
          <w:color w:val="000000"/>
        </w:rPr>
      </w:pPr>
      <w:r w:rsidRPr="00992B97">
        <w:rPr>
          <w:color w:val="000000"/>
        </w:rPr>
        <w:tab/>
        <w:t>RG 2075504 SSP/MT</w:t>
      </w:r>
    </w:p>
    <w:p w:rsidR="005D6C0B" w:rsidRPr="00992B97" w:rsidRDefault="005D6C0B" w:rsidP="005D6C0B">
      <w:pPr>
        <w:spacing w:line="0" w:lineRule="atLeast"/>
        <w:ind w:right="566"/>
        <w:jc w:val="both"/>
        <w:rPr>
          <w:sz w:val="24"/>
          <w:szCs w:val="24"/>
        </w:rPr>
      </w:pPr>
    </w:p>
    <w:p w:rsidR="002E2B4F" w:rsidRPr="00992B97" w:rsidRDefault="005D6C0B" w:rsidP="005D6C0B">
      <w:pPr>
        <w:spacing w:line="0" w:lineRule="atLeast"/>
        <w:ind w:right="566"/>
        <w:jc w:val="both"/>
        <w:rPr>
          <w:sz w:val="24"/>
          <w:szCs w:val="24"/>
        </w:rPr>
      </w:pPr>
      <w:r w:rsidRPr="00992B97">
        <w:rPr>
          <w:sz w:val="24"/>
          <w:szCs w:val="24"/>
        </w:rPr>
        <w:tab/>
      </w:r>
      <w:r w:rsidRPr="00992B97">
        <w:rPr>
          <w:sz w:val="24"/>
          <w:szCs w:val="24"/>
        </w:rPr>
        <w:tab/>
      </w:r>
      <w:r w:rsidRPr="00992B97">
        <w:rPr>
          <w:sz w:val="24"/>
          <w:szCs w:val="24"/>
        </w:rPr>
        <w:tab/>
      </w:r>
      <w:r w:rsidR="002E2B4F" w:rsidRPr="00992B97">
        <w:rPr>
          <w:sz w:val="24"/>
          <w:szCs w:val="24"/>
        </w:rPr>
        <w:t>Art. 2° Esta portaria entra em vigor na data de sua publicação, revogando</w:t>
      </w:r>
      <w:r w:rsidR="009D2981">
        <w:rPr>
          <w:sz w:val="24"/>
          <w:szCs w:val="24"/>
        </w:rPr>
        <w:t>-se as disposições em contrário, em especial a Portaria nº 038/2012.</w:t>
      </w:r>
    </w:p>
    <w:p w:rsidR="002E2B4F" w:rsidRDefault="002E2B4F" w:rsidP="002E2B4F">
      <w:pPr>
        <w:spacing w:line="0" w:lineRule="atLeast"/>
        <w:ind w:firstLine="3828"/>
      </w:pPr>
    </w:p>
    <w:p w:rsidR="002157DF" w:rsidRPr="002E2B4F" w:rsidRDefault="002157DF" w:rsidP="002E2B4F">
      <w:pPr>
        <w:spacing w:line="0" w:lineRule="atLeast"/>
        <w:ind w:firstLine="3828"/>
      </w:pPr>
    </w:p>
    <w:p w:rsidR="002E2B4F" w:rsidRDefault="002E2B4F" w:rsidP="002E2B4F">
      <w:pPr>
        <w:spacing w:line="0" w:lineRule="atLeas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REGISTRE-SE</w:t>
      </w:r>
    </w:p>
    <w:p w:rsidR="002E2B4F" w:rsidRDefault="002E2B4F" w:rsidP="002E2B4F">
      <w:pPr>
        <w:spacing w:line="0" w:lineRule="atLeast"/>
        <w:ind w:left="3540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PUBLIQUE-SE</w:t>
      </w:r>
    </w:p>
    <w:p w:rsidR="002157DF" w:rsidRDefault="002157DF" w:rsidP="002E2B4F">
      <w:pPr>
        <w:spacing w:line="0" w:lineRule="atLeast"/>
        <w:ind w:left="4248" w:firstLine="708"/>
        <w:rPr>
          <w:b/>
          <w:i/>
          <w:sz w:val="24"/>
          <w:szCs w:val="24"/>
        </w:rPr>
      </w:pPr>
    </w:p>
    <w:p w:rsidR="002E2B4F" w:rsidRDefault="002E2B4F" w:rsidP="002E2B4F">
      <w:pPr>
        <w:spacing w:line="0" w:lineRule="atLeast"/>
        <w:ind w:left="4248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CUMPRA-SE</w:t>
      </w:r>
    </w:p>
    <w:p w:rsidR="002E2B4F" w:rsidRDefault="002E2B4F" w:rsidP="002E2B4F">
      <w:pPr>
        <w:spacing w:line="0" w:lineRule="atLeast"/>
        <w:ind w:left="600" w:right="485"/>
        <w:jc w:val="both"/>
      </w:pPr>
    </w:p>
    <w:p w:rsidR="002E2B4F" w:rsidRDefault="002E2B4F" w:rsidP="00992B97">
      <w:pPr>
        <w:spacing w:line="0" w:lineRule="atLeast"/>
        <w:ind w:right="485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rPr>
          <w:sz w:val="24"/>
          <w:szCs w:val="24"/>
        </w:rPr>
        <w:t>Gabinete do Prefeito</w:t>
      </w:r>
      <w:r w:rsidR="008907DB">
        <w:rPr>
          <w:sz w:val="24"/>
          <w:szCs w:val="24"/>
        </w:rPr>
        <w:t>, Novo Mundo/MT</w:t>
      </w:r>
      <w:r>
        <w:rPr>
          <w:sz w:val="24"/>
          <w:szCs w:val="24"/>
        </w:rPr>
        <w:t xml:space="preserve">, aos </w:t>
      </w:r>
      <w:r w:rsidR="00992B97">
        <w:rPr>
          <w:sz w:val="24"/>
          <w:szCs w:val="24"/>
        </w:rPr>
        <w:t>0</w:t>
      </w:r>
      <w:r w:rsidR="009D2981">
        <w:rPr>
          <w:sz w:val="24"/>
          <w:szCs w:val="24"/>
        </w:rPr>
        <w:t>9</w:t>
      </w:r>
      <w:r>
        <w:rPr>
          <w:sz w:val="24"/>
          <w:szCs w:val="24"/>
        </w:rPr>
        <w:t xml:space="preserve"> dias do mês de </w:t>
      </w:r>
      <w:r w:rsidR="009D2981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8907D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2E2B4F" w:rsidRDefault="002E2B4F" w:rsidP="002E2B4F">
      <w:pPr>
        <w:spacing w:line="0" w:lineRule="atLeast"/>
        <w:ind w:left="600" w:right="485"/>
      </w:pPr>
    </w:p>
    <w:p w:rsidR="002E2B4F" w:rsidRDefault="002E2B4F" w:rsidP="002E2B4F">
      <w:pPr>
        <w:spacing w:line="0" w:lineRule="atLeast"/>
        <w:jc w:val="center"/>
        <w:rPr>
          <w:b/>
        </w:rPr>
      </w:pPr>
    </w:p>
    <w:p w:rsidR="002157DF" w:rsidRDefault="002157DF" w:rsidP="002E2B4F">
      <w:pPr>
        <w:spacing w:line="0" w:lineRule="atLeast"/>
        <w:jc w:val="center"/>
        <w:rPr>
          <w:b/>
        </w:rPr>
      </w:pPr>
    </w:p>
    <w:p w:rsidR="00992B97" w:rsidRDefault="00992B97" w:rsidP="002E2B4F">
      <w:pPr>
        <w:spacing w:line="0" w:lineRule="atLeast"/>
        <w:jc w:val="center"/>
        <w:rPr>
          <w:b/>
        </w:rPr>
      </w:pPr>
    </w:p>
    <w:p w:rsidR="00992B97" w:rsidRDefault="00992B97" w:rsidP="002E2B4F">
      <w:pPr>
        <w:spacing w:line="0" w:lineRule="atLeast"/>
        <w:jc w:val="center"/>
        <w:rPr>
          <w:b/>
        </w:rPr>
      </w:pPr>
    </w:p>
    <w:p w:rsidR="00992B97" w:rsidRDefault="00992B97" w:rsidP="002E2B4F">
      <w:pPr>
        <w:spacing w:line="0" w:lineRule="atLeast"/>
        <w:jc w:val="center"/>
        <w:rPr>
          <w:b/>
        </w:rPr>
      </w:pPr>
    </w:p>
    <w:p w:rsidR="002157DF" w:rsidRDefault="002157DF" w:rsidP="002E2B4F">
      <w:pPr>
        <w:spacing w:line="0" w:lineRule="atLeast"/>
        <w:jc w:val="center"/>
        <w:rPr>
          <w:b/>
        </w:rPr>
      </w:pPr>
    </w:p>
    <w:p w:rsidR="002157DF" w:rsidRDefault="002157DF" w:rsidP="002E2B4F">
      <w:pPr>
        <w:spacing w:line="0" w:lineRule="atLeast"/>
        <w:jc w:val="center"/>
        <w:rPr>
          <w:b/>
        </w:rPr>
      </w:pPr>
    </w:p>
    <w:p w:rsidR="002157DF" w:rsidRPr="002E2B4F" w:rsidRDefault="002157DF" w:rsidP="002E2B4F">
      <w:pPr>
        <w:spacing w:line="0" w:lineRule="atLeast"/>
        <w:jc w:val="center"/>
        <w:rPr>
          <w:b/>
        </w:rPr>
      </w:pPr>
    </w:p>
    <w:p w:rsidR="002E2B4F" w:rsidRDefault="002E2B4F" w:rsidP="002E2B4F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JOSE HELIO RIBEIRO DA SILVA</w:t>
      </w:r>
    </w:p>
    <w:p w:rsidR="002E2B4F" w:rsidRPr="002E2B4F" w:rsidRDefault="002E2B4F" w:rsidP="002E2B4F">
      <w:pPr>
        <w:spacing w:line="0" w:lineRule="atLeast"/>
        <w:jc w:val="center"/>
        <w:rPr>
          <w:rFonts w:ascii="Monotype Corsiva" w:hAnsi="Monotype Corsiva"/>
          <w:b/>
          <w:sz w:val="24"/>
          <w:szCs w:val="24"/>
        </w:rPr>
      </w:pPr>
      <w:r w:rsidRPr="002E2B4F">
        <w:rPr>
          <w:rFonts w:ascii="Monotype Corsiva" w:hAnsi="Monotype Corsiva"/>
          <w:b/>
          <w:sz w:val="24"/>
          <w:szCs w:val="24"/>
        </w:rPr>
        <w:t>Prefeito Municipal</w:t>
      </w:r>
    </w:p>
    <w:p w:rsidR="002B0FFA" w:rsidRPr="002E2B4F" w:rsidRDefault="002B0FFA" w:rsidP="002E2B4F">
      <w:pPr>
        <w:rPr>
          <w:rFonts w:eastAsiaTheme="minorHAnsi"/>
          <w:szCs w:val="24"/>
        </w:rPr>
      </w:pPr>
    </w:p>
    <w:sectPr w:rsidR="002B0FFA" w:rsidRPr="002E2B4F" w:rsidSect="0038060E">
      <w:headerReference w:type="default" r:id="rId8"/>
      <w:footerReference w:type="default" r:id="rId9"/>
      <w:pgSz w:w="11907" w:h="16840" w:code="9"/>
      <w:pgMar w:top="238" w:right="1106" w:bottom="284" w:left="1077" w:header="70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4C" w:rsidRDefault="00BF2A4C" w:rsidP="00411B49">
      <w:r>
        <w:separator/>
      </w:r>
    </w:p>
  </w:endnote>
  <w:endnote w:type="continuationSeparator" w:id="1">
    <w:p w:rsidR="00BF2A4C" w:rsidRDefault="00BF2A4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</w:r>
          <w:proofErr w:type="gramStart"/>
          <w:r>
            <w:t>CEP:</w:t>
          </w:r>
          <w:proofErr w:type="gramEnd"/>
          <w:r>
            <w:t>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746655">
                  <w:rPr>
                    <w:noProof/>
                  </w:rPr>
                  <w:t>2</w:t>
                </w:r>
              </w:fldSimple>
              <w:r>
                <w:t xml:space="preserve"> de </w:t>
              </w:r>
              <w:fldSimple w:instr=" NUMPAGES  ">
                <w:r w:rsidR="00746655">
                  <w:rPr>
                    <w:noProof/>
                  </w:rPr>
                  <w:t>2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4C" w:rsidRDefault="00BF2A4C" w:rsidP="00411B49">
      <w:r>
        <w:separator/>
      </w:r>
    </w:p>
  </w:footnote>
  <w:footnote w:type="continuationSeparator" w:id="1">
    <w:p w:rsidR="00BF2A4C" w:rsidRDefault="00BF2A4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2C5D9D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6080715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2C5D9D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38.9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952BF"/>
    <w:rsid w:val="001C0B53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C5D9D"/>
    <w:rsid w:val="002D6ECA"/>
    <w:rsid w:val="002E2B4F"/>
    <w:rsid w:val="00333B51"/>
    <w:rsid w:val="00373B6C"/>
    <w:rsid w:val="0038060E"/>
    <w:rsid w:val="00384ADA"/>
    <w:rsid w:val="00392FA7"/>
    <w:rsid w:val="003A092A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F093C"/>
    <w:rsid w:val="005F0E54"/>
    <w:rsid w:val="0063079B"/>
    <w:rsid w:val="0065367D"/>
    <w:rsid w:val="00663018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46655"/>
    <w:rsid w:val="00750A57"/>
    <w:rsid w:val="00760A53"/>
    <w:rsid w:val="007743A2"/>
    <w:rsid w:val="00777CB0"/>
    <w:rsid w:val="00777DE8"/>
    <w:rsid w:val="007C5ED5"/>
    <w:rsid w:val="007D261E"/>
    <w:rsid w:val="007D7397"/>
    <w:rsid w:val="00800F55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9D2981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53728"/>
    <w:rsid w:val="00B65704"/>
    <w:rsid w:val="00B9053A"/>
    <w:rsid w:val="00BA3B43"/>
    <w:rsid w:val="00BD5DE5"/>
    <w:rsid w:val="00BF2A4C"/>
    <w:rsid w:val="00BF4B13"/>
    <w:rsid w:val="00C06982"/>
    <w:rsid w:val="00C32BD9"/>
    <w:rsid w:val="00C42746"/>
    <w:rsid w:val="00C44E6B"/>
    <w:rsid w:val="00C771ED"/>
    <w:rsid w:val="00CC1930"/>
    <w:rsid w:val="00CE7369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52161"/>
    <w:rsid w:val="00E7099B"/>
    <w:rsid w:val="00E97C3D"/>
    <w:rsid w:val="00EA61A9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BB1D-481A-43AA-891B-A804A484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LIRIA</cp:lastModifiedBy>
  <cp:revision>3</cp:revision>
  <cp:lastPrinted>2012-04-16T15:25:00Z</cp:lastPrinted>
  <dcterms:created xsi:type="dcterms:W3CDTF">2012-04-13T12:10:00Z</dcterms:created>
  <dcterms:modified xsi:type="dcterms:W3CDTF">2012-04-16T15:25:00Z</dcterms:modified>
</cp:coreProperties>
</file>